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893" w:rsidRPr="00581893" w:rsidRDefault="00581893" w:rsidP="00581893">
      <w:pPr>
        <w:spacing w:after="200" w:line="276" w:lineRule="auto"/>
        <w:jc w:val="both"/>
        <w:rPr>
          <w:rFonts w:asciiTheme="minorHAnsi" w:hAnsiTheme="minorHAnsi" w:cstheme="minorBidi"/>
          <w:b/>
          <w:sz w:val="24"/>
          <w:lang w:val="en-GB"/>
        </w:rPr>
      </w:pPr>
      <w:r w:rsidRPr="00581893">
        <w:rPr>
          <w:rFonts w:asciiTheme="minorHAnsi" w:hAnsiTheme="minorHAnsi" w:cstheme="minorBidi"/>
          <w:b/>
          <w:sz w:val="24"/>
          <w:lang w:val="en-GB"/>
        </w:rPr>
        <w:t>Guidel</w:t>
      </w:r>
      <w:r>
        <w:rPr>
          <w:rFonts w:asciiTheme="minorHAnsi" w:hAnsiTheme="minorHAnsi" w:cstheme="minorBidi"/>
          <w:b/>
          <w:sz w:val="24"/>
          <w:lang w:val="en-GB"/>
        </w:rPr>
        <w:t>ines to advertise</w:t>
      </w:r>
      <w:r w:rsidRPr="00581893">
        <w:rPr>
          <w:rFonts w:asciiTheme="minorHAnsi" w:hAnsiTheme="minorHAnsi" w:cstheme="minorBidi"/>
          <w:b/>
          <w:sz w:val="24"/>
          <w:lang w:val="en-GB"/>
        </w:rPr>
        <w:t xml:space="preserve"> a shared service success story</w:t>
      </w:r>
    </w:p>
    <w:p w:rsidR="00581893" w:rsidRDefault="00581893" w:rsidP="00581893">
      <w:pPr>
        <w:spacing w:after="200" w:line="276" w:lineRule="auto"/>
        <w:jc w:val="both"/>
        <w:rPr>
          <w:rFonts w:asciiTheme="minorHAnsi" w:hAnsiTheme="minorHAnsi" w:cstheme="minorBidi"/>
          <w:lang w:val="en-GB"/>
        </w:rPr>
      </w:pPr>
    </w:p>
    <w:p w:rsidR="00581893" w:rsidRDefault="009A0756" w:rsidP="00581893">
      <w:pPr>
        <w:spacing w:after="200" w:line="276" w:lineRule="auto"/>
        <w:jc w:val="both"/>
        <w:rPr>
          <w:rFonts w:asciiTheme="minorHAnsi" w:hAnsiTheme="minorHAnsi" w:cstheme="minorBidi"/>
          <w:lang w:val="en-GB"/>
        </w:rPr>
      </w:pPr>
      <w:r>
        <w:rPr>
          <w:rFonts w:asciiTheme="minorHAnsi" w:hAnsiTheme="minorHAnsi" w:cstheme="minorBidi"/>
          <w:lang w:val="en-GB"/>
        </w:rPr>
        <w:t>To advertise</w:t>
      </w:r>
      <w:r w:rsidR="00581893">
        <w:rPr>
          <w:rFonts w:asciiTheme="minorHAnsi" w:hAnsiTheme="minorHAnsi" w:cstheme="minorBidi"/>
          <w:lang w:val="en-GB"/>
        </w:rPr>
        <w:t xml:space="preserve"> success stories some methods can be used: Flyers, Posters, </w:t>
      </w:r>
      <w:proofErr w:type="gramStart"/>
      <w:r w:rsidR="00581893">
        <w:rPr>
          <w:rFonts w:asciiTheme="minorHAnsi" w:hAnsiTheme="minorHAnsi" w:cstheme="minorBidi"/>
          <w:lang w:val="en-GB"/>
        </w:rPr>
        <w:t>WebPages</w:t>
      </w:r>
      <w:proofErr w:type="gramEnd"/>
      <w:r w:rsidR="00581893">
        <w:rPr>
          <w:rFonts w:asciiTheme="minorHAnsi" w:hAnsiTheme="minorHAnsi" w:cstheme="minorBidi"/>
          <w:lang w:val="en-GB"/>
        </w:rPr>
        <w:t>, Information documents or Interviews.</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The first issue is</w:t>
      </w:r>
      <w:r>
        <w:rPr>
          <w:rFonts w:asciiTheme="minorHAnsi" w:hAnsiTheme="minorHAnsi" w:cstheme="minorBidi"/>
          <w:lang w:val="en-GB"/>
        </w:rPr>
        <w:t>,</w:t>
      </w:r>
      <w:r w:rsidRPr="00581893">
        <w:rPr>
          <w:rFonts w:asciiTheme="minorHAnsi" w:hAnsiTheme="minorHAnsi" w:cstheme="minorBidi"/>
          <w:lang w:val="en-GB"/>
        </w:rPr>
        <w:t xml:space="preserve"> who is the Receiver of the Success Story and who is the Sender.</w:t>
      </w:r>
    </w:p>
    <w:p w:rsidR="00581893" w:rsidRPr="00581893" w:rsidRDefault="00581893" w:rsidP="00581893">
      <w:pPr>
        <w:spacing w:after="200" w:line="276" w:lineRule="auto"/>
        <w:jc w:val="both"/>
        <w:rPr>
          <w:rFonts w:asciiTheme="minorHAnsi" w:hAnsiTheme="minorHAnsi" w:cstheme="minorBidi"/>
          <w:lang w:val="en-GB"/>
        </w:rPr>
      </w:pPr>
      <w:r>
        <w:rPr>
          <w:rFonts w:asciiTheme="minorHAnsi" w:hAnsiTheme="minorHAnsi" w:cstheme="minorBidi"/>
          <w:lang w:val="en-GB"/>
        </w:rPr>
        <w:t>T</w:t>
      </w:r>
      <w:r w:rsidRPr="00581893">
        <w:rPr>
          <w:rFonts w:asciiTheme="minorHAnsi" w:hAnsiTheme="minorHAnsi" w:cstheme="minorBidi"/>
          <w:lang w:val="en-GB"/>
        </w:rPr>
        <w:t xml:space="preserve">he Sender </w:t>
      </w:r>
      <w:r>
        <w:rPr>
          <w:rFonts w:asciiTheme="minorHAnsi" w:hAnsiTheme="minorHAnsi" w:cstheme="minorBidi"/>
          <w:lang w:val="en-GB"/>
        </w:rPr>
        <w:t>can be the</w:t>
      </w:r>
      <w:r w:rsidRPr="00581893">
        <w:rPr>
          <w:rFonts w:asciiTheme="minorHAnsi" w:hAnsiTheme="minorHAnsi" w:cstheme="minorBidi"/>
          <w:lang w:val="en-GB"/>
        </w:rPr>
        <w:t xml:space="preserve"> producer of the Service, User of the Service, </w:t>
      </w:r>
      <w:r w:rsidR="00736A29">
        <w:rPr>
          <w:rFonts w:asciiTheme="minorHAnsi" w:hAnsiTheme="minorHAnsi" w:cstheme="minorBidi"/>
          <w:lang w:val="en-GB"/>
        </w:rPr>
        <w:t>S</w:t>
      </w:r>
      <w:r w:rsidRPr="00581893">
        <w:rPr>
          <w:rFonts w:asciiTheme="minorHAnsi" w:hAnsiTheme="minorHAnsi" w:cstheme="minorBidi"/>
          <w:lang w:val="en-GB"/>
        </w:rPr>
        <w:t xml:space="preserve">upporter, etc… but the role must be clear as it probably has an impact on the type of message </w:t>
      </w:r>
      <w:r>
        <w:rPr>
          <w:rFonts w:asciiTheme="minorHAnsi" w:hAnsiTheme="minorHAnsi" w:cstheme="minorBidi"/>
          <w:lang w:val="en-GB"/>
        </w:rPr>
        <w:t>to</w:t>
      </w:r>
      <w:r w:rsidRPr="00581893">
        <w:rPr>
          <w:rFonts w:asciiTheme="minorHAnsi" w:hAnsiTheme="minorHAnsi" w:cstheme="minorBidi"/>
          <w:lang w:val="en-GB"/>
        </w:rPr>
        <w:t xml:space="preserve"> convey.</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Similarly when we focus on the Receiver we have to know our audience:  Is it a Manager, a Methodologist, a Subject matter Specialist or an IT person? </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The </w:t>
      </w:r>
      <w:r w:rsidR="00D55BBB">
        <w:rPr>
          <w:rFonts w:asciiTheme="minorHAnsi" w:hAnsiTheme="minorHAnsi" w:cstheme="minorBidi"/>
          <w:lang w:val="en-GB"/>
        </w:rPr>
        <w:t xml:space="preserve">answers to the </w:t>
      </w:r>
      <w:r w:rsidRPr="00581893">
        <w:rPr>
          <w:rFonts w:asciiTheme="minorHAnsi" w:hAnsiTheme="minorHAnsi" w:cstheme="minorBidi"/>
          <w:lang w:val="en-GB"/>
        </w:rPr>
        <w:t xml:space="preserve">questions may/must be different for each group of Senders and </w:t>
      </w:r>
      <w:r w:rsidR="005466E8">
        <w:rPr>
          <w:rFonts w:asciiTheme="minorHAnsi" w:hAnsiTheme="minorHAnsi" w:cstheme="minorBidi"/>
          <w:lang w:val="en-GB"/>
        </w:rPr>
        <w:t>R</w:t>
      </w:r>
      <w:r w:rsidRPr="00581893">
        <w:rPr>
          <w:rFonts w:asciiTheme="minorHAnsi" w:hAnsiTheme="minorHAnsi" w:cstheme="minorBidi"/>
          <w:lang w:val="en-GB"/>
        </w:rPr>
        <w:t>eceivers</w:t>
      </w:r>
      <w:r w:rsidR="00D55BBB">
        <w:rPr>
          <w:rFonts w:asciiTheme="minorHAnsi" w:hAnsiTheme="minorHAnsi" w:cstheme="minorBidi"/>
          <w:lang w:val="en-GB"/>
        </w:rPr>
        <w:t xml:space="preserve"> and f</w:t>
      </w:r>
      <w:r w:rsidRPr="00581893">
        <w:rPr>
          <w:rFonts w:asciiTheme="minorHAnsi" w:hAnsiTheme="minorHAnsi" w:cstheme="minorBidi"/>
          <w:lang w:val="en-GB"/>
        </w:rPr>
        <w:t>or each group we have to find the proper guidelines to answer questions in these areas:</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General questions like: How long is it used in the NSI; </w:t>
      </w:r>
      <w:proofErr w:type="gramStart"/>
      <w:r w:rsidR="00736A29">
        <w:rPr>
          <w:rFonts w:asciiTheme="minorHAnsi" w:hAnsiTheme="minorHAnsi" w:cstheme="minorBidi"/>
          <w:lang w:val="en-GB"/>
        </w:rPr>
        <w:t>W</w:t>
      </w:r>
      <w:r w:rsidR="00736A29" w:rsidRPr="00581893">
        <w:rPr>
          <w:rFonts w:asciiTheme="minorHAnsi" w:hAnsiTheme="minorHAnsi" w:cstheme="minorBidi"/>
          <w:lang w:val="en-GB"/>
        </w:rPr>
        <w:t>ho</w:t>
      </w:r>
      <w:proofErr w:type="gramEnd"/>
      <w:r w:rsidRPr="00581893">
        <w:rPr>
          <w:rFonts w:asciiTheme="minorHAnsi" w:hAnsiTheme="minorHAnsi" w:cstheme="minorBidi"/>
          <w:lang w:val="en-GB"/>
        </w:rPr>
        <w:t xml:space="preserve"> uses it? What for? Is </w:t>
      </w:r>
      <w:proofErr w:type="gramStart"/>
      <w:r w:rsidRPr="00581893">
        <w:rPr>
          <w:rFonts w:asciiTheme="minorHAnsi" w:hAnsiTheme="minorHAnsi" w:cstheme="minorBidi"/>
          <w:lang w:val="en-GB"/>
        </w:rPr>
        <w:t>It</w:t>
      </w:r>
      <w:proofErr w:type="gramEnd"/>
      <w:r w:rsidRPr="00581893">
        <w:rPr>
          <w:rFonts w:asciiTheme="minorHAnsi" w:hAnsiTheme="minorHAnsi" w:cstheme="minorBidi"/>
          <w:lang w:val="en-GB"/>
        </w:rPr>
        <w:t xml:space="preserve"> integrated in the production process or just ad-hoc? Is it used in more than one NSI?</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Who is the source of the service? Knowing the source is relevant? (</w:t>
      </w:r>
      <w:proofErr w:type="gramStart"/>
      <w:r w:rsidRPr="00581893">
        <w:rPr>
          <w:rFonts w:asciiTheme="minorHAnsi" w:hAnsiTheme="minorHAnsi" w:cstheme="minorBidi"/>
          <w:lang w:val="en-GB"/>
        </w:rPr>
        <w:t>in</w:t>
      </w:r>
      <w:proofErr w:type="gramEnd"/>
      <w:r w:rsidRPr="00581893">
        <w:rPr>
          <w:rFonts w:asciiTheme="minorHAnsi" w:hAnsiTheme="minorHAnsi" w:cstheme="minorBidi"/>
          <w:lang w:val="en-GB"/>
        </w:rPr>
        <w:t xml:space="preserve"> terms of credibility, </w:t>
      </w:r>
      <w:proofErr w:type="spellStart"/>
      <w:r w:rsidRPr="00581893">
        <w:rPr>
          <w:rFonts w:asciiTheme="minorHAnsi" w:hAnsiTheme="minorHAnsi" w:cstheme="minorBidi"/>
          <w:lang w:val="en-GB"/>
        </w:rPr>
        <w:t>trustness</w:t>
      </w:r>
      <w:proofErr w:type="spellEnd"/>
      <w:r w:rsidRPr="00581893">
        <w:rPr>
          <w:rFonts w:asciiTheme="minorHAnsi" w:hAnsiTheme="minorHAnsi" w:cstheme="minorBidi"/>
          <w:lang w:val="en-GB"/>
        </w:rPr>
        <w:t xml:space="preserve">, reliability of the institution, preexisting contacts with that organization)? Is the service easily connectable with the source? How? How is the service advertised? How can someone become aware of it? </w:t>
      </w:r>
      <w:proofErr w:type="gramStart"/>
      <w:r w:rsidRPr="00581893">
        <w:rPr>
          <w:rFonts w:asciiTheme="minorHAnsi" w:hAnsiTheme="minorHAnsi" w:cstheme="minorBidi"/>
          <w:lang w:val="en-GB"/>
        </w:rPr>
        <w:t>In which forum?</w:t>
      </w:r>
      <w:proofErr w:type="gramEnd"/>
      <w:r w:rsidRPr="00581893">
        <w:rPr>
          <w:rFonts w:asciiTheme="minorHAnsi" w:hAnsiTheme="minorHAnsi" w:cstheme="minorBidi"/>
          <w:lang w:val="en-GB"/>
        </w:rPr>
        <w:t xml:space="preserve"> In </w:t>
      </w:r>
      <w:proofErr w:type="gramStart"/>
      <w:r w:rsidRPr="00581893">
        <w:rPr>
          <w:rFonts w:asciiTheme="minorHAnsi" w:hAnsiTheme="minorHAnsi" w:cstheme="minorBidi"/>
          <w:lang w:val="en-GB"/>
        </w:rPr>
        <w:t>peers</w:t>
      </w:r>
      <w:proofErr w:type="gramEnd"/>
      <w:r w:rsidRPr="00581893">
        <w:rPr>
          <w:rFonts w:asciiTheme="minorHAnsi" w:hAnsiTheme="minorHAnsi" w:cstheme="minorBidi"/>
          <w:lang w:val="en-GB"/>
        </w:rPr>
        <w:t xml:space="preserve"> meetings (of IT or Subject Matter or other)? </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Other questions more related to the Service itself can also be applied to both type</w:t>
      </w:r>
      <w:r w:rsidR="00A453C2">
        <w:rPr>
          <w:rFonts w:asciiTheme="minorHAnsi" w:hAnsiTheme="minorHAnsi" w:cstheme="minorBidi"/>
          <w:lang w:val="en-GB"/>
        </w:rPr>
        <w:t>s</w:t>
      </w:r>
      <w:r w:rsidRPr="00581893">
        <w:rPr>
          <w:rFonts w:asciiTheme="minorHAnsi" w:hAnsiTheme="minorHAnsi" w:cstheme="minorBidi"/>
          <w:lang w:val="en-GB"/>
        </w:rPr>
        <w:t xml:space="preserve"> of senders: service producer/sharer and </w:t>
      </w:r>
      <w:proofErr w:type="spellStart"/>
      <w:r w:rsidRPr="00581893">
        <w:rPr>
          <w:rFonts w:asciiTheme="minorHAnsi" w:hAnsiTheme="minorHAnsi" w:cstheme="minorBidi"/>
          <w:lang w:val="en-GB"/>
        </w:rPr>
        <w:t>reusurers</w:t>
      </w:r>
      <w:proofErr w:type="spellEnd"/>
      <w:r w:rsidRPr="00581893">
        <w:rPr>
          <w:rFonts w:asciiTheme="minorHAnsi" w:hAnsiTheme="minorHAnsi" w:cstheme="minorBidi"/>
          <w:lang w:val="en-GB"/>
        </w:rPr>
        <w:t>.</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How is the service described? To which group of users is the communication more directed (ideally to all the four mentioned above)? Is additional help necessary for the service deployment and/or use?</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What is the channel to obtain the service? How is it accessible? </w:t>
      </w:r>
      <w:r w:rsidR="00A453C2" w:rsidRPr="00A453C2">
        <w:rPr>
          <w:lang w:val="en-US"/>
        </w:rPr>
        <w:t>What is</w:t>
      </w:r>
      <w:r w:rsidR="00A453C2">
        <w:rPr>
          <w:lang w:val="en-US"/>
        </w:rPr>
        <w:t xml:space="preserve"> the level of technical support</w:t>
      </w:r>
      <w:r w:rsidR="00A453C2" w:rsidRPr="00A453C2">
        <w:rPr>
          <w:lang w:val="en-US"/>
        </w:rPr>
        <w:t>?</w:t>
      </w:r>
      <w:r w:rsidRPr="00581893">
        <w:rPr>
          <w:rFonts w:asciiTheme="minorHAnsi" w:hAnsiTheme="minorHAnsi" w:cstheme="minorBidi"/>
          <w:lang w:val="en-GB"/>
        </w:rPr>
        <w:t>Is a Manual available? Is there any help desk for starting up in place?  Is there any support for day to day operation? If yes, how does it work?Does the possibility to provide feedback on the service exist? If yes, how</w:t>
      </w:r>
      <w:proofErr w:type="gramStart"/>
      <w:r w:rsidRPr="00581893">
        <w:rPr>
          <w:rFonts w:asciiTheme="minorHAnsi" w:hAnsiTheme="minorHAnsi" w:cstheme="minorBidi"/>
          <w:lang w:val="en-GB"/>
        </w:rPr>
        <w:t>?If</w:t>
      </w:r>
      <w:proofErr w:type="gramEnd"/>
      <w:r w:rsidRPr="00581893">
        <w:rPr>
          <w:rFonts w:asciiTheme="minorHAnsi" w:hAnsiTheme="minorHAnsi" w:cstheme="minorBidi"/>
          <w:lang w:val="en-GB"/>
        </w:rPr>
        <w:t xml:space="preserve"> no, Why?</w:t>
      </w:r>
    </w:p>
    <w:p w:rsidR="00581893" w:rsidRPr="00780469" w:rsidRDefault="00581893" w:rsidP="00581893">
      <w:pPr>
        <w:spacing w:after="200" w:line="276" w:lineRule="auto"/>
        <w:jc w:val="both"/>
        <w:rPr>
          <w:rFonts w:asciiTheme="minorHAnsi" w:hAnsiTheme="minorHAnsi" w:cstheme="minorBidi"/>
          <w:lang w:val="en-US"/>
        </w:rPr>
      </w:pPr>
      <w:r w:rsidRPr="00581893">
        <w:rPr>
          <w:rFonts w:asciiTheme="minorHAnsi" w:hAnsiTheme="minorHAnsi" w:cstheme="minorBidi"/>
          <w:lang w:val="en-GB"/>
        </w:rPr>
        <w:t>Is it easy to know about and obtain new versions of the service when needed?</w:t>
      </w:r>
      <w:r w:rsidR="00780469">
        <w:rPr>
          <w:lang w:val="en-US"/>
        </w:rPr>
        <w:t xml:space="preserve">Is there a user group? </w:t>
      </w:r>
      <w:r w:rsidR="00780469" w:rsidRPr="00780469">
        <w:rPr>
          <w:lang w:val="en-US"/>
        </w:rPr>
        <w:t>Is it possible to contribute to</w:t>
      </w:r>
      <w:r w:rsidR="00780469">
        <w:rPr>
          <w:lang w:val="en-US"/>
        </w:rPr>
        <w:t xml:space="preserve"> the development of the service</w:t>
      </w:r>
      <w:r w:rsidR="00780469" w:rsidRPr="00780469">
        <w:rPr>
          <w:lang w:val="en-US"/>
        </w:rPr>
        <w:t>?</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Which internal (resistance to change for example) or external (national policies, etc.) obstacles to the use of that service were detected? </w:t>
      </w:r>
      <w:r w:rsidR="005C1B74">
        <w:rPr>
          <w:rFonts w:asciiTheme="minorHAnsi" w:hAnsiTheme="minorHAnsi" w:cstheme="minorBidi"/>
          <w:lang w:val="en-GB"/>
        </w:rPr>
        <w:t>H</w:t>
      </w:r>
      <w:r w:rsidRPr="00581893">
        <w:rPr>
          <w:rFonts w:asciiTheme="minorHAnsi" w:hAnsiTheme="minorHAnsi" w:cstheme="minorBidi"/>
          <w:lang w:val="en-GB"/>
        </w:rPr>
        <w:t>ow were they overcome?</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Were any internal or external incentives to use that service? If yes which?</w:t>
      </w:r>
    </w:p>
    <w:p w:rsidR="00981054"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How difficult is it to install/deploy the service? </w:t>
      </w:r>
      <w:proofErr w:type="gramStart"/>
      <w:r w:rsidRPr="00581893">
        <w:rPr>
          <w:rFonts w:asciiTheme="minorHAnsi" w:hAnsiTheme="minorHAnsi" w:cstheme="minorBidi"/>
          <w:lang w:val="en-GB"/>
        </w:rPr>
        <w:t>As easy a</w:t>
      </w:r>
      <w:bookmarkStart w:id="0" w:name="_GoBack"/>
      <w:bookmarkEnd w:id="0"/>
      <w:r w:rsidRPr="00581893">
        <w:rPr>
          <w:rFonts w:asciiTheme="minorHAnsi" w:hAnsiTheme="minorHAnsi" w:cstheme="minorBidi"/>
          <w:lang w:val="en-GB"/>
        </w:rPr>
        <w:t>s described in the manual?</w:t>
      </w:r>
      <w:proofErr w:type="gramEnd"/>
    </w:p>
    <w:p w:rsidR="00981054" w:rsidRDefault="00981054" w:rsidP="00581893">
      <w:pPr>
        <w:spacing w:after="200" w:line="276" w:lineRule="auto"/>
        <w:jc w:val="both"/>
        <w:rPr>
          <w:rFonts w:asciiTheme="minorHAnsi" w:hAnsiTheme="minorHAnsi" w:cstheme="minorBidi"/>
          <w:lang w:val="en-GB"/>
        </w:rPr>
      </w:pPr>
      <w:r>
        <w:rPr>
          <w:rFonts w:asciiTheme="minorHAnsi" w:hAnsiTheme="minorHAnsi" w:cstheme="minorBidi"/>
          <w:lang w:val="en-GB"/>
        </w:rPr>
        <w:lastRenderedPageBreak/>
        <w:t>The ne</w:t>
      </w:r>
      <w:r w:rsidR="009A0756">
        <w:rPr>
          <w:rFonts w:asciiTheme="minorHAnsi" w:hAnsiTheme="minorHAnsi" w:cstheme="minorBidi"/>
          <w:lang w:val="en-GB"/>
        </w:rPr>
        <w:t>xt table tries to summarize these</w:t>
      </w:r>
      <w:r>
        <w:rPr>
          <w:rFonts w:asciiTheme="minorHAnsi" w:hAnsiTheme="minorHAnsi" w:cstheme="minorBidi"/>
          <w:lang w:val="en-GB"/>
        </w:rPr>
        <w:t xml:space="preserve"> questions and the corresponding target.</w:t>
      </w:r>
      <w:r w:rsidR="009A0756">
        <w:rPr>
          <w:rFonts w:asciiTheme="minorHAnsi" w:hAnsiTheme="minorHAnsi" w:cstheme="minorBidi"/>
          <w:lang w:val="en-GB"/>
        </w:rPr>
        <w:t xml:space="preserve"> However </w:t>
      </w:r>
      <w:r w:rsidR="009A0756" w:rsidRPr="009A0756">
        <w:rPr>
          <w:rFonts w:asciiTheme="minorHAnsi" w:hAnsiTheme="minorHAnsi" w:cstheme="minorBidi"/>
          <w:lang w:val="en-GB"/>
        </w:rPr>
        <w:t xml:space="preserve">even if the question can be addressed to all recipients, the way it is transmitted will have to be tailored to the </w:t>
      </w:r>
      <w:r w:rsidR="009A0756">
        <w:rPr>
          <w:rFonts w:asciiTheme="minorHAnsi" w:hAnsiTheme="minorHAnsi" w:cstheme="minorBidi"/>
          <w:lang w:val="en-GB"/>
        </w:rPr>
        <w:t>type of receiver.</w:t>
      </w:r>
    </w:p>
    <w:tbl>
      <w:tblPr>
        <w:tblW w:w="9229" w:type="dxa"/>
        <w:tblInd w:w="55" w:type="dxa"/>
        <w:tblLayout w:type="fixed"/>
        <w:tblCellMar>
          <w:left w:w="70" w:type="dxa"/>
          <w:right w:w="70" w:type="dxa"/>
        </w:tblCellMar>
        <w:tblLook w:val="04A0"/>
      </w:tblPr>
      <w:tblGrid>
        <w:gridCol w:w="5402"/>
        <w:gridCol w:w="992"/>
        <w:gridCol w:w="992"/>
        <w:gridCol w:w="992"/>
        <w:gridCol w:w="851"/>
      </w:tblGrid>
      <w:tr w:rsidR="00981054" w:rsidRPr="00981054" w:rsidTr="00780469">
        <w:trPr>
          <w:trHeight w:val="700"/>
        </w:trPr>
        <w:tc>
          <w:tcPr>
            <w:tcW w:w="540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81054" w:rsidRPr="00780469" w:rsidRDefault="00981054" w:rsidP="00981054">
            <w:pPr>
              <w:rPr>
                <w:rFonts w:eastAsia="Times New Roman"/>
                <w:color w:val="000000"/>
                <w:lang w:val="en-US" w:eastAsia="pt-PT"/>
              </w:rPr>
            </w:pPr>
            <w:r w:rsidRPr="00780469">
              <w:rPr>
                <w:rFonts w:asciiTheme="minorHAnsi" w:hAnsiTheme="minorHAnsi" w:cstheme="minorBidi"/>
                <w:lang w:val="en-GB"/>
              </w:rPr>
              <w:br w:type="page"/>
            </w:r>
            <w:r w:rsidRPr="00780469">
              <w:rPr>
                <w:rFonts w:eastAsia="Times New Roman"/>
                <w:color w:val="000000"/>
                <w:lang w:val="en-US" w:eastAsia="pt-PT"/>
              </w:rPr>
              <w:t> </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val="en-GB" w:eastAsia="pt-PT"/>
              </w:rPr>
              <w:t>Manager</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val="en-GB" w:eastAsia="pt-PT"/>
              </w:rPr>
              <w:t>Methodologist</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val="en-GB" w:eastAsia="pt-PT"/>
              </w:rPr>
              <w:t>Subject matter Specialist</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val="en-GB" w:eastAsia="pt-PT"/>
              </w:rPr>
              <w:t>IT person</w:t>
            </w:r>
          </w:p>
        </w:tc>
      </w:tr>
      <w:tr w:rsidR="00B51138"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B51138" w:rsidRDefault="00B51138" w:rsidP="00981054">
            <w:pPr>
              <w:rPr>
                <w:rFonts w:eastAsia="Times New Roman"/>
                <w:color w:val="000000"/>
                <w:lang w:val="en-GB" w:eastAsia="pt-PT"/>
              </w:rPr>
            </w:pPr>
            <w:r>
              <w:rPr>
                <w:rFonts w:eastAsia="Times New Roman"/>
                <w:color w:val="000000"/>
                <w:lang w:val="en-GB" w:eastAsia="pt-PT"/>
              </w:rPr>
              <w:t>Name de service?</w:t>
            </w:r>
          </w:p>
        </w:tc>
        <w:tc>
          <w:tcPr>
            <w:tcW w:w="992" w:type="dxa"/>
            <w:tcBorders>
              <w:top w:val="nil"/>
              <w:left w:val="nil"/>
              <w:bottom w:val="single" w:sz="4" w:space="0" w:color="auto"/>
              <w:right w:val="single" w:sz="4"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c>
          <w:tcPr>
            <w:tcW w:w="851" w:type="dxa"/>
            <w:tcBorders>
              <w:top w:val="nil"/>
              <w:left w:val="nil"/>
              <w:bottom w:val="single" w:sz="4" w:space="0" w:color="auto"/>
              <w:right w:val="single" w:sz="8"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B3274E" w:rsidP="00981054">
            <w:pPr>
              <w:rPr>
                <w:rFonts w:eastAsia="Times New Roman"/>
                <w:color w:val="000000"/>
                <w:lang w:val="en-US" w:eastAsia="pt-PT"/>
              </w:rPr>
            </w:pPr>
            <w:r>
              <w:rPr>
                <w:rFonts w:eastAsia="Times New Roman"/>
                <w:color w:val="000000"/>
                <w:lang w:val="en-GB" w:eastAsia="pt-PT"/>
              </w:rPr>
              <w:t>The source of the service</w:t>
            </w:r>
            <w:r w:rsidR="00764D33">
              <w:rPr>
                <w:rFonts w:eastAsia="Times New Roman"/>
                <w:color w:val="000000"/>
                <w:lang w:val="en-GB" w:eastAsia="pt-PT"/>
              </w:rPr>
              <w:t xml:space="preserve"> is explicit?</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764D33" w:rsidTr="00764D33">
        <w:trPr>
          <w:trHeight w:val="272"/>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764D33" w:rsidP="00B51138">
            <w:pPr>
              <w:rPr>
                <w:rFonts w:eastAsia="Times New Roman"/>
                <w:color w:val="000000"/>
                <w:lang w:val="en-US" w:eastAsia="pt-PT"/>
              </w:rPr>
            </w:pPr>
            <w:r>
              <w:rPr>
                <w:rFonts w:eastAsia="Times New Roman"/>
                <w:color w:val="000000"/>
                <w:lang w:val="en-GB" w:eastAsia="pt-PT"/>
              </w:rPr>
              <w:t xml:space="preserve">Some story about the </w:t>
            </w:r>
            <w:r w:rsidR="00B51138">
              <w:rPr>
                <w:rFonts w:eastAsia="Times New Roman"/>
                <w:color w:val="000000"/>
                <w:lang w:val="en-GB" w:eastAsia="pt-PT"/>
              </w:rPr>
              <w:t>service</w:t>
            </w:r>
            <w:r>
              <w:rPr>
                <w:rFonts w:eastAsia="Times New Roman"/>
                <w:color w:val="000000"/>
                <w:lang w:val="en-GB" w:eastAsia="pt-PT"/>
              </w:rPr>
              <w:t>?</w:t>
            </w:r>
            <w:r w:rsidR="00981054" w:rsidRPr="00780469">
              <w:rPr>
                <w:rFonts w:eastAsia="Times New Roman"/>
                <w:color w:val="000000"/>
                <w:lang w:val="en-GB" w:eastAsia="pt-PT"/>
              </w:rPr>
              <w:t xml:space="preserve"> </w:t>
            </w:r>
            <w:r>
              <w:rPr>
                <w:rFonts w:eastAsia="Times New Roman"/>
                <w:color w:val="000000"/>
                <w:lang w:val="en-GB" w:eastAsia="pt-PT"/>
              </w:rPr>
              <w:t>– How long, who uses it</w:t>
            </w:r>
            <w:r w:rsidR="00B3274E">
              <w:rPr>
                <w:rFonts w:eastAsia="Times New Roman"/>
                <w:color w:val="000000"/>
                <w:lang w:val="en-GB" w:eastAsia="pt-PT"/>
              </w:rPr>
              <w:t>, incentives to use it or create the service</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r>
      <w:tr w:rsidR="00981054" w:rsidRPr="00764D33" w:rsidTr="00B51138">
        <w:trPr>
          <w:trHeight w:val="276"/>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 xml:space="preserve">Is the service easily connectable with the source?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 </w:t>
            </w:r>
          </w:p>
        </w:tc>
      </w:tr>
      <w:tr w:rsidR="00981054" w:rsidRPr="00764D33"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64D33" w:rsidRDefault="00981054" w:rsidP="00780469">
            <w:pPr>
              <w:ind w:firstLineChars="200" w:firstLine="440"/>
              <w:rPr>
                <w:rFonts w:eastAsia="Times New Roman"/>
                <w:color w:val="000000"/>
                <w:lang w:val="en-US" w:eastAsia="pt-PT"/>
              </w:rPr>
            </w:pPr>
            <w:r w:rsidRPr="00780469">
              <w:rPr>
                <w:rFonts w:eastAsia="Times New Roman"/>
                <w:color w:val="000000"/>
                <w:lang w:val="en-GB" w:eastAsia="pt-PT"/>
              </w:rPr>
              <w:t>How?</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64D33" w:rsidRDefault="00981054" w:rsidP="00981054">
            <w:pPr>
              <w:jc w:val="center"/>
              <w:rPr>
                <w:rFonts w:eastAsia="Times New Roman"/>
                <w:color w:val="000000"/>
                <w:lang w:val="en-US" w:eastAsia="pt-PT"/>
              </w:rPr>
            </w:pPr>
            <w:r w:rsidRPr="00764D33">
              <w:rPr>
                <w:rFonts w:eastAsia="Times New Roman"/>
                <w:color w:val="000000"/>
                <w:lang w:val="en-US"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val="en-US" w:eastAsia="pt-PT"/>
              </w:rPr>
            </w:pPr>
            <w:r w:rsidRPr="00780469">
              <w:rPr>
                <w:rFonts w:eastAsia="Times New Roman"/>
                <w:color w:val="000000"/>
                <w:lang w:val="en-GB" w:eastAsia="pt-PT"/>
              </w:rPr>
              <w:t xml:space="preserve">How is the service advertised?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val="en-US" w:eastAsia="pt-PT"/>
              </w:rPr>
            </w:pPr>
            <w:r w:rsidRPr="00780469">
              <w:rPr>
                <w:rFonts w:eastAsia="Times New Roman"/>
                <w:color w:val="000000"/>
                <w:lang w:val="en-GB" w:eastAsia="pt-PT"/>
              </w:rPr>
              <w:t>How can someone become aware of it?</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eastAsia="pt-PT"/>
              </w:rPr>
            </w:pPr>
            <w:r w:rsidRPr="00780469">
              <w:rPr>
                <w:rFonts w:eastAsia="Times New Roman"/>
                <w:color w:val="000000"/>
                <w:lang w:val="en-GB" w:eastAsia="pt-PT"/>
              </w:rPr>
              <w:t xml:space="preserve">In which forum?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C40BE2" w:rsidRPr="00981054" w:rsidTr="00C40BE2">
        <w:trPr>
          <w:trHeight w:val="292"/>
        </w:trPr>
        <w:tc>
          <w:tcPr>
            <w:tcW w:w="5402" w:type="dxa"/>
            <w:tcBorders>
              <w:top w:val="nil"/>
              <w:left w:val="single" w:sz="8" w:space="0" w:color="auto"/>
              <w:bottom w:val="single" w:sz="4" w:space="0" w:color="auto"/>
              <w:right w:val="single" w:sz="4" w:space="0" w:color="auto"/>
            </w:tcBorders>
            <w:shd w:val="clear" w:color="auto" w:fill="auto"/>
            <w:vAlign w:val="center"/>
            <w:hideMark/>
          </w:tcPr>
          <w:p w:rsidR="00C40BE2" w:rsidRPr="00780469" w:rsidRDefault="00C40BE2" w:rsidP="00780469">
            <w:pPr>
              <w:ind w:firstLineChars="200" w:firstLine="440"/>
              <w:rPr>
                <w:rFonts w:eastAsia="Times New Roman"/>
                <w:color w:val="000000"/>
                <w:lang w:val="en-GB" w:eastAsia="pt-PT"/>
              </w:rPr>
            </w:pPr>
            <w:r>
              <w:rPr>
                <w:rFonts w:eastAsia="Times New Roman"/>
                <w:color w:val="000000"/>
                <w:lang w:val="en-GB" w:eastAsia="pt-PT"/>
              </w:rPr>
              <w:t>Is it</w:t>
            </w:r>
            <w:r w:rsidR="008178A8">
              <w:rPr>
                <w:rFonts w:eastAsia="Times New Roman"/>
                <w:color w:val="000000"/>
                <w:lang w:val="en-GB" w:eastAsia="pt-PT"/>
              </w:rPr>
              <w:t xml:space="preserve"> in</w:t>
            </w:r>
            <w:r>
              <w:rPr>
                <w:rFonts w:eastAsia="Times New Roman"/>
                <w:color w:val="000000"/>
                <w:lang w:val="en-GB" w:eastAsia="pt-PT"/>
              </w:rPr>
              <w:t xml:space="preserve"> service catalogue?</w:t>
            </w:r>
          </w:p>
        </w:tc>
        <w:tc>
          <w:tcPr>
            <w:tcW w:w="992" w:type="dxa"/>
            <w:tcBorders>
              <w:top w:val="nil"/>
              <w:left w:val="nil"/>
              <w:bottom w:val="single" w:sz="4" w:space="0" w:color="auto"/>
              <w:right w:val="single" w:sz="4" w:space="0" w:color="auto"/>
            </w:tcBorders>
            <w:shd w:val="clear" w:color="auto" w:fill="auto"/>
            <w:noWrap/>
            <w:vAlign w:val="center"/>
            <w:hideMark/>
          </w:tcPr>
          <w:p w:rsidR="00C40BE2" w:rsidRPr="00780469" w:rsidRDefault="00C40BE2" w:rsidP="00981054">
            <w:pPr>
              <w:jc w:val="center"/>
              <w:rPr>
                <w:rFonts w:eastAsia="Times New Roman"/>
                <w:color w:val="000000"/>
                <w:lang w:eastAsia="pt-PT"/>
              </w:rPr>
            </w:pPr>
            <w:r>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C40BE2" w:rsidRPr="00780469" w:rsidRDefault="00C40BE2" w:rsidP="00981054">
            <w:pPr>
              <w:jc w:val="center"/>
              <w:rPr>
                <w:rFonts w:eastAsia="Times New Roman"/>
                <w:color w:val="000000"/>
                <w:lang w:eastAsia="pt-PT"/>
              </w:rPr>
            </w:pPr>
            <w:r>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C40BE2" w:rsidRPr="00780469" w:rsidRDefault="00C40BE2" w:rsidP="00981054">
            <w:pPr>
              <w:jc w:val="center"/>
              <w:rPr>
                <w:rFonts w:eastAsia="Times New Roman"/>
                <w:color w:val="000000"/>
                <w:lang w:eastAsia="pt-PT"/>
              </w:rPr>
            </w:pPr>
            <w:r>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C40BE2" w:rsidRPr="00780469" w:rsidRDefault="00C40BE2" w:rsidP="00981054">
            <w:pPr>
              <w:jc w:val="center"/>
              <w:rPr>
                <w:rFonts w:eastAsia="Times New Roman"/>
                <w:color w:val="000000"/>
                <w:lang w:eastAsia="pt-PT"/>
              </w:rPr>
            </w:pPr>
            <w:r>
              <w:rPr>
                <w:rFonts w:eastAsia="Times New Roman"/>
                <w:color w:val="000000"/>
                <w:lang w:eastAsia="pt-PT"/>
              </w:rPr>
              <w:t>X</w:t>
            </w:r>
          </w:p>
        </w:tc>
      </w:tr>
      <w:tr w:rsidR="00981054" w:rsidRPr="00981054" w:rsidTr="00780469">
        <w:trPr>
          <w:trHeight w:val="136"/>
        </w:trPr>
        <w:tc>
          <w:tcPr>
            <w:tcW w:w="5402" w:type="dxa"/>
            <w:tcBorders>
              <w:top w:val="nil"/>
              <w:left w:val="single" w:sz="8" w:space="0" w:color="auto"/>
              <w:bottom w:val="single" w:sz="4" w:space="0" w:color="auto"/>
              <w:right w:val="single" w:sz="4" w:space="0" w:color="auto"/>
            </w:tcBorders>
            <w:shd w:val="clear" w:color="auto" w:fill="auto"/>
            <w:vAlign w:val="center"/>
            <w:hideMark/>
          </w:tcPr>
          <w:p w:rsidR="00981054" w:rsidRPr="00780469" w:rsidRDefault="00780469" w:rsidP="00780469">
            <w:pPr>
              <w:ind w:firstLineChars="200" w:firstLine="440"/>
              <w:rPr>
                <w:rFonts w:eastAsia="Times New Roman"/>
                <w:color w:val="000000"/>
                <w:lang w:val="en-US" w:eastAsia="pt-PT"/>
              </w:rPr>
            </w:pPr>
            <w:r w:rsidRPr="00780469">
              <w:rPr>
                <w:rFonts w:eastAsia="Times New Roman"/>
                <w:color w:val="000000"/>
                <w:lang w:val="en-GB" w:eastAsia="pt-PT"/>
              </w:rPr>
              <w:t xml:space="preserve">In </w:t>
            </w:r>
            <w:proofErr w:type="gramStart"/>
            <w:r w:rsidRPr="00780469">
              <w:rPr>
                <w:rFonts w:eastAsia="Times New Roman"/>
                <w:color w:val="000000"/>
                <w:lang w:val="en-GB" w:eastAsia="pt-PT"/>
              </w:rPr>
              <w:t>peers</w:t>
            </w:r>
            <w:proofErr w:type="gramEnd"/>
            <w:r w:rsidR="00981054" w:rsidRPr="00780469">
              <w:rPr>
                <w:rFonts w:eastAsia="Times New Roman"/>
                <w:color w:val="000000"/>
                <w:lang w:val="en-GB" w:eastAsia="pt-PT"/>
              </w:rPr>
              <w:t xml:space="preserve"> meetings (of IT or Subject Matter or other)?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 xml:space="preserve">How is the service described?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B51138"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B51138" w:rsidRPr="00780469" w:rsidRDefault="00B51138" w:rsidP="00981054">
            <w:pPr>
              <w:rPr>
                <w:rFonts w:eastAsia="Times New Roman"/>
                <w:color w:val="000000"/>
                <w:lang w:val="en-GB" w:eastAsia="pt-PT"/>
              </w:rPr>
            </w:pPr>
            <w:r>
              <w:rPr>
                <w:rFonts w:eastAsia="Times New Roman"/>
                <w:color w:val="000000"/>
                <w:lang w:val="en-GB" w:eastAsia="pt-PT"/>
              </w:rPr>
              <w:t xml:space="preserve">       What problems it solves</w:t>
            </w:r>
          </w:p>
        </w:tc>
        <w:tc>
          <w:tcPr>
            <w:tcW w:w="992" w:type="dxa"/>
            <w:tcBorders>
              <w:top w:val="nil"/>
              <w:left w:val="nil"/>
              <w:bottom w:val="single" w:sz="4" w:space="0" w:color="auto"/>
              <w:right w:val="single" w:sz="4" w:space="0" w:color="auto"/>
            </w:tcBorders>
            <w:shd w:val="clear" w:color="auto" w:fill="auto"/>
            <w:noWrap/>
            <w:vAlign w:val="center"/>
            <w:hideMark/>
          </w:tcPr>
          <w:p w:rsidR="00B51138" w:rsidRPr="00780469" w:rsidRDefault="00B51138"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c>
          <w:tcPr>
            <w:tcW w:w="851" w:type="dxa"/>
            <w:tcBorders>
              <w:top w:val="nil"/>
              <w:left w:val="nil"/>
              <w:bottom w:val="single" w:sz="4" w:space="0" w:color="auto"/>
              <w:right w:val="single" w:sz="8" w:space="0" w:color="auto"/>
            </w:tcBorders>
            <w:shd w:val="clear" w:color="auto" w:fill="auto"/>
            <w:noWrap/>
            <w:vAlign w:val="center"/>
            <w:hideMark/>
          </w:tcPr>
          <w:p w:rsidR="00B51138" w:rsidRPr="00780469" w:rsidRDefault="00B51138" w:rsidP="00981054">
            <w:pPr>
              <w:jc w:val="center"/>
              <w:rPr>
                <w:rFonts w:eastAsia="Times New Roman"/>
                <w:color w:val="000000"/>
                <w:lang w:eastAsia="pt-PT"/>
              </w:rPr>
            </w:pPr>
          </w:p>
        </w:tc>
      </w:tr>
      <w:tr w:rsidR="00B3274E" w:rsidRPr="008178A8"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B3274E" w:rsidRDefault="00B3274E" w:rsidP="00981054">
            <w:pPr>
              <w:rPr>
                <w:rFonts w:eastAsia="Times New Roman"/>
                <w:color w:val="000000"/>
                <w:lang w:val="en-GB" w:eastAsia="pt-PT"/>
              </w:rPr>
            </w:pPr>
            <w:r>
              <w:rPr>
                <w:rFonts w:eastAsia="Times New Roman"/>
                <w:color w:val="000000"/>
                <w:lang w:val="en-GB" w:eastAsia="pt-PT"/>
              </w:rPr>
              <w:t xml:space="preserve">       High level of GDBPM description</w:t>
            </w:r>
          </w:p>
        </w:tc>
        <w:tc>
          <w:tcPr>
            <w:tcW w:w="992" w:type="dxa"/>
            <w:tcBorders>
              <w:top w:val="nil"/>
              <w:left w:val="nil"/>
              <w:bottom w:val="single" w:sz="4" w:space="0" w:color="auto"/>
              <w:right w:val="single" w:sz="4" w:space="0" w:color="auto"/>
            </w:tcBorders>
            <w:shd w:val="clear" w:color="auto" w:fill="auto"/>
            <w:noWrap/>
            <w:vAlign w:val="center"/>
            <w:hideMark/>
          </w:tcPr>
          <w:p w:rsidR="00B3274E" w:rsidRPr="00780469" w:rsidRDefault="00B3274E"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3274E" w:rsidRPr="00B3274E" w:rsidRDefault="00B3274E"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3274E" w:rsidRPr="00B3274E" w:rsidRDefault="00B3274E" w:rsidP="00981054">
            <w:pPr>
              <w:jc w:val="center"/>
              <w:rPr>
                <w:rFonts w:eastAsia="Times New Roman"/>
                <w:color w:val="000000"/>
                <w:lang w:val="en-US" w:eastAsia="pt-PT"/>
              </w:rPr>
            </w:pPr>
          </w:p>
        </w:tc>
        <w:tc>
          <w:tcPr>
            <w:tcW w:w="851" w:type="dxa"/>
            <w:tcBorders>
              <w:top w:val="nil"/>
              <w:left w:val="nil"/>
              <w:bottom w:val="single" w:sz="4" w:space="0" w:color="auto"/>
              <w:right w:val="single" w:sz="8" w:space="0" w:color="auto"/>
            </w:tcBorders>
            <w:shd w:val="clear" w:color="auto" w:fill="auto"/>
            <w:noWrap/>
            <w:vAlign w:val="center"/>
            <w:hideMark/>
          </w:tcPr>
          <w:p w:rsidR="00B3274E" w:rsidRPr="00B3274E" w:rsidRDefault="00B3274E" w:rsidP="00981054">
            <w:pPr>
              <w:jc w:val="center"/>
              <w:rPr>
                <w:rFonts w:eastAsia="Times New Roman"/>
                <w:color w:val="000000"/>
                <w:lang w:val="en-US" w:eastAsia="pt-PT"/>
              </w:rPr>
            </w:pPr>
          </w:p>
        </w:tc>
      </w:tr>
      <w:tr w:rsidR="00B3274E" w:rsidRPr="00B3274E"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B3274E" w:rsidRDefault="00B3274E" w:rsidP="00B3274E">
            <w:pPr>
              <w:rPr>
                <w:rFonts w:eastAsia="Times New Roman"/>
                <w:color w:val="000000"/>
                <w:lang w:val="en-GB" w:eastAsia="pt-PT"/>
              </w:rPr>
            </w:pPr>
            <w:r>
              <w:rPr>
                <w:rFonts w:eastAsia="Times New Roman"/>
                <w:color w:val="000000"/>
                <w:lang w:val="en-GB" w:eastAsia="pt-PT"/>
              </w:rPr>
              <w:t xml:space="preserve">       Architecture</w:t>
            </w:r>
          </w:p>
        </w:tc>
        <w:tc>
          <w:tcPr>
            <w:tcW w:w="992" w:type="dxa"/>
            <w:tcBorders>
              <w:top w:val="nil"/>
              <w:left w:val="nil"/>
              <w:bottom w:val="single" w:sz="4" w:space="0" w:color="auto"/>
              <w:right w:val="single" w:sz="4" w:space="0" w:color="auto"/>
            </w:tcBorders>
            <w:shd w:val="clear" w:color="auto" w:fill="auto"/>
            <w:noWrap/>
            <w:vAlign w:val="center"/>
            <w:hideMark/>
          </w:tcPr>
          <w:p w:rsidR="00B3274E" w:rsidRPr="00780469" w:rsidRDefault="00B3274E"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3274E" w:rsidRPr="00B3274E" w:rsidRDefault="00B3274E"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hideMark/>
          </w:tcPr>
          <w:p w:rsidR="00B3274E" w:rsidRPr="00B3274E" w:rsidRDefault="00B3274E" w:rsidP="00981054">
            <w:pPr>
              <w:jc w:val="center"/>
              <w:rPr>
                <w:rFonts w:eastAsia="Times New Roman"/>
                <w:color w:val="000000"/>
                <w:lang w:val="en-US" w:eastAsia="pt-PT"/>
              </w:rPr>
            </w:pPr>
          </w:p>
        </w:tc>
        <w:tc>
          <w:tcPr>
            <w:tcW w:w="851" w:type="dxa"/>
            <w:tcBorders>
              <w:top w:val="nil"/>
              <w:left w:val="nil"/>
              <w:bottom w:val="single" w:sz="4" w:space="0" w:color="auto"/>
              <w:right w:val="single" w:sz="8" w:space="0" w:color="auto"/>
            </w:tcBorders>
            <w:shd w:val="clear" w:color="auto" w:fill="auto"/>
            <w:noWrap/>
            <w:vAlign w:val="center"/>
            <w:hideMark/>
          </w:tcPr>
          <w:p w:rsidR="00B3274E" w:rsidRPr="00B3274E" w:rsidRDefault="00B3274E" w:rsidP="00981054">
            <w:pPr>
              <w:jc w:val="center"/>
              <w:rPr>
                <w:rFonts w:eastAsia="Times New Roman"/>
                <w:color w:val="000000"/>
                <w:lang w:val="en-US" w:eastAsia="pt-PT"/>
              </w:rPr>
            </w:pPr>
          </w:p>
        </w:tc>
      </w:tr>
      <w:tr w:rsidR="00981054" w:rsidRPr="00981054" w:rsidTr="00780469">
        <w:trPr>
          <w:trHeight w:val="6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To which group of users is the communication more directed?</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981054" w:rsidTr="00780469">
        <w:trPr>
          <w:trHeight w:val="6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Is additional help necessary for the service deployment and/or use?</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 xml:space="preserve">What is the channel to obtain the service?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eastAsia="pt-PT"/>
              </w:rPr>
            </w:pPr>
            <w:r w:rsidRPr="00780469">
              <w:rPr>
                <w:rFonts w:eastAsia="Times New Roman"/>
                <w:color w:val="000000"/>
                <w:lang w:val="en-GB" w:eastAsia="pt-PT"/>
              </w:rPr>
              <w:t xml:space="preserve">How is it accessible?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FE25B7" w:rsidRDefault="00981054" w:rsidP="00981054">
            <w:pPr>
              <w:rPr>
                <w:rFonts w:eastAsia="Times New Roman"/>
                <w:color w:val="000000"/>
                <w:lang w:val="en-US" w:eastAsia="pt-PT"/>
              </w:rPr>
            </w:pPr>
            <w:r w:rsidRPr="00780469">
              <w:rPr>
                <w:rFonts w:eastAsia="Times New Roman"/>
                <w:color w:val="000000"/>
                <w:lang w:val="en-GB" w:eastAsia="pt-PT"/>
              </w:rPr>
              <w:t>Is a Manual</w:t>
            </w:r>
            <w:r w:rsidR="00C40BE2">
              <w:rPr>
                <w:rFonts w:eastAsia="Times New Roman"/>
                <w:color w:val="000000"/>
                <w:lang w:val="en-GB" w:eastAsia="pt-PT"/>
              </w:rPr>
              <w:t xml:space="preserve"> for business question</w:t>
            </w:r>
            <w:r w:rsidRPr="00780469">
              <w:rPr>
                <w:rFonts w:eastAsia="Times New Roman"/>
                <w:color w:val="000000"/>
                <w:lang w:val="en-GB" w:eastAsia="pt-PT"/>
              </w:rPr>
              <w:t xml:space="preserve"> available?</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FE25B7" w:rsidRDefault="00981054" w:rsidP="00981054">
            <w:pPr>
              <w:jc w:val="center"/>
              <w:rPr>
                <w:rFonts w:eastAsia="Times New Roman"/>
                <w:color w:val="000000"/>
                <w:lang w:val="en-US" w:eastAsia="pt-PT"/>
              </w:rPr>
            </w:pPr>
            <w:r w:rsidRPr="00FE25B7">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A453C2" w:rsidRPr="00A453C2"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tcPr>
          <w:p w:rsidR="00A453C2" w:rsidRPr="00780469" w:rsidRDefault="00A453C2" w:rsidP="00981054">
            <w:pPr>
              <w:rPr>
                <w:rFonts w:eastAsia="Times New Roman"/>
                <w:color w:val="000000"/>
                <w:lang w:val="en-US" w:eastAsia="pt-PT"/>
              </w:rPr>
            </w:pPr>
            <w:r w:rsidRPr="00780469">
              <w:rPr>
                <w:lang w:val="en-US"/>
              </w:rPr>
              <w:t xml:space="preserve">What is the level of technical </w:t>
            </w:r>
            <w:proofErr w:type="gramStart"/>
            <w:r w:rsidRPr="00780469">
              <w:rPr>
                <w:lang w:val="en-US"/>
              </w:rPr>
              <w:t>support ?</w:t>
            </w:r>
            <w:proofErr w:type="gramEnd"/>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c>
          <w:tcPr>
            <w:tcW w:w="851" w:type="dxa"/>
            <w:tcBorders>
              <w:top w:val="nil"/>
              <w:left w:val="nil"/>
              <w:bottom w:val="single" w:sz="4" w:space="0" w:color="auto"/>
              <w:right w:val="single" w:sz="8"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r w:rsidRPr="00780469">
              <w:rPr>
                <w:rFonts w:eastAsia="Times New Roman"/>
                <w:color w:val="000000"/>
                <w:lang w:val="en-US" w:eastAsia="pt-PT"/>
              </w:rPr>
              <w:t>X</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 xml:space="preserve">Is there any support for day to day operation?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r w:rsidR="00A453C2" w:rsidRPr="00780469">
              <w:rPr>
                <w:rFonts w:eastAsia="Times New Roman"/>
                <w:color w:val="000000"/>
                <w:lang w:eastAsia="pt-PT"/>
              </w:rPr>
              <w:t>X</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center"/>
            <w:hideMark/>
          </w:tcPr>
          <w:p w:rsidR="00981054" w:rsidRPr="00780469" w:rsidRDefault="00981054" w:rsidP="00780469">
            <w:pPr>
              <w:ind w:firstLineChars="200" w:firstLine="440"/>
              <w:rPr>
                <w:rFonts w:eastAsia="Times New Roman"/>
                <w:color w:val="000000"/>
                <w:lang w:eastAsia="pt-PT"/>
              </w:rPr>
            </w:pPr>
            <w:proofErr w:type="gramStart"/>
            <w:r w:rsidRPr="00780469">
              <w:rPr>
                <w:rFonts w:eastAsia="Times New Roman"/>
                <w:color w:val="000000"/>
                <w:lang w:val="en-GB" w:eastAsia="pt-PT"/>
              </w:rPr>
              <w:t>how</w:t>
            </w:r>
            <w:proofErr w:type="gramEnd"/>
            <w:r w:rsidRPr="00780469">
              <w:rPr>
                <w:rFonts w:eastAsia="Times New Roman"/>
                <w:color w:val="000000"/>
                <w:lang w:val="en-GB" w:eastAsia="pt-PT"/>
              </w:rPr>
              <w:t xml:space="preserve"> does it work?</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6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Does the possibility to provide feedback on the service exist?</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eastAsia="pt-PT"/>
              </w:rPr>
            </w:pPr>
            <w:r w:rsidRPr="00780469">
              <w:rPr>
                <w:rFonts w:eastAsia="Times New Roman"/>
                <w:color w:val="000000"/>
                <w:lang w:eastAsia="pt-PT"/>
              </w:rPr>
              <w:t>How?</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eastAsia="pt-PT"/>
              </w:rPr>
            </w:pPr>
            <w:r w:rsidRPr="00780469">
              <w:rPr>
                <w:rFonts w:eastAsia="Times New Roman"/>
                <w:color w:val="000000"/>
                <w:lang w:eastAsia="pt-PT"/>
              </w:rPr>
              <w:t>Whynot?</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A453C2" w:rsidRPr="00A453C2"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tcPr>
          <w:p w:rsidR="00A453C2" w:rsidRPr="00780469" w:rsidRDefault="00780469" w:rsidP="00780469">
            <w:pPr>
              <w:ind w:firstLineChars="200" w:firstLine="440"/>
              <w:rPr>
                <w:rFonts w:eastAsia="Times New Roman"/>
                <w:color w:val="000000"/>
                <w:lang w:val="en-US" w:eastAsia="pt-PT"/>
              </w:rPr>
            </w:pPr>
            <w:r>
              <w:rPr>
                <w:lang w:val="en-US"/>
              </w:rPr>
              <w:t>Is there a user group</w:t>
            </w:r>
            <w:r w:rsidR="00A453C2" w:rsidRPr="00780469">
              <w:rPr>
                <w:lang w:val="en-US"/>
              </w:rPr>
              <w:t>?</w:t>
            </w: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r w:rsidRPr="00780469">
              <w:rPr>
                <w:rFonts w:eastAsia="Times New Roman"/>
                <w:color w:val="000000"/>
                <w:lang w:val="en-US" w:eastAsia="pt-PT"/>
              </w:rPr>
              <w:t>X</w:t>
            </w:r>
          </w:p>
        </w:tc>
        <w:tc>
          <w:tcPr>
            <w:tcW w:w="851" w:type="dxa"/>
            <w:tcBorders>
              <w:top w:val="nil"/>
              <w:left w:val="nil"/>
              <w:bottom w:val="single" w:sz="4" w:space="0" w:color="auto"/>
              <w:right w:val="single" w:sz="8"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r>
      <w:tr w:rsidR="00A453C2" w:rsidRPr="00A453C2"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tcPr>
          <w:p w:rsidR="00A453C2" w:rsidRPr="00780469" w:rsidRDefault="00A453C2" w:rsidP="00780469">
            <w:pPr>
              <w:ind w:firstLineChars="200" w:firstLine="440"/>
              <w:rPr>
                <w:lang w:val="en-US"/>
              </w:rPr>
            </w:pPr>
            <w:r w:rsidRPr="00780469">
              <w:rPr>
                <w:lang w:val="en-US"/>
              </w:rPr>
              <w:t>Is it possible to contribute to the development of the service?</w:t>
            </w: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r w:rsidRPr="00780469">
              <w:rPr>
                <w:rFonts w:eastAsia="Times New Roman"/>
                <w:color w:val="000000"/>
                <w:lang w:val="en-US" w:eastAsia="pt-PT"/>
              </w:rPr>
              <w:t>X</w:t>
            </w:r>
          </w:p>
        </w:tc>
        <w:tc>
          <w:tcPr>
            <w:tcW w:w="992" w:type="dxa"/>
            <w:tcBorders>
              <w:top w:val="nil"/>
              <w:left w:val="nil"/>
              <w:bottom w:val="single" w:sz="4" w:space="0" w:color="auto"/>
              <w:right w:val="single" w:sz="4"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r w:rsidRPr="00780469">
              <w:rPr>
                <w:rFonts w:eastAsia="Times New Roman"/>
                <w:color w:val="000000"/>
                <w:lang w:val="en-US" w:eastAsia="pt-PT"/>
              </w:rPr>
              <w:t>X</w:t>
            </w:r>
          </w:p>
        </w:tc>
        <w:tc>
          <w:tcPr>
            <w:tcW w:w="851" w:type="dxa"/>
            <w:tcBorders>
              <w:top w:val="nil"/>
              <w:left w:val="nil"/>
              <w:bottom w:val="single" w:sz="4" w:space="0" w:color="auto"/>
              <w:right w:val="single" w:sz="8" w:space="0" w:color="auto"/>
            </w:tcBorders>
            <w:shd w:val="clear" w:color="auto" w:fill="auto"/>
            <w:noWrap/>
            <w:vAlign w:val="center"/>
          </w:tcPr>
          <w:p w:rsidR="00A453C2" w:rsidRPr="00780469" w:rsidRDefault="00A453C2" w:rsidP="00981054">
            <w:pPr>
              <w:jc w:val="center"/>
              <w:rPr>
                <w:rFonts w:eastAsia="Times New Roman"/>
                <w:color w:val="000000"/>
                <w:lang w:val="en-US" w:eastAsia="pt-PT"/>
              </w:rPr>
            </w:pPr>
          </w:p>
        </w:tc>
      </w:tr>
      <w:tr w:rsidR="00981054" w:rsidRPr="00981054" w:rsidTr="00780469">
        <w:trPr>
          <w:trHeight w:val="600"/>
        </w:trPr>
        <w:tc>
          <w:tcPr>
            <w:tcW w:w="5402" w:type="dxa"/>
            <w:tcBorders>
              <w:top w:val="nil"/>
              <w:left w:val="single" w:sz="8" w:space="0" w:color="auto"/>
              <w:bottom w:val="single" w:sz="4" w:space="0" w:color="auto"/>
              <w:right w:val="single" w:sz="4" w:space="0" w:color="auto"/>
            </w:tcBorders>
            <w:shd w:val="clear" w:color="auto" w:fill="auto"/>
            <w:vAlign w:val="center"/>
            <w:hideMark/>
          </w:tcPr>
          <w:p w:rsidR="00981054" w:rsidRPr="00780469" w:rsidRDefault="00981054" w:rsidP="00981054">
            <w:pPr>
              <w:jc w:val="both"/>
              <w:rPr>
                <w:rFonts w:eastAsia="Times New Roman"/>
                <w:color w:val="000000"/>
                <w:lang w:val="en-US" w:eastAsia="pt-PT"/>
              </w:rPr>
            </w:pPr>
            <w:r w:rsidRPr="00780469">
              <w:rPr>
                <w:rFonts w:eastAsia="Times New Roman"/>
                <w:color w:val="000000"/>
                <w:lang w:val="en-GB" w:eastAsia="pt-PT"/>
              </w:rPr>
              <w:t>Is it easy to know about and obtain new versions of the service when needed?</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r w:rsidR="00981054" w:rsidRPr="00981054" w:rsidTr="00780469">
        <w:trPr>
          <w:trHeight w:val="715"/>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Which internal (resistance to change for example) or external (national policies, etc.) obstacles to the use of that service were detected?</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eastAsia="pt-PT"/>
              </w:rPr>
            </w:pPr>
            <w:r w:rsidRPr="00780469">
              <w:rPr>
                <w:rFonts w:eastAsia="Times New Roman"/>
                <w:color w:val="000000"/>
                <w:lang w:val="en-GB" w:eastAsia="pt-PT"/>
              </w:rPr>
              <w:t>How were they overcome?</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418"/>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981054">
            <w:pPr>
              <w:rPr>
                <w:rFonts w:eastAsia="Times New Roman"/>
                <w:color w:val="000000"/>
                <w:lang w:val="en-US" w:eastAsia="pt-PT"/>
              </w:rPr>
            </w:pPr>
            <w:r w:rsidRPr="00780469">
              <w:rPr>
                <w:rFonts w:eastAsia="Times New Roman"/>
                <w:color w:val="000000"/>
                <w:lang w:val="en-GB" w:eastAsia="pt-PT"/>
              </w:rPr>
              <w:t xml:space="preserve">Were any internal or external incentives to use that service?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981054" w:rsidP="00780469">
            <w:pPr>
              <w:ind w:firstLineChars="200" w:firstLine="440"/>
              <w:rPr>
                <w:rFonts w:eastAsia="Times New Roman"/>
                <w:color w:val="000000"/>
                <w:lang w:eastAsia="pt-PT"/>
              </w:rPr>
            </w:pPr>
            <w:r w:rsidRPr="00780469">
              <w:rPr>
                <w:rFonts w:eastAsia="Times New Roman"/>
                <w:color w:val="000000"/>
                <w:lang w:val="en-GB" w:eastAsia="pt-PT"/>
              </w:rPr>
              <w:lastRenderedPageBreak/>
              <w:t>If yes which?</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 </w:t>
            </w:r>
          </w:p>
        </w:tc>
      </w:tr>
      <w:tr w:rsidR="00981054" w:rsidRPr="00981054" w:rsidTr="00780469">
        <w:trPr>
          <w:trHeight w:val="300"/>
        </w:trPr>
        <w:tc>
          <w:tcPr>
            <w:tcW w:w="5402" w:type="dxa"/>
            <w:tcBorders>
              <w:top w:val="nil"/>
              <w:left w:val="single" w:sz="8" w:space="0" w:color="auto"/>
              <w:bottom w:val="single" w:sz="4" w:space="0" w:color="auto"/>
              <w:right w:val="single" w:sz="4" w:space="0" w:color="auto"/>
            </w:tcBorders>
            <w:shd w:val="clear" w:color="auto" w:fill="auto"/>
            <w:vAlign w:val="bottom"/>
            <w:hideMark/>
          </w:tcPr>
          <w:p w:rsidR="00981054" w:rsidRPr="00780469" w:rsidRDefault="00B3274E" w:rsidP="00AB230B">
            <w:pPr>
              <w:rPr>
                <w:rFonts w:eastAsia="Times New Roman"/>
                <w:color w:val="000000"/>
                <w:lang w:val="en-US" w:eastAsia="pt-PT"/>
              </w:rPr>
            </w:pPr>
            <w:r>
              <w:rPr>
                <w:rFonts w:eastAsia="Times New Roman"/>
                <w:color w:val="000000"/>
                <w:lang w:val="en-GB" w:eastAsia="pt-PT"/>
              </w:rPr>
              <w:t xml:space="preserve">Has some </w:t>
            </w:r>
            <w:r w:rsidR="00AB230B">
              <w:rPr>
                <w:rFonts w:eastAsia="Times New Roman"/>
                <w:color w:val="000000"/>
                <w:lang w:val="en-GB" w:eastAsia="pt-PT"/>
              </w:rPr>
              <w:t>possibility</w:t>
            </w:r>
            <w:r>
              <w:rPr>
                <w:rFonts w:eastAsia="Times New Roman"/>
                <w:color w:val="000000"/>
                <w:lang w:val="en-GB" w:eastAsia="pt-PT"/>
              </w:rPr>
              <w:t xml:space="preserve"> to </w:t>
            </w:r>
            <w:r w:rsidR="00AB230B">
              <w:rPr>
                <w:rFonts w:eastAsia="Times New Roman"/>
                <w:color w:val="000000"/>
                <w:lang w:val="en-GB" w:eastAsia="pt-PT"/>
              </w:rPr>
              <w:t>evaluate the service</w:t>
            </w:r>
            <w:r>
              <w:rPr>
                <w:rFonts w:eastAsia="Times New Roman"/>
                <w:color w:val="000000"/>
                <w:lang w:val="en-GB" w:eastAsia="pt-PT"/>
              </w:rPr>
              <w:t xml:space="preserve"> (</w:t>
            </w:r>
            <w:proofErr w:type="spellStart"/>
            <w:r>
              <w:rPr>
                <w:rFonts w:eastAsia="Times New Roman"/>
                <w:color w:val="000000"/>
                <w:lang w:val="en-GB" w:eastAsia="pt-PT"/>
              </w:rPr>
              <w:t>containaring</w:t>
            </w:r>
            <w:proofErr w:type="spellEnd"/>
            <w:r>
              <w:rPr>
                <w:rFonts w:eastAsia="Times New Roman"/>
                <w:color w:val="000000"/>
                <w:lang w:val="en-GB" w:eastAsia="pt-PT"/>
              </w:rPr>
              <w:t>, installation kit...)</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992" w:type="dxa"/>
            <w:tcBorders>
              <w:top w:val="nil"/>
              <w:left w:val="nil"/>
              <w:bottom w:val="single" w:sz="4" w:space="0" w:color="auto"/>
              <w:right w:val="single" w:sz="4" w:space="0" w:color="auto"/>
            </w:tcBorders>
            <w:shd w:val="clear" w:color="auto" w:fill="auto"/>
            <w:noWrap/>
            <w:vAlign w:val="center"/>
            <w:hideMark/>
          </w:tcPr>
          <w:p w:rsidR="00981054" w:rsidRPr="00780469" w:rsidRDefault="00981054" w:rsidP="00981054">
            <w:pPr>
              <w:jc w:val="center"/>
              <w:rPr>
                <w:rFonts w:eastAsia="Times New Roman"/>
                <w:color w:val="000000"/>
                <w:lang w:val="en-US" w:eastAsia="pt-PT"/>
              </w:rPr>
            </w:pPr>
            <w:r w:rsidRPr="00780469">
              <w:rPr>
                <w:rFonts w:eastAsia="Times New Roman"/>
                <w:color w:val="000000"/>
                <w:lang w:val="en-US" w:eastAsia="pt-PT"/>
              </w:rPr>
              <w:t> </w:t>
            </w:r>
          </w:p>
        </w:tc>
        <w:tc>
          <w:tcPr>
            <w:tcW w:w="851" w:type="dxa"/>
            <w:tcBorders>
              <w:top w:val="nil"/>
              <w:left w:val="nil"/>
              <w:bottom w:val="single" w:sz="4" w:space="0" w:color="auto"/>
              <w:right w:val="single" w:sz="8" w:space="0" w:color="auto"/>
            </w:tcBorders>
            <w:shd w:val="clear" w:color="auto" w:fill="auto"/>
            <w:noWrap/>
            <w:vAlign w:val="center"/>
            <w:hideMark/>
          </w:tcPr>
          <w:p w:rsidR="00981054" w:rsidRPr="00780469" w:rsidRDefault="00981054" w:rsidP="00981054">
            <w:pPr>
              <w:jc w:val="center"/>
              <w:rPr>
                <w:rFonts w:eastAsia="Times New Roman"/>
                <w:color w:val="000000"/>
                <w:lang w:eastAsia="pt-PT"/>
              </w:rPr>
            </w:pPr>
            <w:r w:rsidRPr="00780469">
              <w:rPr>
                <w:rFonts w:eastAsia="Times New Roman"/>
                <w:color w:val="000000"/>
                <w:lang w:eastAsia="pt-PT"/>
              </w:rPr>
              <w:t>X</w:t>
            </w:r>
          </w:p>
        </w:tc>
      </w:tr>
    </w:tbl>
    <w:p w:rsidR="00BF14D9" w:rsidRPr="00581893" w:rsidRDefault="00C40BE2" w:rsidP="00780469">
      <w:pPr>
        <w:spacing w:after="200" w:line="276" w:lineRule="auto"/>
        <w:jc w:val="both"/>
        <w:rPr>
          <w:rFonts w:asciiTheme="minorHAnsi" w:hAnsiTheme="minorHAnsi" w:cstheme="minorBidi"/>
          <w:lang w:val="en-GB"/>
        </w:rPr>
      </w:pPr>
      <w:r>
        <w:rPr>
          <w:rFonts w:asciiTheme="minorHAnsi" w:hAnsiTheme="minorHAnsi" w:cstheme="minorBidi"/>
          <w:lang w:val="en-GB"/>
        </w:rPr>
        <w:t>Templates for flier with section like contacts, descriptions...</w:t>
      </w:r>
    </w:p>
    <w:sectPr w:rsidR="00BF14D9" w:rsidRPr="00581893" w:rsidSect="006869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compat/>
  <w:rsids>
    <w:rsidRoot w:val="00581893"/>
    <w:rsid w:val="005466E8"/>
    <w:rsid w:val="00581893"/>
    <w:rsid w:val="005C1B74"/>
    <w:rsid w:val="006869F9"/>
    <w:rsid w:val="00736A29"/>
    <w:rsid w:val="00764D33"/>
    <w:rsid w:val="00780469"/>
    <w:rsid w:val="007C47E1"/>
    <w:rsid w:val="008178A8"/>
    <w:rsid w:val="008B3745"/>
    <w:rsid w:val="00981054"/>
    <w:rsid w:val="009A0756"/>
    <w:rsid w:val="00A453C2"/>
    <w:rsid w:val="00AB230B"/>
    <w:rsid w:val="00B3274E"/>
    <w:rsid w:val="00B51138"/>
    <w:rsid w:val="00BF14D9"/>
    <w:rsid w:val="00C40BE2"/>
    <w:rsid w:val="00D55BBB"/>
    <w:rsid w:val="00FE25B7"/>
    <w:rsid w:val="00FF3E5A"/>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1571610">
      <w:bodyDiv w:val="1"/>
      <w:marLeft w:val="0"/>
      <w:marRight w:val="0"/>
      <w:marTop w:val="0"/>
      <w:marBottom w:val="0"/>
      <w:divBdr>
        <w:top w:val="none" w:sz="0" w:space="0" w:color="auto"/>
        <w:left w:val="none" w:sz="0" w:space="0" w:color="auto"/>
        <w:bottom w:val="none" w:sz="0" w:space="0" w:color="auto"/>
        <w:right w:val="none" w:sz="0" w:space="0" w:color="auto"/>
      </w:divBdr>
    </w:div>
    <w:div w:id="15010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704</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dc:creator>
  <cp:lastModifiedBy>teste</cp:lastModifiedBy>
  <cp:revision>5</cp:revision>
  <dcterms:created xsi:type="dcterms:W3CDTF">2020-01-14T15:16:00Z</dcterms:created>
  <dcterms:modified xsi:type="dcterms:W3CDTF">2020-01-16T15:36:00Z</dcterms:modified>
</cp:coreProperties>
</file>