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2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BRUNO ALVES VIEIRA</w:t>
      </w:r>
    </w:p>
    <w:p w:rsidR="00000000" w:rsidDel="00000000" w:rsidP="00000000" w:rsidRDefault="00000000" w:rsidRPr="00000000" w14:paraId="00000002">
      <w:pPr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Brasileiro, 24 anos.</w:t>
      </w:r>
    </w:p>
    <w:p w:rsidR="00000000" w:rsidDel="00000000" w:rsidP="00000000" w:rsidRDefault="00000000" w:rsidRPr="00000000" w14:paraId="00000003">
      <w:pPr>
        <w:spacing w:after="0" w:before="0" w:line="242" w:lineRule="auto"/>
        <w:ind w:left="106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Curitiba/PR |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Celular: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(41) 99568-6185</w:t>
      </w:r>
    </w:p>
    <w:p w:rsidR="00000000" w:rsidDel="00000000" w:rsidP="00000000" w:rsidRDefault="00000000" w:rsidRPr="00000000" w14:paraId="00000004">
      <w:pPr>
        <w:spacing w:after="0" w:before="0" w:line="242" w:lineRule="auto"/>
        <w:ind w:left="106" w:right="0" w:firstLine="0"/>
        <w:jc w:val="left"/>
        <w:rPr>
          <w:rFonts w:ascii="Trebuchet MS" w:cs="Trebuchet MS" w:eastAsia="Trebuchet MS" w:hAnsi="Trebuchet MS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shd w:fill="auto" w:val="clear"/>
            <w:vertAlign w:val="baseline"/>
            <w:rtl w:val="0"/>
          </w:rPr>
          <w:t xml:space="preserve">brunnooa.v@gmail.com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2" w:lineRule="auto"/>
        <w:ind w:left="106" w:right="0" w:firstLine="0"/>
        <w:jc w:val="left"/>
        <w:rPr>
          <w:rFonts w:ascii="Trebuchet MS" w:cs="Trebuchet MS" w:eastAsia="Trebuchet MS" w:hAnsi="Trebuchet MS"/>
          <w:color w:val="0000f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Trebuchet MS" w:cs="Trebuchet MS" w:eastAsia="Trebuchet MS" w:hAnsi="Trebuchet MS"/>
          <w:color w:val="0000ff"/>
          <w:sz w:val="20"/>
          <w:szCs w:val="20"/>
          <w:shd w:fill="auto" w:val="clear"/>
          <w:vertAlign w:val="baseline"/>
          <w:rtl w:val="0"/>
        </w:rPr>
        <w:t xml:space="preserve">w ww.linkedin.com/in/i3run01/</w:t>
      </w:r>
    </w:p>
    <w:p w:rsidR="00000000" w:rsidDel="00000000" w:rsidP="00000000" w:rsidRDefault="00000000" w:rsidRPr="00000000" w14:paraId="00000006">
      <w:pPr>
        <w:spacing w:after="0" w:before="0" w:line="242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GitHub: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0000ff"/>
            <w:sz w:val="20"/>
            <w:szCs w:val="20"/>
            <w:shd w:fill="auto" w:val="clear"/>
            <w:vertAlign w:val="baseline"/>
            <w:rtl w:val="0"/>
          </w:rPr>
          <w:t xml:space="preserve">https://github.com/I3run01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2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Portfolio: </w:t>
      </w:r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color w:val="0000ff"/>
            <w:sz w:val="20"/>
            <w:szCs w:val="20"/>
            <w:shd w:fill="auto" w:val="clear"/>
            <w:vertAlign w:val="baseline"/>
            <w:rtl w:val="0"/>
          </w:rPr>
          <w:t xml:space="preserve">https://portfolioi3run01.netlify.app/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2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87" w:line="244" w:lineRule="auto"/>
        <w:ind w:left="826" w:right="0" w:firstLine="614"/>
        <w:jc w:val="left"/>
        <w:rPr>
          <w:rFonts w:ascii="Trebuchet MS" w:cs="Trebuchet MS" w:eastAsia="Trebuchet MS" w:hAnsi="Trebuchet MS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BACK-END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FRONT-END / FULL-STACK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13"/>
          <w:szCs w:val="1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87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826"/>
          <w:tab w:val="left" w:pos="827"/>
        </w:tabs>
        <w:spacing w:after="0" w:before="0" w:line="240" w:lineRule="auto"/>
        <w:ind w:left="826" w:right="1200" w:hanging="360"/>
        <w:jc w:val="both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Em setembro de 2021 eu fiz a transição de carreira, atualmente trabalho em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2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 coisas distintas.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826"/>
          <w:tab w:val="left" w:pos="827"/>
        </w:tabs>
        <w:spacing w:after="0" w:before="0" w:line="240" w:lineRule="auto"/>
        <w:ind w:left="826" w:right="1200" w:hanging="360"/>
        <w:jc w:val="both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Trabalho em uma startup própria.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826"/>
          <w:tab w:val="left" w:pos="827"/>
        </w:tabs>
        <w:spacing w:after="0" w:before="0" w:line="240" w:lineRule="auto"/>
        <w:ind w:left="826" w:right="1200" w:hanging="360"/>
        <w:jc w:val="both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Trabalho no mercado da família, das várias coisas que faço lá, entre elas está a parte de TI.</w:t>
      </w:r>
    </w:p>
    <w:p w:rsidR="00000000" w:rsidDel="00000000" w:rsidP="00000000" w:rsidRDefault="00000000" w:rsidRPr="00000000" w14:paraId="0000000F">
      <w:pPr>
        <w:tabs>
          <w:tab w:val="left" w:pos="826"/>
          <w:tab w:val="left" w:pos="827"/>
        </w:tabs>
        <w:spacing w:after="0" w:before="0" w:line="240" w:lineRule="auto"/>
        <w:ind w:left="0" w:right="102" w:firstLine="0"/>
        <w:jc w:val="both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1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Graduação em Engenharia Civil – PUCPR,2020.</w:t>
      </w:r>
    </w:p>
    <w:p w:rsidR="00000000" w:rsidDel="00000000" w:rsidP="00000000" w:rsidRDefault="00000000" w:rsidRPr="00000000" w14:paraId="00000012">
      <w:pPr>
        <w:tabs>
          <w:tab w:val="left" w:pos="826"/>
          <w:tab w:val="left" w:pos="827"/>
        </w:tabs>
        <w:spacing w:after="0" w:before="0" w:line="254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87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tabs>
          <w:tab w:val="left" w:pos="826"/>
          <w:tab w:val="left" w:pos="827"/>
        </w:tabs>
        <w:spacing w:after="0" w:before="0" w:line="240" w:lineRule="auto"/>
        <w:ind w:left="826" w:right="1200" w:hanging="360"/>
        <w:jc w:val="both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Melhorar o meu valor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826"/>
          <w:tab w:val="left" w:pos="827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" w:line="240" w:lineRule="auto"/>
        <w:ind w:left="106" w:right="0" w:firstLine="0"/>
        <w:jc w:val="left"/>
        <w:rPr>
          <w:rFonts w:ascii="Carlito" w:cs="Carlito" w:eastAsia="Carlito" w:hAnsi="Carlito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Habilidades e palavras 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React.JS |Node.JS | TypeScript | MongoDB | Figma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MYSQL | HTML | CSS |Javascript | Python 3 | AWS amplify</w:t>
      </w:r>
    </w:p>
    <w:p w:rsidR="00000000" w:rsidDel="00000000" w:rsidP="00000000" w:rsidRDefault="00000000" w:rsidRPr="00000000" w14:paraId="00000019">
      <w:pPr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4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826"/>
          <w:tab w:val="left" w:pos="827"/>
        </w:tabs>
        <w:spacing w:after="0" w:before="0" w:line="240" w:lineRule="auto"/>
        <w:ind w:left="826" w:right="0" w:hanging="361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Inglês – Avançado. Português - Fluente.</w:t>
      </w:r>
    </w:p>
    <w:p w:rsidR="00000000" w:rsidDel="00000000" w:rsidP="00000000" w:rsidRDefault="00000000" w:rsidRPr="00000000" w14:paraId="0000001C">
      <w:pPr>
        <w:tabs>
          <w:tab w:val="left" w:pos="826"/>
          <w:tab w:val="left" w:pos="827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Histórico Profissional</w:t>
      </w:r>
    </w:p>
    <w:p w:rsidR="00000000" w:rsidDel="00000000" w:rsidP="00000000" w:rsidRDefault="00000000" w:rsidRPr="00000000" w14:paraId="0000001E">
      <w:pPr>
        <w:spacing w:after="0" w:before="1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Auxiliar de engenharia - Artesa Dalcondor -  12/2018 a 05/2021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Gestão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Coordenação de equipes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Acompanhamento e controle de qualidade das obras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: Excel, Word </w:t>
      </w:r>
    </w:p>
    <w:p w:rsidR="00000000" w:rsidDel="00000000" w:rsidP="00000000" w:rsidRDefault="00000000" w:rsidRPr="00000000" w14:paraId="00000024">
      <w:pPr>
        <w:spacing w:after="0" w:before="1" w:line="240" w:lineRule="auto"/>
        <w:ind w:left="106" w:right="0" w:firstLine="106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Programador - Mercado Vizinhança  -  05/2021 a atual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Criação e manutenção de um script para atualizar os preços dos produtos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: Figma, React.JS,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826"/>
          <w:tab w:val="left" w:pos="827"/>
        </w:tabs>
        <w:spacing w:after="0" w:before="0" w:line="254" w:lineRule="auto"/>
        <w:ind w:left="0" w:right="0" w:firstLine="0"/>
        <w:jc w:val="left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106" w:right="0" w:firstLine="0"/>
        <w:jc w:val="left"/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Desenvolvedor Full-Stack - StartUp de finanças -  11/2022 a atual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Criação de um aplicativo de finanças, para controle de gastos e outro para investimentos.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Front-End em React.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JS.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Back-End em Node.JS com o banco de dados MongoDB.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tabs>
          <w:tab w:val="left" w:pos="826"/>
          <w:tab w:val="left" w:pos="827"/>
        </w:tabs>
        <w:spacing w:after="0" w:before="0" w:line="254" w:lineRule="auto"/>
        <w:ind w:left="826" w:right="0" w:hanging="360"/>
        <w:jc w:val="left"/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Tecnologias</w:t>
      </w:r>
      <w:r w:rsidDel="00000000" w:rsidR="00000000" w:rsidRPr="00000000">
        <w:rPr>
          <w:rFonts w:ascii="Trebuchet MS" w:cs="Trebuchet MS" w:eastAsia="Trebuchet MS" w:hAnsi="Trebuchet MS"/>
          <w:color w:val="000000"/>
          <w:sz w:val="20"/>
          <w:szCs w:val="20"/>
          <w:shd w:fill="auto" w:val="clear"/>
          <w:vertAlign w:val="baseline"/>
          <w:rtl w:val="0"/>
        </w:rPr>
        <w:t xml:space="preserve">: Figma, React.JS, Node.JS.</w:t>
      </w:r>
    </w:p>
    <w:sectPr>
      <w:footerReference r:id="rId10" w:type="default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portfolioi3run01.netlify.ap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runnooa.v@gmail.com" TargetMode="External"/><Relationship Id="rId8" Type="http://schemas.openxmlformats.org/officeDocument/2006/relationships/hyperlink" Target="https://github.com/I3run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oXzkkai8qVOT24e5TYFETfRKjg==">AMUW2mXAla1/6pyuYrLHtXmRo5B1i+vgS3NEzFcbNRE6uJFPXVCr/1A5RiVAj7pkAga6jmvfVsdfdz45QMtB2zn6HeSdsF7IxrF41Dnkpq5GugWZ67dSLgw=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