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5BC5" w:rsidRPr="008D5BC5" w:rsidRDefault="008D5BC5" w:rsidP="008D5BC5">
      <w:pPr>
        <w:jc w:val="center"/>
        <w:rPr>
          <w:rFonts w:ascii="Times New Roman" w:hAnsi="Times New Roman" w:cs="Times New Roman"/>
          <w:b/>
          <w:sz w:val="44"/>
          <w:szCs w:val="40"/>
          <w:u w:val="single"/>
        </w:rPr>
      </w:pPr>
      <w:r w:rsidRPr="008D5BC5">
        <w:rPr>
          <w:rFonts w:ascii="Times New Roman" w:hAnsi="Times New Roman" w:cs="Times New Roman"/>
          <w:b/>
          <w:sz w:val="44"/>
          <w:szCs w:val="40"/>
          <w:u w:val="single"/>
        </w:rPr>
        <w:t>WOJSKOWA AKADEMIA TECHNICZNA</w:t>
      </w:r>
    </w:p>
    <w:p w:rsidR="008D5BC5" w:rsidRPr="008D5BC5" w:rsidRDefault="008D5BC5" w:rsidP="008D5BC5">
      <w:pPr>
        <w:jc w:val="center"/>
        <w:rPr>
          <w:rFonts w:ascii="Times New Roman" w:hAnsi="Times New Roman" w:cs="Times New Roman"/>
          <w:b/>
          <w:sz w:val="56"/>
          <w:szCs w:val="40"/>
          <w:u w:val="single"/>
        </w:rPr>
      </w:pPr>
      <w:r w:rsidRPr="008D5BC5">
        <w:rPr>
          <w:rFonts w:ascii="Times New Roman" w:hAnsi="Times New Roman" w:cs="Times New Roman"/>
          <w:b/>
          <w:noProof/>
          <w:sz w:val="56"/>
          <w:szCs w:val="40"/>
          <w:lang w:eastAsia="pl-PL"/>
        </w:rPr>
        <w:drawing>
          <wp:inline distT="0" distB="0" distL="0" distR="0">
            <wp:extent cx="2346671" cy="30575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444" cy="3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BC5" w:rsidRDefault="008D5BC5" w:rsidP="008D5BC5">
      <w:pPr>
        <w:jc w:val="center"/>
        <w:rPr>
          <w:rFonts w:ascii="Times New Roman" w:hAnsi="Times New Roman" w:cs="Times New Roman"/>
          <w:sz w:val="52"/>
          <w:szCs w:val="40"/>
        </w:rPr>
      </w:pPr>
      <w:r w:rsidRPr="008D5BC5">
        <w:rPr>
          <w:rFonts w:ascii="Times New Roman" w:hAnsi="Times New Roman" w:cs="Times New Roman"/>
          <w:b/>
          <w:sz w:val="52"/>
          <w:szCs w:val="40"/>
        </w:rPr>
        <w:t>Metodyki wytwarzania SI</w:t>
      </w:r>
      <w:r>
        <w:rPr>
          <w:rFonts w:ascii="Times New Roman" w:hAnsi="Times New Roman" w:cs="Times New Roman"/>
          <w:b/>
          <w:sz w:val="52"/>
          <w:szCs w:val="40"/>
        </w:rPr>
        <w:br/>
      </w:r>
      <w:r w:rsidRPr="008D5BC5">
        <w:rPr>
          <w:rFonts w:ascii="Times New Roman" w:hAnsi="Times New Roman" w:cs="Times New Roman"/>
          <w:sz w:val="52"/>
          <w:szCs w:val="40"/>
        </w:rPr>
        <w:t>PROJEKT</w:t>
      </w:r>
    </w:p>
    <w:tbl>
      <w:tblPr>
        <w:tblW w:w="622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80"/>
        <w:gridCol w:w="2171"/>
        <w:gridCol w:w="2976"/>
      </w:tblGrid>
      <w:tr w:rsidR="008D5BC5" w:rsidRPr="008D5BC5" w:rsidTr="008D5BC5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textDirection w:val="tbRl"/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Zarząd</w:t>
            </w:r>
          </w:p>
        </w:tc>
        <w:tc>
          <w:tcPr>
            <w:tcW w:w="2171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Kierownik projektu</w:t>
            </w:r>
          </w:p>
        </w:tc>
        <w:tc>
          <w:tcPr>
            <w:tcW w:w="2976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Kacper LENKIEWICZ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Integrator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Michał KUBRYN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Architekt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Mariusz JEDLIKOWSKI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Analityk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Michał LECH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Analityk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Michał TELEGA</w:t>
            </w:r>
          </w:p>
        </w:tc>
      </w:tr>
      <w:tr w:rsidR="008D5BC5" w:rsidRPr="008D5BC5" w:rsidTr="008D5BC5">
        <w:trPr>
          <w:trHeight w:val="60"/>
          <w:jc w:val="center"/>
        </w:trPr>
        <w:tc>
          <w:tcPr>
            <w:tcW w:w="10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textDirection w:val="tbRl"/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Grupa 1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Kierownik grupy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Paweł WAŁĘGA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Rafał HUK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Damian ŻYŁKA 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Organizator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Wojciech STRANKOWSKI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Michał KOZŁOWSKI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textDirection w:val="tbRl"/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Grupa 2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Kierownik grupy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Krzysztof ZDROWOWICZ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Organizator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Piotr KOSTRZEWSKI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Michał BRYŁA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Dagmara JARGIŁO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Michał KUREK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textDirection w:val="tbRl"/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Grupa 3</w:t>
            </w: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Kierownik grupy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Konrad BANDURSKI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Rafał PĘSZYŃSKI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Rafał SZCZEPAŃSKI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Organizator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Damian TOMASIK</w:t>
            </w:r>
          </w:p>
        </w:tc>
      </w:tr>
      <w:tr w:rsidR="008D5BC5" w:rsidRPr="008D5BC5" w:rsidTr="008D5BC5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</w:p>
        </w:tc>
        <w:tc>
          <w:tcPr>
            <w:tcW w:w="217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D5BC5" w:rsidRPr="008D5BC5" w:rsidRDefault="008D5BC5" w:rsidP="008D5BC5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l-PL"/>
              </w:rPr>
            </w:pPr>
            <w:r w:rsidRPr="008D5BC5">
              <w:rPr>
                <w:rFonts w:ascii="Arial" w:eastAsia="Times New Roman" w:hAnsi="Arial" w:cs="Arial"/>
                <w:color w:val="000000"/>
                <w:lang w:eastAsia="pl-PL"/>
              </w:rPr>
              <w:t>Łukasz DEMBY</w:t>
            </w:r>
          </w:p>
        </w:tc>
      </w:tr>
    </w:tbl>
    <w:p w:rsidR="008D5BC5" w:rsidRDefault="008D5BC5" w:rsidP="008D5BC5">
      <w:pPr>
        <w:rPr>
          <w:rFonts w:ascii="Times New Roman" w:hAnsi="Times New Roman" w:cs="Times New Roman"/>
          <w:b/>
          <w:sz w:val="52"/>
          <w:szCs w:val="40"/>
        </w:rPr>
      </w:pPr>
    </w:p>
    <w:p w:rsidR="00A82603" w:rsidRDefault="00A82603" w:rsidP="00A82603">
      <w:pPr>
        <w:jc w:val="center"/>
        <w:rPr>
          <w:rFonts w:ascii="Times New Roman" w:hAnsi="Times New Roman" w:cs="Times New Roman"/>
          <w:b/>
          <w:sz w:val="52"/>
          <w:szCs w:val="40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7711122" cy="5783342"/>
            <wp:effectExtent l="0" t="762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19769" cy="57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03" w:rsidRDefault="00A82603" w:rsidP="00A82603">
      <w:pPr>
        <w:jc w:val="center"/>
        <w:rPr>
          <w:rFonts w:ascii="Times New Roman" w:hAnsi="Times New Roman" w:cs="Times New Roman"/>
          <w:b/>
          <w:sz w:val="52"/>
          <w:szCs w:val="40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80029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0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03" w:rsidRDefault="00A82603" w:rsidP="008D5BC5">
      <w:pPr>
        <w:rPr>
          <w:rFonts w:ascii="Times New Roman" w:hAnsi="Times New Roman" w:cs="Times New Roman"/>
          <w:b/>
          <w:sz w:val="52"/>
          <w:szCs w:val="40"/>
        </w:rPr>
      </w:pPr>
    </w:p>
    <w:p w:rsidR="00A82603" w:rsidRDefault="00A82603" w:rsidP="00A82603">
      <w:pPr>
        <w:jc w:val="center"/>
        <w:rPr>
          <w:rFonts w:ascii="Times New Roman" w:hAnsi="Times New Roman" w:cs="Times New Roman"/>
          <w:b/>
          <w:sz w:val="52"/>
          <w:szCs w:val="40"/>
        </w:rPr>
      </w:pPr>
      <w:r>
        <w:rPr>
          <w:noProof/>
          <w:lang w:eastAsia="pl-PL"/>
        </w:rPr>
        <w:lastRenderedPageBreak/>
        <w:drawing>
          <wp:inline distT="0" distB="0" distL="0" distR="0">
            <wp:extent cx="7642857" cy="5732143"/>
            <wp:effectExtent l="2858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68811" cy="575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603" w:rsidRDefault="00A82603" w:rsidP="00A82603">
      <w:pPr>
        <w:jc w:val="center"/>
        <w:rPr>
          <w:rFonts w:ascii="Times New Roman" w:hAnsi="Times New Roman" w:cs="Times New Roman"/>
          <w:b/>
          <w:sz w:val="52"/>
          <w:szCs w:val="40"/>
        </w:rPr>
      </w:pPr>
    </w:p>
    <w:p w:rsidR="00A82603" w:rsidRDefault="00A82603" w:rsidP="00A82603">
      <w:pPr>
        <w:jc w:val="center"/>
        <w:rPr>
          <w:rFonts w:ascii="Times New Roman" w:hAnsi="Times New Roman" w:cs="Times New Roman"/>
          <w:b/>
          <w:sz w:val="52"/>
          <w:szCs w:val="4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D5BC5" w:rsidTr="008D5BC5">
        <w:tc>
          <w:tcPr>
            <w:tcW w:w="1812" w:type="dxa"/>
          </w:tcPr>
          <w:p w:rsidR="008D5BC5" w:rsidRPr="008D5BC5" w:rsidRDefault="008D5BC5" w:rsidP="008D5BC5">
            <w:pPr>
              <w:jc w:val="center"/>
              <w:rPr>
                <w:rFonts w:ascii="Times New Roman" w:hAnsi="Times New Roman" w:cs="Times New Roman"/>
                <w:sz w:val="52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40"/>
              </w:rPr>
              <w:lastRenderedPageBreak/>
              <w:t>Faza</w:t>
            </w:r>
          </w:p>
        </w:tc>
        <w:tc>
          <w:tcPr>
            <w:tcW w:w="1812" w:type="dxa"/>
          </w:tcPr>
          <w:p w:rsidR="008D5BC5" w:rsidRDefault="008D5BC5" w:rsidP="008D5BC5">
            <w:pPr>
              <w:jc w:val="center"/>
              <w:rPr>
                <w:rFonts w:ascii="Times New Roman" w:hAnsi="Times New Roman" w:cs="Times New Roman"/>
                <w:b/>
                <w:sz w:val="52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40"/>
              </w:rPr>
              <w:t>Wstępna</w:t>
            </w:r>
          </w:p>
        </w:tc>
        <w:tc>
          <w:tcPr>
            <w:tcW w:w="1812" w:type="dxa"/>
          </w:tcPr>
          <w:p w:rsidR="008D5BC5" w:rsidRDefault="008D5BC5" w:rsidP="008D5BC5">
            <w:pPr>
              <w:jc w:val="center"/>
              <w:rPr>
                <w:rFonts w:ascii="Times New Roman" w:hAnsi="Times New Roman" w:cs="Times New Roman"/>
                <w:b/>
                <w:sz w:val="52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40"/>
              </w:rPr>
              <w:t>Opracowania</w:t>
            </w:r>
          </w:p>
        </w:tc>
        <w:tc>
          <w:tcPr>
            <w:tcW w:w="1813" w:type="dxa"/>
          </w:tcPr>
          <w:p w:rsidR="008D5BC5" w:rsidRDefault="008D5BC5" w:rsidP="008D5BC5">
            <w:pPr>
              <w:jc w:val="center"/>
              <w:rPr>
                <w:rFonts w:ascii="Times New Roman" w:hAnsi="Times New Roman" w:cs="Times New Roman"/>
                <w:b/>
                <w:sz w:val="52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40"/>
              </w:rPr>
              <w:t>Konstrukcji</w:t>
            </w:r>
          </w:p>
        </w:tc>
        <w:tc>
          <w:tcPr>
            <w:tcW w:w="1813" w:type="dxa"/>
          </w:tcPr>
          <w:p w:rsidR="008D5BC5" w:rsidRDefault="008D5BC5" w:rsidP="008D5BC5">
            <w:pPr>
              <w:jc w:val="center"/>
              <w:rPr>
                <w:rFonts w:ascii="Times New Roman" w:hAnsi="Times New Roman" w:cs="Times New Roman"/>
                <w:b/>
                <w:sz w:val="52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40"/>
              </w:rPr>
              <w:t>Wdrożenia</w:t>
            </w:r>
          </w:p>
        </w:tc>
      </w:tr>
      <w:tr w:rsidR="008D5BC5" w:rsidTr="008D5BC5">
        <w:tc>
          <w:tcPr>
            <w:tcW w:w="1812" w:type="dxa"/>
          </w:tcPr>
          <w:p w:rsidR="008D5BC5" w:rsidRPr="008D5BC5" w:rsidRDefault="008D5BC5" w:rsidP="008D5BC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Czas trwania</w:t>
            </w:r>
          </w:p>
        </w:tc>
        <w:tc>
          <w:tcPr>
            <w:tcW w:w="1812" w:type="dxa"/>
          </w:tcPr>
          <w:p w:rsidR="008D5BC5" w:rsidRDefault="008D5BC5" w:rsidP="008D5BC5">
            <w:pPr>
              <w:jc w:val="center"/>
              <w:rPr>
                <w:rFonts w:ascii="Times New Roman" w:hAnsi="Times New Roman" w:cs="Times New Roman"/>
                <w:b/>
                <w:sz w:val="52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40"/>
              </w:rPr>
              <w:t>10%</w:t>
            </w:r>
          </w:p>
        </w:tc>
        <w:tc>
          <w:tcPr>
            <w:tcW w:w="1812" w:type="dxa"/>
          </w:tcPr>
          <w:p w:rsidR="008D5BC5" w:rsidRDefault="008D5BC5" w:rsidP="008D5BC5">
            <w:pPr>
              <w:jc w:val="center"/>
              <w:rPr>
                <w:rFonts w:ascii="Times New Roman" w:hAnsi="Times New Roman" w:cs="Times New Roman"/>
                <w:b/>
                <w:sz w:val="52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40"/>
              </w:rPr>
              <w:t>40%</w:t>
            </w:r>
          </w:p>
        </w:tc>
        <w:tc>
          <w:tcPr>
            <w:tcW w:w="1813" w:type="dxa"/>
          </w:tcPr>
          <w:p w:rsidR="008D5BC5" w:rsidRDefault="008D5BC5" w:rsidP="008D5BC5">
            <w:pPr>
              <w:jc w:val="center"/>
              <w:rPr>
                <w:rFonts w:ascii="Times New Roman" w:hAnsi="Times New Roman" w:cs="Times New Roman"/>
                <w:b/>
                <w:sz w:val="52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40"/>
              </w:rPr>
              <w:t>40%</w:t>
            </w:r>
          </w:p>
        </w:tc>
        <w:tc>
          <w:tcPr>
            <w:tcW w:w="1813" w:type="dxa"/>
          </w:tcPr>
          <w:p w:rsidR="008D5BC5" w:rsidRDefault="008D5BC5" w:rsidP="008D5BC5">
            <w:pPr>
              <w:jc w:val="center"/>
              <w:rPr>
                <w:rFonts w:ascii="Times New Roman" w:hAnsi="Times New Roman" w:cs="Times New Roman"/>
                <w:b/>
                <w:sz w:val="52"/>
                <w:szCs w:val="40"/>
              </w:rPr>
            </w:pPr>
            <w:r>
              <w:rPr>
                <w:rFonts w:ascii="Times New Roman" w:hAnsi="Times New Roman" w:cs="Times New Roman"/>
                <w:sz w:val="28"/>
                <w:szCs w:val="40"/>
              </w:rPr>
              <w:t>10%</w:t>
            </w:r>
          </w:p>
        </w:tc>
      </w:tr>
    </w:tbl>
    <w:p w:rsidR="008D5BC5" w:rsidRDefault="008D5BC5" w:rsidP="008D5BC5">
      <w:pPr>
        <w:rPr>
          <w:rFonts w:ascii="Times New Roman" w:hAnsi="Times New Roman" w:cs="Times New Roman"/>
          <w:sz w:val="28"/>
          <w:szCs w:val="40"/>
        </w:rPr>
      </w:pPr>
    </w:p>
    <w:p w:rsidR="008D5BC5" w:rsidRDefault="008D5BC5" w:rsidP="008D5BC5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>Przydział zadań:</w:t>
      </w:r>
    </w:p>
    <w:p w:rsidR="008D5BC5" w:rsidRDefault="008D5BC5" w:rsidP="008D5B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Grupa 1 : </w:t>
      </w:r>
      <w:r w:rsidR="006F0910">
        <w:rPr>
          <w:rFonts w:ascii="Times New Roman" w:hAnsi="Times New Roman" w:cs="Times New Roman"/>
          <w:b/>
          <w:sz w:val="28"/>
          <w:szCs w:val="28"/>
        </w:rPr>
        <w:br/>
      </w:r>
      <w:r w:rsidR="006F0910">
        <w:rPr>
          <w:rFonts w:ascii="Times New Roman" w:hAnsi="Times New Roman" w:cs="Times New Roman"/>
          <w:sz w:val="28"/>
          <w:szCs w:val="28"/>
        </w:rPr>
        <w:t>(4) Prezentacja strumienia wideo z kamery lokalnej operatora lub z kamer członków zespołu,</w:t>
      </w:r>
    </w:p>
    <w:p w:rsidR="006F0910" w:rsidRDefault="006F0910" w:rsidP="008D5B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(5) Czat taktyczny(</w:t>
      </w:r>
      <w:proofErr w:type="spellStart"/>
      <w:r>
        <w:rPr>
          <w:rFonts w:ascii="Times New Roman" w:hAnsi="Times New Roman" w:cs="Times New Roman"/>
          <w:sz w:val="28"/>
          <w:szCs w:val="28"/>
        </w:rPr>
        <w:t>peer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peer</w:t>
      </w:r>
      <w:proofErr w:type="spellEnd"/>
      <w:r>
        <w:rPr>
          <w:rFonts w:ascii="Times New Roman" w:hAnsi="Times New Roman" w:cs="Times New Roman"/>
          <w:sz w:val="28"/>
          <w:szCs w:val="28"/>
        </w:rPr>
        <w:t>),</w:t>
      </w:r>
    </w:p>
    <w:p w:rsidR="006F0910" w:rsidRDefault="006F0910" w:rsidP="008D5B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Grupa 2 :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Pr="006F0910">
        <w:rPr>
          <w:rFonts w:ascii="Times New Roman" w:hAnsi="Times New Roman" w:cs="Times New Roman"/>
          <w:sz w:val="28"/>
          <w:szCs w:val="28"/>
        </w:rPr>
        <w:t>(3)</w:t>
      </w:r>
      <w:r>
        <w:rPr>
          <w:rFonts w:ascii="Times New Roman" w:hAnsi="Times New Roman" w:cs="Times New Roman"/>
          <w:sz w:val="28"/>
          <w:szCs w:val="28"/>
        </w:rPr>
        <w:t xml:space="preserve"> Prezentacja w czasie rzeczywistym pozycji wszystkich członków zespołu w formie znaków APP6A,</w:t>
      </w:r>
    </w:p>
    <w:p w:rsidR="006F0910" w:rsidRPr="006F0910" w:rsidRDefault="006F0910" w:rsidP="008D5BC5">
      <w:pPr>
        <w:rPr>
          <w:rFonts w:ascii="Times New Roman" w:hAnsi="Times New Roman" w:cs="Times New Roman"/>
          <w:sz w:val="28"/>
          <w:szCs w:val="28"/>
        </w:rPr>
      </w:pPr>
      <w:r w:rsidRPr="006F0910">
        <w:rPr>
          <w:rFonts w:ascii="Times New Roman" w:hAnsi="Times New Roman" w:cs="Times New Roman"/>
          <w:sz w:val="28"/>
          <w:szCs w:val="28"/>
        </w:rPr>
        <w:t>(6) Z wykorzystaniem meldunków ADatP3 B12.2 (INTREP, MEDEVAC, OWNSITERP, ENSITREP, FM,CFF)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6F0910" w:rsidRDefault="006F0910" w:rsidP="006F0910">
      <w:pPr>
        <w:rPr>
          <w:rFonts w:ascii="Times New Roman" w:hAnsi="Times New Roman" w:cs="Times New Roman"/>
          <w:sz w:val="28"/>
          <w:szCs w:val="28"/>
        </w:rPr>
      </w:pPr>
      <w:r w:rsidRPr="006F0910">
        <w:rPr>
          <w:rFonts w:ascii="Times New Roman" w:hAnsi="Times New Roman" w:cs="Times New Roman"/>
          <w:sz w:val="28"/>
          <w:szCs w:val="28"/>
        </w:rPr>
        <w:t>(7) Z wykorzystaniem standardu APP6A wyświetlić na tle mapy punkty charakterystyczne zadania(misji)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6F0910" w:rsidRDefault="006F0910" w:rsidP="006F09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Grupa 3 :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(1) Zobrazowanie mapy rastrowej CADRG,</w:t>
      </w:r>
    </w:p>
    <w:p w:rsidR="006F0910" w:rsidRDefault="006F0910" w:rsidP="006F09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(2) Zobrazowanie danych wektorowych SHP,</w:t>
      </w: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A82603" w:rsidRDefault="00A82603" w:rsidP="006F0910">
      <w:pPr>
        <w:rPr>
          <w:rFonts w:ascii="Times New Roman" w:hAnsi="Times New Roman" w:cs="Times New Roman"/>
          <w:sz w:val="28"/>
          <w:szCs w:val="28"/>
        </w:rPr>
      </w:pPr>
    </w:p>
    <w:p w:rsidR="00EC2C28" w:rsidRDefault="00EC2C28" w:rsidP="006F09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Lista czynników ryzyka:</w:t>
      </w:r>
    </w:p>
    <w:p w:rsidR="00EC2C28" w:rsidRDefault="00EC2C28" w:rsidP="00EC2C28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Organizacja pracy:</w:t>
      </w:r>
    </w:p>
    <w:p w:rsidR="00EC2C28" w:rsidRDefault="00EC2C28" w:rsidP="00EC2C28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:rsidR="00EC2C28" w:rsidRDefault="00EC2C28" w:rsidP="00EC2C2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Problem z przydziałem zadań do wykonania – 7 głównych wymagań równomiernie podzielić na 3 zespoły zwinne</w:t>
      </w:r>
    </w:p>
    <w:p w:rsidR="00EC2C28" w:rsidRDefault="00EC2C28" w:rsidP="00EC2C2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Praca niektórych zespołów jest uzależniona od postępów pracy innych zespołów – konieczność wykonania pewnych zadań przed innymi</w:t>
      </w:r>
    </w:p>
    <w:p w:rsidR="00EC2C28" w:rsidRDefault="00EC2C28" w:rsidP="00EC2C2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Różne wizje oraz preferowane środowiska pracy – ujednolicenie, narzucenie jednej wizji oraz środowiska</w:t>
      </w:r>
    </w:p>
    <w:p w:rsidR="005F6ED8" w:rsidRDefault="005F6ED8" w:rsidP="005F6E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Nieoptymalne wykorzystanie czasu pracy</w:t>
      </w:r>
    </w:p>
    <w:p w:rsidR="005F6ED8" w:rsidRDefault="005F6ED8" w:rsidP="005F6E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Nieznajomość niektórych terminologii związanych z wymaganiami projektu – konieczność konsultacji ze zleceniodawcą </w:t>
      </w:r>
    </w:p>
    <w:p w:rsidR="005F6ED8" w:rsidRPr="005F6ED8" w:rsidRDefault="005F6ED8" w:rsidP="005F6ED8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</w:p>
    <w:p w:rsidR="00EC2C28" w:rsidRDefault="00EC2C28" w:rsidP="00EC2C28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:rsidR="00EC2C28" w:rsidRDefault="00EC2C28" w:rsidP="00EC2C28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:rsidR="005F6ED8" w:rsidRPr="005F6ED8" w:rsidRDefault="00EC2C28" w:rsidP="005F6ED8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Zagadnienia „trudne”:</w:t>
      </w:r>
    </w:p>
    <w:p w:rsidR="00EC2C28" w:rsidRDefault="00EC2C28" w:rsidP="00EC2C28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:rsidR="005F6ED8" w:rsidRDefault="005F6ED8" w:rsidP="005F6ED8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Integracja – ryzyko związane z integracją wszystkich elementów projektu</w:t>
      </w:r>
      <w:r w:rsidR="00501E76">
        <w:rPr>
          <w:rFonts w:ascii="Times New Roman" w:hAnsi="Times New Roman" w:cs="Times New Roman"/>
          <w:sz w:val="28"/>
          <w:szCs w:val="28"/>
        </w:rPr>
        <w:t>, znalezienie odpowiedniego oprogramowania</w:t>
      </w:r>
    </w:p>
    <w:p w:rsidR="00501E76" w:rsidRPr="00501E76" w:rsidRDefault="00501E76" w:rsidP="00501E76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</w:p>
    <w:p w:rsidR="005F6ED8" w:rsidRPr="005F6ED8" w:rsidRDefault="005F6ED8" w:rsidP="005F6ED8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F6ED8">
        <w:rPr>
          <w:rFonts w:ascii="Times New Roman" w:hAnsi="Times New Roman" w:cs="Times New Roman"/>
          <w:sz w:val="28"/>
          <w:szCs w:val="28"/>
        </w:rPr>
        <w:t>Grupa 1</w:t>
      </w:r>
    </w:p>
    <w:p w:rsidR="00EC2C28" w:rsidRPr="005F6ED8" w:rsidRDefault="00EC2C28" w:rsidP="00EC2C28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C2C28" w:rsidRPr="005F6ED8" w:rsidRDefault="00EC2C28" w:rsidP="00EC2C28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</w:p>
    <w:p w:rsidR="00EC2C28" w:rsidRPr="005F6ED8" w:rsidRDefault="00EC2C28" w:rsidP="00EC2C28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F6ED8">
        <w:rPr>
          <w:rFonts w:ascii="Times New Roman" w:hAnsi="Times New Roman" w:cs="Times New Roman"/>
          <w:sz w:val="28"/>
          <w:szCs w:val="28"/>
        </w:rPr>
        <w:t>Grupa 2</w:t>
      </w:r>
    </w:p>
    <w:p w:rsidR="00EC2C28" w:rsidRPr="005F6ED8" w:rsidRDefault="00EC2C28" w:rsidP="00EC2C28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p w:rsidR="00EC2C28" w:rsidRPr="005F6ED8" w:rsidRDefault="00EC2C28" w:rsidP="00EC2C28">
      <w:pPr>
        <w:pStyle w:val="Akapitzlist"/>
        <w:ind w:left="1440"/>
        <w:rPr>
          <w:rFonts w:ascii="Times New Roman" w:hAnsi="Times New Roman" w:cs="Times New Roman"/>
          <w:sz w:val="28"/>
          <w:szCs w:val="28"/>
        </w:rPr>
      </w:pPr>
    </w:p>
    <w:p w:rsidR="00EC2C28" w:rsidRPr="005F6ED8" w:rsidRDefault="00EC2C28" w:rsidP="00EC2C28">
      <w:pPr>
        <w:pStyle w:val="Akapitzlis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F6ED8">
        <w:rPr>
          <w:rFonts w:ascii="Times New Roman" w:hAnsi="Times New Roman" w:cs="Times New Roman"/>
          <w:sz w:val="28"/>
          <w:szCs w:val="28"/>
        </w:rPr>
        <w:t>Grupa 3</w:t>
      </w:r>
    </w:p>
    <w:p w:rsidR="00EC2C28" w:rsidRPr="00EC2C28" w:rsidRDefault="00EC2C28" w:rsidP="00EC2C28">
      <w:pPr>
        <w:pStyle w:val="Akapitzlist"/>
        <w:rPr>
          <w:rFonts w:ascii="Times New Roman" w:hAnsi="Times New Roman" w:cs="Times New Roman"/>
          <w:sz w:val="28"/>
          <w:szCs w:val="28"/>
        </w:rPr>
      </w:pPr>
      <w:r w:rsidRPr="00EC2C28">
        <w:rPr>
          <w:rFonts w:ascii="Times New Roman" w:hAnsi="Times New Roman" w:cs="Times New Roman"/>
          <w:b/>
          <w:sz w:val="28"/>
          <w:szCs w:val="28"/>
        </w:rPr>
        <w:br/>
      </w:r>
    </w:p>
    <w:p w:rsidR="00EC2C28" w:rsidRPr="00EC2C28" w:rsidRDefault="00EC2C28" w:rsidP="00EC2C28">
      <w:pPr>
        <w:pStyle w:val="Akapitzlist"/>
        <w:rPr>
          <w:rFonts w:ascii="Times New Roman" w:hAnsi="Times New Roman" w:cs="Times New Roman"/>
          <w:sz w:val="28"/>
          <w:szCs w:val="28"/>
        </w:rPr>
      </w:pPr>
    </w:p>
    <w:sectPr w:rsidR="00EC2C28" w:rsidRPr="00EC2C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A488C"/>
    <w:multiLevelType w:val="hybridMultilevel"/>
    <w:tmpl w:val="EC38D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FE5C53"/>
    <w:multiLevelType w:val="hybridMultilevel"/>
    <w:tmpl w:val="0ECE515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B152C5D"/>
    <w:multiLevelType w:val="hybridMultilevel"/>
    <w:tmpl w:val="6B7A8AD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4A1F36"/>
    <w:multiLevelType w:val="hybridMultilevel"/>
    <w:tmpl w:val="1DCC62BE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D16651C"/>
    <w:multiLevelType w:val="hybridMultilevel"/>
    <w:tmpl w:val="694A99B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2F54C2"/>
    <w:multiLevelType w:val="hybridMultilevel"/>
    <w:tmpl w:val="C1EC10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BC5"/>
    <w:rsid w:val="000306DF"/>
    <w:rsid w:val="00501E76"/>
    <w:rsid w:val="005F6ED8"/>
    <w:rsid w:val="006F0910"/>
    <w:rsid w:val="008D5BC5"/>
    <w:rsid w:val="00A555FA"/>
    <w:rsid w:val="00A82603"/>
    <w:rsid w:val="00B876E8"/>
    <w:rsid w:val="00C50FC6"/>
    <w:rsid w:val="00EC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8D5B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A82603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30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306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8D5B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A82603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0306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306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4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278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Kacper Lenkiewicz</dc:creator>
  <cp:keywords/>
  <dc:description/>
  <cp:lastModifiedBy>Student</cp:lastModifiedBy>
  <cp:revision>4</cp:revision>
  <dcterms:created xsi:type="dcterms:W3CDTF">2018-12-03T09:38:00Z</dcterms:created>
  <dcterms:modified xsi:type="dcterms:W3CDTF">2018-12-19T10:25:00Z</dcterms:modified>
</cp:coreProperties>
</file>