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534E5" w14:textId="2D2DAE7A" w:rsidR="00252403" w:rsidRDefault="00252403" w:rsidP="00633365">
      <w:pPr>
        <w:spacing w:line="240" w:lineRule="auto"/>
      </w:pPr>
      <w:r>
        <w:t>Yina Tang &amp; Wyn Roberts</w:t>
      </w:r>
    </w:p>
    <w:p w14:paraId="67A4F6A3" w14:textId="05BC1B43" w:rsidR="00252403" w:rsidRDefault="00633365" w:rsidP="00633365">
      <w:pPr>
        <w:spacing w:line="240" w:lineRule="auto"/>
        <w:rPr>
          <w:lang w:eastAsia="zh-CN"/>
        </w:rPr>
      </w:pPr>
      <w:r>
        <w:t>Task 6</w:t>
      </w:r>
    </w:p>
    <w:p w14:paraId="3896AA19" w14:textId="585DAEE6" w:rsidR="00252403" w:rsidRDefault="00633365" w:rsidP="00633365">
      <w:pPr>
        <w:spacing w:line="240" w:lineRule="auto"/>
      </w:pPr>
      <w:r>
        <w:rPr>
          <w:noProof/>
        </w:rPr>
        <w:drawing>
          <wp:inline distT="0" distB="0" distL="0" distR="0" wp14:anchorId="1D0B9B67" wp14:editId="7B181AAC">
            <wp:extent cx="5943600" cy="1566545"/>
            <wp:effectExtent l="0" t="0" r="0" b="0"/>
            <wp:docPr id="10843524" name="Picture 1" descr="A computer screen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3524" name="Picture 1" descr="A computer screen with numbers and letter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4452A" w14:textId="65EFB238" w:rsidR="00633365" w:rsidRDefault="00633365" w:rsidP="00633365">
      <w:pPr>
        <w:spacing w:line="240" w:lineRule="auto"/>
      </w:pPr>
      <w:r>
        <w:t>One intermediate node: 10.30.0.1</w:t>
      </w:r>
    </w:p>
    <w:p w14:paraId="68CF142F" w14:textId="5737DE27" w:rsidR="00633365" w:rsidRDefault="00633365" w:rsidP="00633365">
      <w:pPr>
        <w:spacing w:line="240" w:lineRule="auto"/>
      </w:pPr>
      <w:r>
        <w:t xml:space="preserve">Latency for Stop-and-Wait ARQ: </w:t>
      </w:r>
      <w:r w:rsidRPr="00633365">
        <w:t>245.497</w:t>
      </w:r>
      <w:r>
        <w:t>s</w:t>
      </w:r>
    </w:p>
    <w:p w14:paraId="142C4936" w14:textId="07147326" w:rsidR="00633365" w:rsidRDefault="00633365" w:rsidP="00633365">
      <w:pPr>
        <w:spacing w:line="240" w:lineRule="auto"/>
        <w:rPr>
          <w:lang w:eastAsia="zh-CN"/>
        </w:rPr>
      </w:pPr>
      <w:r>
        <w:rPr>
          <w:lang w:eastAsia="zh-CN"/>
        </w:rPr>
        <w:t xml:space="preserve">Given the mechanisms of Stop-and-Wait, the sender only sends out another packet after it has received ACK for the previous packet, </w:t>
      </w:r>
      <w:r w:rsidR="00192518">
        <w:rPr>
          <w:lang w:eastAsia="zh-CN"/>
        </w:rPr>
        <w:t xml:space="preserve">waiting when we could be propagating other packets. </w:t>
      </w:r>
      <w:r>
        <w:rPr>
          <w:lang w:eastAsia="zh-CN"/>
        </w:rPr>
        <w:t xml:space="preserve"> </w:t>
      </w:r>
      <w:r w:rsidR="00192518">
        <w:rPr>
          <w:lang w:eastAsia="zh-CN"/>
        </w:rPr>
        <w:t xml:space="preserve">Moreover, it doesn’t help that we have a lot of data/packets and an intermediate node which adds to transmission delay. </w:t>
      </w:r>
    </w:p>
    <w:p w14:paraId="2F2514D7" w14:textId="229F61F9" w:rsidR="00252403" w:rsidRDefault="00252403" w:rsidP="00633365">
      <w:pPr>
        <w:spacing w:line="240" w:lineRule="auto"/>
      </w:pPr>
    </w:p>
    <w:p w14:paraId="26594B47" w14:textId="4311A480" w:rsidR="00192518" w:rsidRDefault="00192518" w:rsidP="00633365">
      <w:pPr>
        <w:spacing w:line="240" w:lineRule="auto"/>
      </w:pPr>
      <w:r>
        <w:t xml:space="preserve">Task 7: Latency vs. </w:t>
      </w:r>
      <w:proofErr w:type="spellStart"/>
      <w:r>
        <w:t>winSize</w:t>
      </w:r>
      <w:proofErr w:type="spellEnd"/>
    </w:p>
    <w:p w14:paraId="61750060" w14:textId="01447F72" w:rsidR="00192518" w:rsidRDefault="00192518" w:rsidP="00633365">
      <w:pPr>
        <w:spacing w:line="240" w:lineRule="auto"/>
      </w:pPr>
      <w:r>
        <w:rPr>
          <w:noProof/>
        </w:rPr>
        <w:drawing>
          <wp:inline distT="0" distB="0" distL="0" distR="0" wp14:anchorId="3BD9FBED" wp14:editId="7E34D776">
            <wp:extent cx="3285067" cy="2463799"/>
            <wp:effectExtent l="0" t="0" r="4445" b="635"/>
            <wp:docPr id="1800990083" name="Picture 2" descr="A graph with a line and a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990083" name="Picture 2" descr="A graph with a line and a blue lin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181" cy="2507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C655E" w14:textId="77777777" w:rsidR="00192518" w:rsidRDefault="00192518" w:rsidP="00633365">
      <w:pPr>
        <w:spacing w:line="240" w:lineRule="auto"/>
      </w:pPr>
    </w:p>
    <w:p w14:paraId="09D6200D" w14:textId="4D531235" w:rsidR="00252403" w:rsidRDefault="00252403" w:rsidP="00633365">
      <w:pPr>
        <w:spacing w:line="240" w:lineRule="auto"/>
      </w:pPr>
    </w:p>
    <w:p w14:paraId="403047FB" w14:textId="77777777" w:rsidR="00252403" w:rsidRDefault="00252403" w:rsidP="00633365">
      <w:pPr>
        <w:spacing w:line="240" w:lineRule="auto"/>
      </w:pPr>
    </w:p>
    <w:p w14:paraId="7AC4CFDA" w14:textId="77777777" w:rsidR="00252403" w:rsidRDefault="00252403" w:rsidP="00633365">
      <w:pPr>
        <w:spacing w:line="240" w:lineRule="auto"/>
      </w:pPr>
    </w:p>
    <w:p w14:paraId="63EA86C0" w14:textId="77777777" w:rsidR="00252403" w:rsidRDefault="00252403" w:rsidP="00633365">
      <w:pPr>
        <w:spacing w:line="240" w:lineRule="auto"/>
      </w:pPr>
    </w:p>
    <w:p w14:paraId="39942407" w14:textId="77777777" w:rsidR="00252403" w:rsidRDefault="00252403" w:rsidP="00633365">
      <w:pPr>
        <w:spacing w:line="240" w:lineRule="auto"/>
      </w:pPr>
    </w:p>
    <w:p w14:paraId="6DCBE34F" w14:textId="77777777" w:rsidR="00252403" w:rsidRDefault="00252403" w:rsidP="00633365">
      <w:pPr>
        <w:spacing w:line="240" w:lineRule="auto"/>
      </w:pPr>
    </w:p>
    <w:p w14:paraId="37ABED60" w14:textId="77777777" w:rsidR="00252403" w:rsidRDefault="00252403" w:rsidP="00633365">
      <w:pPr>
        <w:spacing w:line="240" w:lineRule="auto"/>
      </w:pPr>
    </w:p>
    <w:p w14:paraId="74A64DC3" w14:textId="77777777" w:rsidR="00252403" w:rsidRDefault="00252403" w:rsidP="00633365">
      <w:pPr>
        <w:spacing w:line="240" w:lineRule="auto"/>
      </w:pPr>
    </w:p>
    <w:sectPr w:rsidR="002524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A17AB8"/>
    <w:multiLevelType w:val="hybridMultilevel"/>
    <w:tmpl w:val="5C1AE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6913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403"/>
    <w:rsid w:val="0015248F"/>
    <w:rsid w:val="00165EC4"/>
    <w:rsid w:val="00192518"/>
    <w:rsid w:val="00252403"/>
    <w:rsid w:val="00437DC3"/>
    <w:rsid w:val="00442619"/>
    <w:rsid w:val="00633365"/>
    <w:rsid w:val="007D0FA2"/>
    <w:rsid w:val="00807B78"/>
    <w:rsid w:val="00AE3277"/>
    <w:rsid w:val="00C92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EB7CFE"/>
  <w15:chartTrackingRefBased/>
  <w15:docId w15:val="{5D496AEB-4D72-4CCA-8AA0-1CA9F7C00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4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4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4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4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4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4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4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4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4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4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4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Roberts, Wynonna J.</dc:creator>
  <cp:keywords/>
  <dc:description/>
  <cp:lastModifiedBy>Tang, Yina i.</cp:lastModifiedBy>
  <cp:revision>2</cp:revision>
  <dcterms:created xsi:type="dcterms:W3CDTF">2025-03-23T04:51:00Z</dcterms:created>
  <dcterms:modified xsi:type="dcterms:W3CDTF">2025-03-23T04:51:00Z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1baa5533-8ea8-475f-828d-48efc973598d</vt:lpwstr>
  </property>
</Properties>
</file>