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204C3" w14:textId="2595E382" w:rsidR="00521970" w:rsidRPr="004B28FE" w:rsidRDefault="004B28FE">
      <w:pPr>
        <w:rPr>
          <w:lang w:val="de-DE"/>
        </w:rPr>
      </w:pPr>
      <w:bookmarkStart w:id="0" w:name="_GoBack"/>
      <w:r>
        <w:rPr>
          <w:lang w:val="de-DE"/>
        </w:rPr>
        <w:t xml:space="preserve">Im Rahmen der Dokumentation gab es immer wieder Schwierigkeiten, da man in </w:t>
      </w:r>
      <w:proofErr w:type="spellStart"/>
      <w:r>
        <w:rPr>
          <w:lang w:val="de-DE"/>
        </w:rPr>
        <w:t>LaTeX</w:t>
      </w:r>
      <w:proofErr w:type="spellEnd"/>
      <w:r>
        <w:rPr>
          <w:lang w:val="de-DE"/>
        </w:rPr>
        <w:t xml:space="preserve"> einige Zeichen nicht einfach so schreiben darf, </w:t>
      </w:r>
      <w:r w:rsidR="00EE36DE">
        <w:rPr>
          <w:lang w:val="de-DE"/>
        </w:rPr>
        <w:t xml:space="preserve">wenn sie entweder </w:t>
      </w:r>
      <w:r w:rsidR="00165568">
        <w:rPr>
          <w:lang w:val="de-DE"/>
        </w:rPr>
        <w:t>nicht von der Kodierung unterst</w:t>
      </w:r>
      <w:r w:rsidR="00165568">
        <w:rPr>
          <w:lang w:val="de-DE"/>
        </w:rPr>
        <w:t>ü</w:t>
      </w:r>
      <w:r w:rsidR="00165568">
        <w:rPr>
          <w:lang w:val="de-DE"/>
        </w:rPr>
        <w:t>tzt werden (</w:t>
      </w:r>
      <w:r w:rsidR="00F93624">
        <w:rPr>
          <w:lang w:val="de-DE"/>
        </w:rPr>
        <w:t>Beispiel:</w:t>
      </w:r>
      <w:r w:rsidR="00165568">
        <w:rPr>
          <w:lang w:val="de-DE"/>
        </w:rPr>
        <w:t xml:space="preserve"> </w:t>
      </w:r>
      <w:r w:rsidR="00165568">
        <w:rPr>
          <w:lang w:val="de-DE"/>
        </w:rPr>
        <w:t>ä</w:t>
      </w:r>
      <w:r w:rsidR="00165568">
        <w:rPr>
          <w:lang w:val="de-DE"/>
        </w:rPr>
        <w:t xml:space="preserve">, </w:t>
      </w:r>
      <w:r w:rsidR="00165568">
        <w:rPr>
          <w:lang w:val="de-DE"/>
        </w:rPr>
        <w:t>Ü</w:t>
      </w:r>
      <w:r w:rsidR="00165568">
        <w:rPr>
          <w:lang w:val="de-DE"/>
        </w:rPr>
        <w:t>) oder schon eine Andere Belegung haben (Bsp.</w:t>
      </w:r>
      <w:r w:rsidR="00F93624">
        <w:rPr>
          <w:lang w:val="de-DE"/>
        </w:rPr>
        <w:t xml:space="preserve">: </w:t>
      </w:r>
      <w:r w:rsidR="00165568">
        <w:rPr>
          <w:lang w:val="de-DE"/>
        </w:rPr>
        <w:t>_)</w:t>
      </w:r>
      <w:r w:rsidR="00063D92">
        <w:rPr>
          <w:lang w:val="de-DE"/>
        </w:rPr>
        <w:t>.</w:t>
      </w:r>
      <w:r w:rsidR="00C60F17">
        <w:rPr>
          <w:lang w:val="de-DE"/>
        </w:rPr>
        <w:t xml:space="preserve"> Damit das schreiben der Dokumentation m</w:t>
      </w:r>
      <w:r w:rsidR="00C60F17">
        <w:rPr>
          <w:lang w:val="de-DE"/>
        </w:rPr>
        <w:t>ö</w:t>
      </w:r>
      <w:r w:rsidR="00C60F17">
        <w:rPr>
          <w:lang w:val="de-DE"/>
        </w:rPr>
        <w:t xml:space="preserve">glichst schnell passiert wurde deshalb von uns ein Skript geschrieben, welches alle diese problematischen Zeichen durch die </w:t>
      </w:r>
      <w:proofErr w:type="spellStart"/>
      <w:r w:rsidR="00C60F17">
        <w:rPr>
          <w:lang w:val="de-DE"/>
        </w:rPr>
        <w:t>LaTeX</w:t>
      </w:r>
      <w:proofErr w:type="spellEnd"/>
      <w:r w:rsidR="00C60F17">
        <w:rPr>
          <w:lang w:val="de-DE"/>
        </w:rPr>
        <w:t>-Schreibweise ersetzt. Das Skript ist hier jedoch nur eine tempor</w:t>
      </w:r>
      <w:r w:rsidR="00C60F17">
        <w:rPr>
          <w:lang w:val="de-DE"/>
        </w:rPr>
        <w:t>ä</w:t>
      </w:r>
      <w:r w:rsidR="00C60F17">
        <w:rPr>
          <w:lang w:val="de-DE"/>
        </w:rPr>
        <w:t>re L</w:t>
      </w:r>
      <w:r w:rsidR="00C60F17">
        <w:rPr>
          <w:lang w:val="de-DE"/>
        </w:rPr>
        <w:t>ö</w:t>
      </w:r>
      <w:r w:rsidR="00C60F17">
        <w:rPr>
          <w:lang w:val="de-DE"/>
        </w:rPr>
        <w:t xml:space="preserve">sung, weshalb man zum Beispiel den Pfad der </w:t>
      </w:r>
      <w:r w:rsidR="00685A96">
        <w:rPr>
          <w:lang w:val="de-DE"/>
        </w:rPr>
        <w:t>Latex Datei</w:t>
      </w:r>
      <w:r w:rsidR="00C60F17">
        <w:rPr>
          <w:lang w:val="de-DE"/>
        </w:rPr>
        <w:t xml:space="preserve"> nicht an das Skript weitergibt, sondern den Pfad </w:t>
      </w:r>
      <w:r w:rsidR="00380079">
        <w:rPr>
          <w:lang w:val="de-DE"/>
        </w:rPr>
        <w:t>innerhalb einer Variablen</w:t>
      </w:r>
      <w:r w:rsidR="00C60F17">
        <w:rPr>
          <w:lang w:val="de-DE"/>
        </w:rPr>
        <w:t xml:space="preserve"> des Skriptes schreibt.</w:t>
      </w:r>
      <w:bookmarkEnd w:id="0"/>
    </w:p>
    <w:sectPr w:rsidR="00521970" w:rsidRPr="004B28FE" w:rsidSect="00AA35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26"/>
    <w:rsid w:val="00063D92"/>
    <w:rsid w:val="00165568"/>
    <w:rsid w:val="00380079"/>
    <w:rsid w:val="004B28FE"/>
    <w:rsid w:val="00521970"/>
    <w:rsid w:val="00685A96"/>
    <w:rsid w:val="008D4326"/>
    <w:rsid w:val="009B21E3"/>
    <w:rsid w:val="00AA3559"/>
    <w:rsid w:val="00C60F17"/>
    <w:rsid w:val="00EE36DE"/>
    <w:rsid w:val="00F9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DADF3"/>
  <w15:chartTrackingRefBased/>
  <w15:docId w15:val="{D5CC5846-0805-4DC6-A89D-7B1704C0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2018-10-01T10:26:00Z</dcterms:created>
  <dcterms:modified xsi:type="dcterms:W3CDTF">2018-10-04T11:15:00Z</dcterms:modified>
</cp:coreProperties>
</file>