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6B89" w14:textId="1EC71BB5" w:rsidR="00EC1BE2" w:rsidRPr="00EC1BE2" w:rsidRDefault="00EC1BE2" w:rsidP="00EC1BE2">
      <w:pPr>
        <w:keepNext/>
        <w:keepLines/>
        <w:bidi w:val="0"/>
        <w:spacing w:before="40" w:after="0" w:line="336" w:lineRule="auto"/>
        <w:outlineLvl w:val="2"/>
        <w:rPr>
          <w:rFonts w:ascii="Arial" w:eastAsia="MS PGothic" w:hAnsi="Arial" w:cs="Arial"/>
          <w:color w:val="002060"/>
          <w:kern w:val="0"/>
          <w:sz w:val="28"/>
          <w:szCs w:val="28"/>
          <w:lang w:eastAsia="ja-JP"/>
          <w14:ligatures w14:val="none"/>
        </w:rPr>
      </w:pPr>
      <w:r w:rsidRPr="00EC1BE2">
        <w:rPr>
          <w:rFonts w:ascii="Arial" w:eastAsia="MS PGothic" w:hAnsi="Arial" w:cs="Arial"/>
          <w:color w:val="002060"/>
          <w:kern w:val="0"/>
          <w:sz w:val="28"/>
          <w:szCs w:val="28"/>
          <w:lang w:eastAsia="ja-JP"/>
          <w14:ligatures w14:val="none"/>
        </w:rPr>
        <w:t>Use Case Diagram</w:t>
      </w:r>
    </w:p>
    <w:p w14:paraId="34572F14" w14:textId="77777777" w:rsidR="00EC1BE2" w:rsidRPr="00EC1BE2" w:rsidRDefault="00EC1BE2" w:rsidP="00EC1BE2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</w:p>
    <w:p w14:paraId="0FB5D09C" w14:textId="77777777" w:rsidR="00EC1BE2" w:rsidRPr="00EC1BE2" w:rsidRDefault="00EC1BE2" w:rsidP="00EC1BE2">
      <w:pPr>
        <w:keepNext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  <w:r w:rsidRPr="00EC1BE2">
        <w:rPr>
          <w:rFonts w:ascii="Arial" w:eastAsia="Arial" w:hAnsi="Arial" w:cs="Arial"/>
          <w:noProof/>
          <w:color w:val="404040"/>
          <w:kern w:val="0"/>
          <w:sz w:val="20"/>
          <w:szCs w:val="20"/>
          <w:lang w:eastAsia="ja-JP"/>
          <w14:ligatures w14:val="none"/>
        </w:rPr>
        <w:drawing>
          <wp:inline distT="0" distB="0" distL="0" distR="0" wp14:anchorId="47CA29A8" wp14:editId="31ACF0D1">
            <wp:extent cx="6204605" cy="4200040"/>
            <wp:effectExtent l="0" t="0" r="5715" b="0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5159" cy="420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A8F1" w14:textId="77777777" w:rsidR="00EC1BE2" w:rsidRPr="00EC1BE2" w:rsidRDefault="00EC1BE2" w:rsidP="00EC1BE2">
      <w:pPr>
        <w:bidi w:val="0"/>
        <w:spacing w:line="360" w:lineRule="auto"/>
        <w:jc w:val="center"/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lang w:eastAsia="ja-JP"/>
          <w14:ligatures w14:val="none"/>
        </w:rPr>
      </w:pP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lang w:eastAsia="ja-JP"/>
          <w14:ligatures w14:val="none"/>
        </w:rPr>
        <w:t>Figure</w: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t xml:space="preserve"> </w: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fldChar w:fldCharType="begin"/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instrText xml:space="preserve"> </w:instrTex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lang w:eastAsia="ja-JP"/>
          <w14:ligatures w14:val="none"/>
        </w:rPr>
        <w:instrText>SEQ</w:instrTex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instrText xml:space="preserve"> </w:instrTex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lang w:eastAsia="ja-JP"/>
          <w14:ligatures w14:val="none"/>
        </w:rPr>
        <w:instrText>Figure \* ARABIC</w:instrTex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instrText xml:space="preserve"> </w:instrTex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fldChar w:fldCharType="separate"/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t>10</w:t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rtl/>
          <w:lang w:eastAsia="ja-JP"/>
          <w14:ligatures w14:val="none"/>
        </w:rPr>
        <w:fldChar w:fldCharType="end"/>
      </w:r>
      <w:r w:rsidRPr="00EC1BE2">
        <w:rPr>
          <w:rFonts w:ascii="Times New Roman" w:eastAsia="Arial" w:hAnsi="Times New Roman" w:cs="Times New Roman"/>
          <w:bCs/>
          <w:i/>
          <w:iCs/>
          <w:noProof/>
          <w:color w:val="002060"/>
          <w:kern w:val="0"/>
          <w:sz w:val="24"/>
          <w:szCs w:val="24"/>
          <w:lang w:eastAsia="ja-JP"/>
          <w14:ligatures w14:val="none"/>
        </w:rPr>
        <w:t xml:space="preserve">  Use Case Diagram Student Activities Management System (SAMS)</w:t>
      </w:r>
    </w:p>
    <w:p w14:paraId="132E0F34" w14:textId="77777777" w:rsidR="00EC1BE2" w:rsidRPr="00EC1BE2" w:rsidRDefault="00EC1BE2" w:rsidP="00EC1BE2">
      <w:p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relationships:</w:t>
      </w:r>
    </w:p>
    <w:p w14:paraId="6909F5B6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Reserve Seat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«includes»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Validate Eligibility &amp; Deadline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since validation is mandatory for every booking process.</w:t>
      </w:r>
    </w:p>
    <w:p w14:paraId="3E242D52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Join Waiting List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«extends»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Reserve Seat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: taking place conditionally only when an activity reaches full capacity.</w:t>
      </w:r>
    </w:p>
    <w:p w14:paraId="0CEB7357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Cancel Reservation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«includes»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Send Notification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ensuring that a notification is consistently dispatched following a cancellation.</w:t>
      </w:r>
    </w:p>
    <w:p w14:paraId="3FB48E32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Edit / Cancel Activity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«includes»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Send Notification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inform enrolled participants about any updates or cancellations.</w:t>
      </w:r>
    </w:p>
    <w:p w14:paraId="0CBFF9D8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Promote from Waiting List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«includes»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Send Notification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instantly notify a student once a slot opens up and they are promoted.</w:t>
      </w:r>
    </w:p>
    <w:p w14:paraId="3BE0999A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Generate Activity Transcript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«includes»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Compile Activity Summary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to collate participation records prior to formulating the complete document.</w:t>
      </w:r>
    </w:p>
    <w:p w14:paraId="32718363" w14:textId="77777777" w:rsidR="00EC1BE2" w:rsidRPr="00EC1BE2" w:rsidRDefault="00EC1BE2" w:rsidP="00EC1BE2">
      <w:pPr>
        <w:numPr>
          <w:ilvl w:val="0"/>
          <w:numId w:val="1"/>
        </w:numPr>
        <w:bidi w:val="0"/>
        <w:spacing w:before="100" w:beforeAutospacing="1" w:after="0" w:line="36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Verify &amp; Certify Transcript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«extends» </w:t>
      </w:r>
      <w:r w:rsidRPr="00EC1BE2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Generate Activity Transcript</w:t>
      </w:r>
      <w:r w:rsidRPr="00EC1BE2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as official verification and validation are executed optionally upon request by Student Affairs.</w:t>
      </w:r>
    </w:p>
    <w:p w14:paraId="74A5A5E3" w14:textId="77777777" w:rsidR="00117FD6" w:rsidRDefault="00117FD6" w:rsidP="00EC1BE2">
      <w:pPr>
        <w:bidi w:val="0"/>
      </w:pPr>
    </w:p>
    <w:sectPr w:rsidR="00117FD6" w:rsidSect="006471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909E6"/>
    <w:multiLevelType w:val="multilevel"/>
    <w:tmpl w:val="CAF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1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E2"/>
    <w:rsid w:val="00117FD6"/>
    <w:rsid w:val="0045727B"/>
    <w:rsid w:val="006471EE"/>
    <w:rsid w:val="0068138F"/>
    <w:rsid w:val="007E2EAB"/>
    <w:rsid w:val="00BA6B75"/>
    <w:rsid w:val="00EC1BE2"/>
    <w:rsid w:val="00F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45003F"/>
  <w15:chartTrackingRefBased/>
  <w15:docId w15:val="{10CCC29C-5C00-419A-96D8-2ECA8E8D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A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E2EAB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2EAB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2EAB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E2E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7E2E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7E2E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7E2E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7E2EA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7E2E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7E2E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7E2EA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7E2E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E2EAB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7E2EAB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7E2E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7E2EAB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7E2E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7E2EAB"/>
    <w:rPr>
      <w:b/>
      <w:bCs/>
    </w:rPr>
  </w:style>
  <w:style w:type="character" w:styleId="a7">
    <w:name w:val="Emphasis"/>
    <w:basedOn w:val="a0"/>
    <w:uiPriority w:val="20"/>
    <w:qFormat/>
    <w:rsid w:val="007E2EAB"/>
    <w:rPr>
      <w:i/>
      <w:iCs/>
    </w:rPr>
  </w:style>
  <w:style w:type="paragraph" w:styleId="a8">
    <w:name w:val="No Spacing"/>
    <w:uiPriority w:val="1"/>
    <w:qFormat/>
    <w:rsid w:val="007E2EAB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7E2EAB"/>
    <w:pPr>
      <w:bidi w:val="0"/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7E2EAB"/>
    <w:pPr>
      <w:bidi w:val="0"/>
    </w:pPr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7E2EAB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7E2EAB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basedOn w:val="a0"/>
    <w:link w:val="ab"/>
    <w:uiPriority w:val="30"/>
    <w:rsid w:val="007E2EAB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7E2EA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7E2EAB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7E2EAB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7E2EAB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7E2EAB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7E2E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السفياني</dc:creator>
  <cp:keywords/>
  <dc:description/>
  <cp:lastModifiedBy>محمد السفياني</cp:lastModifiedBy>
  <cp:revision>2</cp:revision>
  <dcterms:created xsi:type="dcterms:W3CDTF">2026-08-09T15:58:00Z</dcterms:created>
  <dcterms:modified xsi:type="dcterms:W3CDTF">2026-08-09T16:00:00Z</dcterms:modified>
</cp:coreProperties>
</file>