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52F3A1B" w:rsidP="0F1F5B52" w:rsidRDefault="052F3A1B" w14:paraId="494E7D38" w14:textId="4340CE4A">
      <w:pPr>
        <w:jc w:val="center"/>
        <w:rPr>
          <w:b w:val="1"/>
          <w:bCs w:val="1"/>
        </w:rPr>
      </w:pPr>
      <w:r w:rsidRPr="0F1F5B52" w:rsidR="052F3A1B">
        <w:rPr>
          <w:b w:val="1"/>
          <w:bCs w:val="1"/>
        </w:rPr>
        <w:t>Investigación</w:t>
      </w:r>
      <w:r w:rsidRPr="0F1F5B52" w:rsidR="3C71CB4D">
        <w:rPr>
          <w:b w:val="1"/>
          <w:bCs w:val="1"/>
        </w:rPr>
        <w:t xml:space="preserve"> sobre </w:t>
      </w:r>
      <w:r w:rsidRPr="0F1F5B52" w:rsidR="3C71CB4D">
        <w:rPr>
          <w:b w:val="1"/>
          <w:bCs w:val="1"/>
        </w:rPr>
        <w:t>OpenR</w:t>
      </w:r>
      <w:r w:rsidRPr="0F1F5B52" w:rsidR="02BAF03D">
        <w:rPr>
          <w:b w:val="1"/>
          <w:bCs w:val="1"/>
        </w:rPr>
        <w:t>efine</w:t>
      </w:r>
    </w:p>
    <w:p w:rsidR="0F1F5B52" w:rsidP="0F1F5B52" w:rsidRDefault="0F1F5B52" w14:paraId="7E88DFC9" w14:textId="1D5AE45D">
      <w:pPr>
        <w:jc w:val="center"/>
        <w:rPr>
          <w:b w:val="1"/>
          <w:bCs w:val="1"/>
        </w:rPr>
      </w:pPr>
    </w:p>
    <w:p w:rsidR="0F1F5B52" w:rsidP="0F1F5B52" w:rsidRDefault="0F1F5B52" w14:paraId="2F32C704" w14:textId="11BCF805">
      <w:pPr>
        <w:jc w:val="center"/>
        <w:rPr>
          <w:b w:val="1"/>
          <w:bCs w:val="1"/>
        </w:rPr>
      </w:pPr>
    </w:p>
    <w:p w:rsidR="0F1F5B52" w:rsidP="0F1F5B52" w:rsidRDefault="0F1F5B52" w14:paraId="19F2FAF3" w14:textId="2F76EAA9">
      <w:pPr>
        <w:jc w:val="center"/>
        <w:rPr>
          <w:b w:val="1"/>
          <w:bCs w:val="1"/>
        </w:rPr>
      </w:pPr>
    </w:p>
    <w:p w:rsidR="0F1F5B52" w:rsidP="0F1F5B52" w:rsidRDefault="0F1F5B52" w14:paraId="4B5CA80F" w14:textId="47A80051">
      <w:pPr>
        <w:jc w:val="center"/>
        <w:rPr>
          <w:b w:val="1"/>
          <w:bCs w:val="1"/>
        </w:rPr>
      </w:pPr>
    </w:p>
    <w:p w:rsidR="0F1F5B52" w:rsidP="0F1F5B52" w:rsidRDefault="0F1F5B52" w14:paraId="0CD2FA98" w14:textId="799103FB">
      <w:pPr>
        <w:jc w:val="center"/>
        <w:rPr>
          <w:b w:val="1"/>
          <w:bCs w:val="1"/>
        </w:rPr>
      </w:pPr>
    </w:p>
    <w:p w:rsidR="0F1F5B52" w:rsidP="0F1F5B52" w:rsidRDefault="0F1F5B52" w14:paraId="350C640D" w14:textId="467F381D">
      <w:pPr>
        <w:jc w:val="center"/>
        <w:rPr>
          <w:b w:val="1"/>
          <w:bCs w:val="1"/>
        </w:rPr>
      </w:pPr>
    </w:p>
    <w:p w:rsidR="0F1F5B52" w:rsidP="0F1F5B52" w:rsidRDefault="0F1F5B52" w14:paraId="4D5C80F6" w14:textId="3CA4C805">
      <w:pPr>
        <w:jc w:val="center"/>
        <w:rPr>
          <w:b w:val="1"/>
          <w:bCs w:val="1"/>
        </w:rPr>
      </w:pPr>
    </w:p>
    <w:p w:rsidR="0F1F5B52" w:rsidP="0F1F5B52" w:rsidRDefault="0F1F5B52" w14:paraId="5CD4D6F3" w14:textId="47A48A57">
      <w:pPr>
        <w:jc w:val="center"/>
        <w:rPr>
          <w:b w:val="1"/>
          <w:bCs w:val="1"/>
        </w:rPr>
      </w:pPr>
    </w:p>
    <w:p w:rsidR="0F1F5B52" w:rsidP="0F1F5B52" w:rsidRDefault="0F1F5B52" w14:paraId="177CBE34" w14:textId="4C87D470">
      <w:pPr>
        <w:jc w:val="center"/>
        <w:rPr>
          <w:b w:val="1"/>
          <w:bCs w:val="1"/>
        </w:rPr>
      </w:pPr>
    </w:p>
    <w:p w:rsidR="0F1F5B52" w:rsidP="0F1F5B52" w:rsidRDefault="0F1F5B52" w14:paraId="31C2DE0F" w14:textId="3E4AFB9F">
      <w:pPr>
        <w:jc w:val="center"/>
        <w:rPr>
          <w:b w:val="1"/>
          <w:bCs w:val="1"/>
        </w:rPr>
      </w:pPr>
    </w:p>
    <w:p w:rsidR="0F1F5B52" w:rsidP="0F1F5B52" w:rsidRDefault="0F1F5B52" w14:paraId="34AB4C8D" w14:textId="7FC2FB8D">
      <w:pPr>
        <w:jc w:val="center"/>
        <w:rPr>
          <w:b w:val="1"/>
          <w:bCs w:val="1"/>
        </w:rPr>
      </w:pPr>
    </w:p>
    <w:p w:rsidR="02BAF03D" w:rsidP="0F1F5B52" w:rsidRDefault="02BAF03D" w14:paraId="307A05BB" w14:textId="649F4D83">
      <w:pPr>
        <w:jc w:val="center"/>
        <w:rPr>
          <w:b w:val="1"/>
          <w:bCs w:val="1"/>
        </w:rPr>
      </w:pPr>
      <w:r w:rsidRPr="0F1F5B52" w:rsidR="02BAF03D">
        <w:rPr>
          <w:b w:val="1"/>
          <w:bCs w:val="1"/>
        </w:rPr>
        <w:t xml:space="preserve">Yonathan </w:t>
      </w:r>
      <w:r w:rsidRPr="0F1F5B52" w:rsidR="02BAF03D">
        <w:rPr>
          <w:b w:val="1"/>
          <w:bCs w:val="1"/>
        </w:rPr>
        <w:t>Andrés</w:t>
      </w:r>
      <w:r w:rsidRPr="0F1F5B52" w:rsidR="02BAF03D">
        <w:rPr>
          <w:b w:val="1"/>
          <w:bCs w:val="1"/>
        </w:rPr>
        <w:t xml:space="preserve"> Contreras Castillo</w:t>
      </w:r>
    </w:p>
    <w:p w:rsidR="3CBC365F" w:rsidP="0F1F5B52" w:rsidRDefault="3CBC365F" w14:paraId="6386C0EE" w14:textId="477EB27C">
      <w:pPr>
        <w:jc w:val="center"/>
        <w:rPr>
          <w:b w:val="1"/>
          <w:bCs w:val="1"/>
        </w:rPr>
      </w:pPr>
      <w:r w:rsidRPr="0F1F5B52" w:rsidR="3CBC365F">
        <w:rPr>
          <w:b w:val="1"/>
          <w:bCs w:val="1"/>
        </w:rPr>
        <w:t>Corporación</w:t>
      </w:r>
      <w:r w:rsidRPr="0F1F5B52" w:rsidR="3202EEFE">
        <w:rPr>
          <w:b w:val="1"/>
          <w:bCs w:val="1"/>
        </w:rPr>
        <w:t xml:space="preserve"> unificada nacional de </w:t>
      </w:r>
      <w:r w:rsidRPr="0F1F5B52" w:rsidR="60A3C93F">
        <w:rPr>
          <w:b w:val="1"/>
          <w:bCs w:val="1"/>
        </w:rPr>
        <w:t>educación</w:t>
      </w:r>
      <w:r w:rsidRPr="0F1F5B52" w:rsidR="3202EEFE">
        <w:rPr>
          <w:b w:val="1"/>
          <w:bCs w:val="1"/>
        </w:rPr>
        <w:t xml:space="preserve"> </w:t>
      </w:r>
      <w:r w:rsidRPr="0F1F5B52" w:rsidR="32EB7903">
        <w:rPr>
          <w:b w:val="1"/>
          <w:bCs w:val="1"/>
        </w:rPr>
        <w:t>superior</w:t>
      </w:r>
      <w:r w:rsidRPr="0F1F5B52" w:rsidR="3202EEFE">
        <w:rPr>
          <w:b w:val="1"/>
          <w:bCs w:val="1"/>
        </w:rPr>
        <w:t xml:space="preserve"> </w:t>
      </w:r>
      <w:r w:rsidRPr="0F1F5B52" w:rsidR="1C1DA830">
        <w:rPr>
          <w:b w:val="1"/>
          <w:bCs w:val="1"/>
        </w:rPr>
        <w:t>(CUN)</w:t>
      </w:r>
    </w:p>
    <w:p w:rsidR="19D620F6" w:rsidP="0F1F5B52" w:rsidRDefault="19D620F6" w14:paraId="269693EA" w14:textId="3F91F8E7">
      <w:pPr>
        <w:pStyle w:val="Title"/>
      </w:pPr>
      <w:r w:rsidR="19D620F6">
        <w:rPr/>
        <w:t>Docente:</w:t>
      </w:r>
      <w:r w:rsidR="0C8D3BEF">
        <w:rPr/>
        <w:t xml:space="preserve"> Raúl Bareño </w:t>
      </w:r>
      <w:r w:rsidR="4C01B8D8">
        <w:rPr/>
        <w:t>Gutiérrez</w:t>
      </w:r>
    </w:p>
    <w:p w:rsidR="0F1F5B52" w:rsidP="0F1F5B52" w:rsidRDefault="0F1F5B52" w14:paraId="4B6C990B" w14:textId="6BFD0B1E">
      <w:pPr>
        <w:pStyle w:val="Normal"/>
      </w:pPr>
    </w:p>
    <w:p w:rsidR="0F1F5B52" w:rsidP="0F1F5B52" w:rsidRDefault="0F1F5B52" w14:paraId="458B2AEF" w14:textId="52A573C3">
      <w:pPr>
        <w:pStyle w:val="Normal"/>
      </w:pPr>
    </w:p>
    <w:p w:rsidR="0F1F5B52" w:rsidP="0F1F5B52" w:rsidRDefault="0F1F5B52" w14:paraId="5876BB77" w14:textId="0107A493">
      <w:pPr>
        <w:pStyle w:val="Normal"/>
      </w:pPr>
    </w:p>
    <w:p w:rsidR="0F1F5B52" w:rsidP="0F1F5B52" w:rsidRDefault="0F1F5B52" w14:paraId="57D92E2F" w14:textId="6EC06AD5">
      <w:pPr>
        <w:pStyle w:val="Normal"/>
      </w:pPr>
    </w:p>
    <w:p w:rsidR="0F1F5B52" w:rsidP="0F1F5B52" w:rsidRDefault="0F1F5B52" w14:paraId="42DC46C5" w14:textId="38425029">
      <w:pPr>
        <w:pStyle w:val="Normal"/>
      </w:pPr>
    </w:p>
    <w:p w:rsidR="0F1F5B52" w:rsidP="0F1F5B52" w:rsidRDefault="0F1F5B52" w14:paraId="27C8AF93" w14:textId="4499CC8D">
      <w:pPr>
        <w:pStyle w:val="Normal"/>
      </w:pPr>
    </w:p>
    <w:p w:rsidR="0F1F5B52" w:rsidP="0F1F5B52" w:rsidRDefault="0F1F5B52" w14:paraId="4823D43F" w14:textId="48453961">
      <w:pPr>
        <w:pStyle w:val="Normal"/>
      </w:pPr>
    </w:p>
    <w:p w:rsidR="0F1F5B52" w:rsidP="0F1F5B52" w:rsidRDefault="0F1F5B52" w14:paraId="2AA9B512" w14:textId="2F7CB45F">
      <w:pPr>
        <w:pStyle w:val="Normal"/>
      </w:pPr>
    </w:p>
    <w:p w:rsidR="0F1F5B52" w:rsidP="0F1F5B52" w:rsidRDefault="0F1F5B52" w14:paraId="75E65D56" w14:textId="4750C1E8">
      <w:pPr>
        <w:pStyle w:val="Normal"/>
      </w:pPr>
    </w:p>
    <w:p w:rsidR="0F1F5B52" w:rsidP="0F1F5B52" w:rsidRDefault="0F1F5B52" w14:paraId="4D37878C" w14:textId="1E274142">
      <w:pPr>
        <w:pStyle w:val="Normal"/>
      </w:pPr>
    </w:p>
    <w:p w:rsidR="0F1F5B52" w:rsidP="0F1F5B52" w:rsidRDefault="0F1F5B52" w14:paraId="179E1DBE" w14:textId="68B25226">
      <w:pPr>
        <w:pStyle w:val="Normal"/>
      </w:pPr>
    </w:p>
    <w:p w:rsidR="0F1F5B52" w:rsidP="0F1F5B52" w:rsidRDefault="0F1F5B52" w14:paraId="33D1A7A5" w14:textId="146E79F3">
      <w:pPr>
        <w:pStyle w:val="Normal"/>
      </w:pPr>
    </w:p>
    <w:p w:rsidR="0F1F5B52" w:rsidP="0F1F5B52" w:rsidRDefault="0F1F5B52" w14:paraId="70963184" w14:textId="2F29E936">
      <w:pPr>
        <w:pStyle w:val="Normal"/>
      </w:pPr>
    </w:p>
    <w:p w:rsidR="4C01B8D8" w:rsidP="0F1F5B52" w:rsidRDefault="4C01B8D8" w14:paraId="6BEFD4CB" w14:textId="6FCB0A8F">
      <w:pPr>
        <w:pStyle w:val="Title"/>
      </w:pPr>
      <w:r w:rsidR="1F455773">
        <w:rPr/>
        <w:t>24</w:t>
      </w:r>
      <w:r w:rsidR="4C01B8D8">
        <w:rPr/>
        <w:t xml:space="preserve"> de enero de 2026</w:t>
      </w:r>
    </w:p>
    <w:p w:rsidR="3BDF881E" w:rsidP="0F1F5B52" w:rsidRDefault="3BDF881E" w14:paraId="66D83832" w14:textId="6677431C">
      <w:pPr>
        <w:pStyle w:val="Normal"/>
        <w:jc w:val="center"/>
        <w:rPr>
          <w:b w:val="1"/>
          <w:bCs w:val="1"/>
        </w:rPr>
      </w:pPr>
      <w:r w:rsidRPr="0F1F5B52" w:rsidR="3BDF881E">
        <w:rPr>
          <w:b w:val="1"/>
          <w:bCs w:val="1"/>
        </w:rPr>
        <w:t xml:space="preserve">Tabla de contenido </w:t>
      </w:r>
    </w:p>
    <w:p w:rsidR="0F1F5B52" w:rsidP="0F1F5B52" w:rsidRDefault="0F1F5B52" w14:paraId="7AC6A15D" w14:textId="5795FF92">
      <w:pPr>
        <w:pStyle w:val="Normal"/>
      </w:pPr>
    </w:p>
    <w:p w:rsidR="45DEB0B5" w:rsidP="45DEB0B5" w:rsidRDefault="45DEB0B5" w14:paraId="249C986A" w14:textId="5AAA087D">
      <w:pPr>
        <w:pStyle w:val="Normal"/>
      </w:pPr>
    </w:p>
    <w:sdt>
      <w:sdtPr>
        <w:id w:val="728348756"/>
        <w:docPartObj>
          <w:docPartGallery w:val="Table of Contents"/>
          <w:docPartUnique/>
        </w:docPartObj>
      </w:sdtPr>
      <w:sdtContent>
        <w:p w:rsidR="0F1F5B52" w:rsidP="0F1F5B52" w:rsidRDefault="0F1F5B52" w14:paraId="00564A7A" w14:textId="0554AEEF">
          <w:pPr>
            <w:pStyle w:val="TOC1"/>
            <w:tabs>
              <w:tab w:val="right" w:leader="dot" w:pos="9015"/>
            </w:tabs>
            <w:bidi w:val="0"/>
            <w:rPr>
              <w:rStyle w:val="Hyperlink"/>
            </w:rPr>
          </w:pPr>
          <w:r>
            <w:fldChar w:fldCharType="begin"/>
          </w:r>
          <w:r>
            <w:instrText xml:space="preserve">TOC \o "1-9" \z \u \h</w:instrText>
          </w:r>
          <w:r>
            <w:fldChar w:fldCharType="separate"/>
          </w:r>
          <w:hyperlink w:anchor="_Toc2117526558">
            <w:r w:rsidRPr="45DEB0B5" w:rsidR="45DEB0B5">
              <w:rPr>
                <w:rStyle w:val="Hyperlink"/>
              </w:rPr>
              <w:t>Resumen</w:t>
            </w:r>
            <w:r>
              <w:tab/>
            </w:r>
            <w:r>
              <w:fldChar w:fldCharType="begin"/>
            </w:r>
            <w:r>
              <w:instrText xml:space="preserve">PAGEREF _Toc2117526558 \h</w:instrText>
            </w:r>
            <w:r>
              <w:fldChar w:fldCharType="separate"/>
            </w:r>
            <w:r w:rsidRPr="45DEB0B5" w:rsidR="45DEB0B5">
              <w:rPr>
                <w:rStyle w:val="Hyperlink"/>
              </w:rPr>
              <w:t>3</w:t>
            </w:r>
            <w:r>
              <w:fldChar w:fldCharType="end"/>
            </w:r>
          </w:hyperlink>
        </w:p>
        <w:p w:rsidR="0F1F5B52" w:rsidP="0F1F5B52" w:rsidRDefault="0F1F5B52" w14:paraId="6DC4CA82" w14:textId="0D4AD423">
          <w:pPr>
            <w:pStyle w:val="TOC1"/>
            <w:tabs>
              <w:tab w:val="right" w:leader="dot" w:pos="9015"/>
            </w:tabs>
            <w:bidi w:val="0"/>
            <w:rPr>
              <w:rStyle w:val="Hyperlink"/>
            </w:rPr>
          </w:pPr>
          <w:hyperlink w:anchor="_Toc1193023599">
            <w:r w:rsidRPr="45DEB0B5" w:rsidR="45DEB0B5">
              <w:rPr>
                <w:rStyle w:val="Hyperlink"/>
              </w:rPr>
              <w:t>Abstract</w:t>
            </w:r>
            <w:r>
              <w:tab/>
            </w:r>
            <w:r>
              <w:fldChar w:fldCharType="begin"/>
            </w:r>
            <w:r>
              <w:instrText xml:space="preserve">PAGEREF _Toc1193023599 \h</w:instrText>
            </w:r>
            <w:r>
              <w:fldChar w:fldCharType="separate"/>
            </w:r>
            <w:r w:rsidRPr="45DEB0B5" w:rsidR="45DEB0B5">
              <w:rPr>
                <w:rStyle w:val="Hyperlink"/>
              </w:rPr>
              <w:t>4</w:t>
            </w:r>
            <w:r>
              <w:fldChar w:fldCharType="end"/>
            </w:r>
          </w:hyperlink>
        </w:p>
        <w:p w:rsidR="0F1F5B52" w:rsidP="0F1F5B52" w:rsidRDefault="0F1F5B52" w14:paraId="203CB91F" w14:textId="2C520541">
          <w:pPr>
            <w:pStyle w:val="TOC1"/>
            <w:tabs>
              <w:tab w:val="right" w:leader="dot" w:pos="9015"/>
            </w:tabs>
            <w:bidi w:val="0"/>
            <w:rPr>
              <w:rStyle w:val="Hyperlink"/>
            </w:rPr>
          </w:pPr>
          <w:hyperlink w:anchor="_Toc1912293405">
            <w:r w:rsidRPr="45DEB0B5" w:rsidR="45DEB0B5">
              <w:rPr>
                <w:rStyle w:val="Hyperlink"/>
              </w:rPr>
              <w:t>Introducción</w:t>
            </w:r>
            <w:r>
              <w:tab/>
            </w:r>
            <w:r>
              <w:fldChar w:fldCharType="begin"/>
            </w:r>
            <w:r>
              <w:instrText xml:space="preserve">PAGEREF _Toc1912293405 \h</w:instrText>
            </w:r>
            <w:r>
              <w:fldChar w:fldCharType="separate"/>
            </w:r>
            <w:r w:rsidRPr="45DEB0B5" w:rsidR="45DEB0B5">
              <w:rPr>
                <w:rStyle w:val="Hyperlink"/>
              </w:rPr>
              <w:t>5</w:t>
            </w:r>
            <w:r>
              <w:fldChar w:fldCharType="end"/>
            </w:r>
          </w:hyperlink>
        </w:p>
        <w:p w:rsidR="0F1F5B52" w:rsidP="0F1F5B52" w:rsidRDefault="0F1F5B52" w14:paraId="05BEEAE8" w14:textId="2629396F">
          <w:pPr>
            <w:pStyle w:val="TOC1"/>
            <w:tabs>
              <w:tab w:val="right" w:leader="dot" w:pos="9015"/>
            </w:tabs>
            <w:bidi w:val="0"/>
            <w:rPr>
              <w:rStyle w:val="Hyperlink"/>
            </w:rPr>
          </w:pPr>
          <w:hyperlink w:anchor="_Toc1031745297">
            <w:r w:rsidRPr="45DEB0B5" w:rsidR="45DEB0B5">
              <w:rPr>
                <w:rStyle w:val="Hyperlink"/>
              </w:rPr>
              <w:t>Justificación</w:t>
            </w:r>
            <w:r>
              <w:tab/>
            </w:r>
            <w:r>
              <w:fldChar w:fldCharType="begin"/>
            </w:r>
            <w:r>
              <w:instrText xml:space="preserve">PAGEREF _Toc1031745297 \h</w:instrText>
            </w:r>
            <w:r>
              <w:fldChar w:fldCharType="separate"/>
            </w:r>
            <w:r w:rsidRPr="45DEB0B5" w:rsidR="45DEB0B5">
              <w:rPr>
                <w:rStyle w:val="Hyperlink"/>
              </w:rPr>
              <w:t>6</w:t>
            </w:r>
            <w:r>
              <w:fldChar w:fldCharType="end"/>
            </w:r>
          </w:hyperlink>
        </w:p>
        <w:p w:rsidR="0F1F5B52" w:rsidP="0F1F5B52" w:rsidRDefault="0F1F5B52" w14:paraId="7213618A" w14:textId="2B8B25E4">
          <w:pPr>
            <w:pStyle w:val="TOC1"/>
            <w:tabs>
              <w:tab w:val="right" w:leader="dot" w:pos="9015"/>
            </w:tabs>
            <w:bidi w:val="0"/>
            <w:rPr>
              <w:rStyle w:val="Hyperlink"/>
            </w:rPr>
          </w:pPr>
          <w:hyperlink w:anchor="_Toc1369603444">
            <w:r w:rsidRPr="45DEB0B5" w:rsidR="45DEB0B5">
              <w:rPr>
                <w:rStyle w:val="Hyperlink"/>
              </w:rPr>
              <w:t>Objetivos</w:t>
            </w:r>
            <w:r>
              <w:tab/>
            </w:r>
            <w:r>
              <w:fldChar w:fldCharType="begin"/>
            </w:r>
            <w:r>
              <w:instrText xml:space="preserve">PAGEREF _Toc1369603444 \h</w:instrText>
            </w:r>
            <w:r>
              <w:fldChar w:fldCharType="separate"/>
            </w:r>
            <w:r w:rsidRPr="45DEB0B5" w:rsidR="45DEB0B5">
              <w:rPr>
                <w:rStyle w:val="Hyperlink"/>
              </w:rPr>
              <w:t>7</w:t>
            </w:r>
            <w:r>
              <w:fldChar w:fldCharType="end"/>
            </w:r>
          </w:hyperlink>
        </w:p>
        <w:p w:rsidR="0F1F5B52" w:rsidP="0F1F5B52" w:rsidRDefault="0F1F5B52" w14:paraId="3FD53243" w14:textId="4B7AC77A">
          <w:pPr>
            <w:pStyle w:val="TOC1"/>
            <w:tabs>
              <w:tab w:val="right" w:leader="dot" w:pos="9015"/>
            </w:tabs>
            <w:bidi w:val="0"/>
            <w:rPr>
              <w:rStyle w:val="Hyperlink"/>
            </w:rPr>
          </w:pPr>
          <w:hyperlink w:anchor="_Toc819003031">
            <w:r w:rsidRPr="45DEB0B5" w:rsidR="45DEB0B5">
              <w:rPr>
                <w:rStyle w:val="Hyperlink"/>
              </w:rPr>
              <w:t>Metodología</w:t>
            </w:r>
            <w:r>
              <w:tab/>
            </w:r>
            <w:r>
              <w:fldChar w:fldCharType="begin"/>
            </w:r>
            <w:r>
              <w:instrText xml:space="preserve">PAGEREF _Toc819003031 \h</w:instrText>
            </w:r>
            <w:r>
              <w:fldChar w:fldCharType="separate"/>
            </w:r>
            <w:r w:rsidRPr="45DEB0B5" w:rsidR="45DEB0B5">
              <w:rPr>
                <w:rStyle w:val="Hyperlink"/>
              </w:rPr>
              <w:t>8</w:t>
            </w:r>
            <w:r>
              <w:fldChar w:fldCharType="end"/>
            </w:r>
          </w:hyperlink>
        </w:p>
        <w:p w:rsidR="0F1F5B52" w:rsidP="0F1F5B52" w:rsidRDefault="0F1F5B52" w14:paraId="30102F0D" w14:textId="4D665CB8">
          <w:pPr>
            <w:pStyle w:val="TOC1"/>
            <w:tabs>
              <w:tab w:val="right" w:leader="dot" w:pos="9015"/>
            </w:tabs>
            <w:bidi w:val="0"/>
            <w:rPr>
              <w:rStyle w:val="Hyperlink"/>
            </w:rPr>
          </w:pPr>
          <w:hyperlink w:anchor="_Toc1689876271">
            <w:r w:rsidRPr="45DEB0B5" w:rsidR="45DEB0B5">
              <w:rPr>
                <w:rStyle w:val="Hyperlink"/>
              </w:rPr>
              <w:t>Marco teórico</w:t>
            </w:r>
            <w:r>
              <w:tab/>
            </w:r>
            <w:r>
              <w:fldChar w:fldCharType="begin"/>
            </w:r>
            <w:r>
              <w:instrText xml:space="preserve">PAGEREF _Toc1689876271 \h</w:instrText>
            </w:r>
            <w:r>
              <w:fldChar w:fldCharType="separate"/>
            </w:r>
            <w:r w:rsidRPr="45DEB0B5" w:rsidR="45DEB0B5">
              <w:rPr>
                <w:rStyle w:val="Hyperlink"/>
              </w:rPr>
              <w:t>9</w:t>
            </w:r>
            <w:r>
              <w:fldChar w:fldCharType="end"/>
            </w:r>
          </w:hyperlink>
        </w:p>
        <w:p w:rsidR="0F1F5B52" w:rsidP="0F1F5B52" w:rsidRDefault="0F1F5B52" w14:paraId="61F2C5A3" w14:textId="10FB438F">
          <w:pPr>
            <w:pStyle w:val="TOC1"/>
            <w:tabs>
              <w:tab w:val="right" w:leader="dot" w:pos="9015"/>
            </w:tabs>
            <w:bidi w:val="0"/>
            <w:rPr>
              <w:rStyle w:val="Hyperlink"/>
            </w:rPr>
          </w:pPr>
          <w:hyperlink w:anchor="_Toc555138169">
            <w:r w:rsidRPr="45DEB0B5" w:rsidR="45DEB0B5">
              <w:rPr>
                <w:rStyle w:val="Hyperlink"/>
              </w:rPr>
              <w:t>Ventajas y desventajas de Openrefine</w:t>
            </w:r>
            <w:r>
              <w:tab/>
            </w:r>
            <w:r>
              <w:fldChar w:fldCharType="begin"/>
            </w:r>
            <w:r>
              <w:instrText xml:space="preserve">PAGEREF _Toc555138169 \h</w:instrText>
            </w:r>
            <w:r>
              <w:fldChar w:fldCharType="separate"/>
            </w:r>
            <w:r w:rsidRPr="45DEB0B5" w:rsidR="45DEB0B5">
              <w:rPr>
                <w:rStyle w:val="Hyperlink"/>
              </w:rPr>
              <w:t>14</w:t>
            </w:r>
            <w:r>
              <w:fldChar w:fldCharType="end"/>
            </w:r>
          </w:hyperlink>
        </w:p>
        <w:p w:rsidR="45DEB0B5" w:rsidP="45DEB0B5" w:rsidRDefault="45DEB0B5" w14:paraId="2092353C" w14:textId="6269F9A2">
          <w:pPr>
            <w:pStyle w:val="TOC1"/>
            <w:tabs>
              <w:tab w:val="right" w:leader="dot" w:pos="9015"/>
            </w:tabs>
            <w:bidi w:val="0"/>
            <w:rPr>
              <w:rStyle w:val="Hyperlink"/>
            </w:rPr>
          </w:pPr>
          <w:hyperlink w:anchor="_Toc187627128">
            <w:r w:rsidRPr="45DEB0B5" w:rsidR="45DEB0B5">
              <w:rPr>
                <w:rStyle w:val="Hyperlink"/>
              </w:rPr>
              <w:t>Proceso de integración de IA en OpenRefine</w:t>
            </w:r>
            <w:r>
              <w:tab/>
            </w:r>
            <w:r>
              <w:fldChar w:fldCharType="begin"/>
            </w:r>
            <w:r>
              <w:instrText xml:space="preserve">PAGEREF _Toc187627128 \h</w:instrText>
            </w:r>
            <w:r>
              <w:fldChar w:fldCharType="separate"/>
            </w:r>
            <w:r w:rsidRPr="45DEB0B5" w:rsidR="45DEB0B5">
              <w:rPr>
                <w:rStyle w:val="Hyperlink"/>
              </w:rPr>
              <w:t>19</w:t>
            </w:r>
            <w:r>
              <w:fldChar w:fldCharType="end"/>
            </w:r>
          </w:hyperlink>
        </w:p>
        <w:p w:rsidR="45DEB0B5" w:rsidP="45DEB0B5" w:rsidRDefault="45DEB0B5" w14:paraId="2BA0B4F2" w14:textId="4285B871">
          <w:pPr>
            <w:pStyle w:val="TOC1"/>
            <w:tabs>
              <w:tab w:val="right" w:leader="dot" w:pos="9015"/>
            </w:tabs>
            <w:bidi w:val="0"/>
            <w:rPr>
              <w:rStyle w:val="Hyperlink"/>
            </w:rPr>
          </w:pPr>
          <w:hyperlink w:anchor="_Toc883553567">
            <w:r w:rsidRPr="45DEB0B5" w:rsidR="45DEB0B5">
              <w:rPr>
                <w:rStyle w:val="Hyperlink"/>
              </w:rPr>
              <w:t>Usos y aprovechamiento máximo de OpenRefine con IA</w:t>
            </w:r>
            <w:r>
              <w:tab/>
            </w:r>
            <w:r>
              <w:fldChar w:fldCharType="begin"/>
            </w:r>
            <w:r>
              <w:instrText xml:space="preserve">PAGEREF _Toc883553567 \h</w:instrText>
            </w:r>
            <w:r>
              <w:fldChar w:fldCharType="separate"/>
            </w:r>
            <w:r w:rsidRPr="45DEB0B5" w:rsidR="45DEB0B5">
              <w:rPr>
                <w:rStyle w:val="Hyperlink"/>
              </w:rPr>
              <w:t>22</w:t>
            </w:r>
            <w:r>
              <w:fldChar w:fldCharType="end"/>
            </w:r>
          </w:hyperlink>
        </w:p>
        <w:p w:rsidR="45DEB0B5" w:rsidP="45DEB0B5" w:rsidRDefault="45DEB0B5" w14:paraId="56A393EB" w14:textId="5D3A92CC">
          <w:pPr>
            <w:pStyle w:val="TOC1"/>
            <w:tabs>
              <w:tab w:val="right" w:leader="dot" w:pos="9015"/>
            </w:tabs>
            <w:bidi w:val="0"/>
            <w:rPr>
              <w:rStyle w:val="Hyperlink"/>
            </w:rPr>
          </w:pPr>
          <w:hyperlink w:anchor="_Toc1110743132">
            <w:r w:rsidRPr="45DEB0B5" w:rsidR="45DEB0B5">
              <w:rPr>
                <w:rStyle w:val="Hyperlink"/>
              </w:rPr>
              <w:t>Resultados</w:t>
            </w:r>
            <w:r>
              <w:tab/>
            </w:r>
            <w:r>
              <w:fldChar w:fldCharType="begin"/>
            </w:r>
            <w:r>
              <w:instrText xml:space="preserve">PAGEREF _Toc1110743132 \h</w:instrText>
            </w:r>
            <w:r>
              <w:fldChar w:fldCharType="separate"/>
            </w:r>
            <w:r w:rsidRPr="45DEB0B5" w:rsidR="45DEB0B5">
              <w:rPr>
                <w:rStyle w:val="Hyperlink"/>
              </w:rPr>
              <w:t>27</w:t>
            </w:r>
            <w:r>
              <w:fldChar w:fldCharType="end"/>
            </w:r>
          </w:hyperlink>
        </w:p>
        <w:p w:rsidR="45DEB0B5" w:rsidP="45DEB0B5" w:rsidRDefault="45DEB0B5" w14:paraId="6099D44A" w14:textId="1556F60E">
          <w:pPr>
            <w:pStyle w:val="TOC1"/>
            <w:tabs>
              <w:tab w:val="right" w:leader="dot" w:pos="9015"/>
            </w:tabs>
            <w:bidi w:val="0"/>
            <w:rPr>
              <w:rStyle w:val="Hyperlink"/>
            </w:rPr>
          </w:pPr>
          <w:hyperlink w:anchor="_Toc81290097">
            <w:r w:rsidRPr="45DEB0B5" w:rsidR="45DEB0B5">
              <w:rPr>
                <w:rStyle w:val="Hyperlink"/>
              </w:rPr>
              <w:t>Discusión</w:t>
            </w:r>
            <w:r>
              <w:tab/>
            </w:r>
            <w:r>
              <w:fldChar w:fldCharType="begin"/>
            </w:r>
            <w:r>
              <w:instrText xml:space="preserve">PAGEREF _Toc81290097 \h</w:instrText>
            </w:r>
            <w:r>
              <w:fldChar w:fldCharType="separate"/>
            </w:r>
            <w:r w:rsidRPr="45DEB0B5" w:rsidR="45DEB0B5">
              <w:rPr>
                <w:rStyle w:val="Hyperlink"/>
              </w:rPr>
              <w:t>29</w:t>
            </w:r>
            <w:r>
              <w:fldChar w:fldCharType="end"/>
            </w:r>
          </w:hyperlink>
        </w:p>
        <w:p w:rsidR="45DEB0B5" w:rsidP="45DEB0B5" w:rsidRDefault="45DEB0B5" w14:paraId="3B158AAC" w14:textId="17C9B75B">
          <w:pPr>
            <w:pStyle w:val="TOC1"/>
            <w:tabs>
              <w:tab w:val="right" w:leader="dot" w:pos="9015"/>
            </w:tabs>
            <w:bidi w:val="0"/>
            <w:rPr>
              <w:rStyle w:val="Hyperlink"/>
            </w:rPr>
          </w:pPr>
          <w:hyperlink w:anchor="_Toc1203514169">
            <w:r w:rsidRPr="45DEB0B5" w:rsidR="45DEB0B5">
              <w:rPr>
                <w:rStyle w:val="Hyperlink"/>
              </w:rPr>
              <w:t>Conclusiones</w:t>
            </w:r>
            <w:r>
              <w:tab/>
            </w:r>
            <w:r>
              <w:fldChar w:fldCharType="begin"/>
            </w:r>
            <w:r>
              <w:instrText xml:space="preserve">PAGEREF _Toc1203514169 \h</w:instrText>
            </w:r>
            <w:r>
              <w:fldChar w:fldCharType="separate"/>
            </w:r>
            <w:r w:rsidRPr="45DEB0B5" w:rsidR="45DEB0B5">
              <w:rPr>
                <w:rStyle w:val="Hyperlink"/>
              </w:rPr>
              <w:t>31</w:t>
            </w:r>
            <w:r>
              <w:fldChar w:fldCharType="end"/>
            </w:r>
          </w:hyperlink>
        </w:p>
        <w:p w:rsidR="45DEB0B5" w:rsidP="45DEB0B5" w:rsidRDefault="45DEB0B5" w14:paraId="1DB98F23" w14:textId="3690B73D">
          <w:pPr>
            <w:pStyle w:val="TOC1"/>
            <w:tabs>
              <w:tab w:val="right" w:leader="dot" w:pos="9015"/>
            </w:tabs>
            <w:bidi w:val="0"/>
            <w:rPr>
              <w:rStyle w:val="Hyperlink"/>
            </w:rPr>
          </w:pPr>
          <w:hyperlink w:anchor="_Toc1566428837">
            <w:r w:rsidRPr="45DEB0B5" w:rsidR="45DEB0B5">
              <w:rPr>
                <w:rStyle w:val="Hyperlink"/>
              </w:rPr>
              <w:t>Referencias</w:t>
            </w:r>
            <w:r>
              <w:tab/>
            </w:r>
            <w:r>
              <w:fldChar w:fldCharType="begin"/>
            </w:r>
            <w:r>
              <w:instrText xml:space="preserve">PAGEREF _Toc1566428837 \h</w:instrText>
            </w:r>
            <w:r>
              <w:fldChar w:fldCharType="separate"/>
            </w:r>
            <w:r w:rsidRPr="45DEB0B5" w:rsidR="45DEB0B5">
              <w:rPr>
                <w:rStyle w:val="Hyperlink"/>
              </w:rPr>
              <w:t>33</w:t>
            </w:r>
            <w:r>
              <w:fldChar w:fldCharType="end"/>
            </w:r>
          </w:hyperlink>
          <w:r>
            <w:fldChar w:fldCharType="end"/>
          </w:r>
        </w:p>
      </w:sdtContent>
    </w:sdt>
    <w:p w:rsidR="0F1F5B52" w:rsidP="0F1F5B52" w:rsidRDefault="0F1F5B52" w14:paraId="4B4FF764" w14:textId="40EC33E1">
      <w:pPr>
        <w:pStyle w:val="Normal"/>
      </w:pPr>
    </w:p>
    <w:p w:rsidR="0F1F5B52" w:rsidP="0F1F5B52" w:rsidRDefault="0F1F5B52" w14:paraId="160EDB41" w14:textId="142F7D60">
      <w:pPr>
        <w:pStyle w:val="Normal"/>
      </w:pPr>
    </w:p>
    <w:p w:rsidR="0F1F5B52" w:rsidP="0F1F5B52" w:rsidRDefault="0F1F5B52" w14:paraId="50D46112" w14:textId="62EEE716">
      <w:pPr>
        <w:pStyle w:val="Normal"/>
      </w:pPr>
    </w:p>
    <w:p w:rsidR="0F1F5B52" w:rsidP="0F1F5B52" w:rsidRDefault="0F1F5B52" w14:paraId="2EBFA0C0" w14:textId="78B0291B">
      <w:pPr>
        <w:pStyle w:val="Normal"/>
      </w:pPr>
    </w:p>
    <w:p w:rsidR="0F1F5B52" w:rsidP="0F1F5B52" w:rsidRDefault="0F1F5B52" w14:paraId="256DA051" w14:textId="5525FBD6">
      <w:pPr>
        <w:pStyle w:val="Normal"/>
      </w:pPr>
    </w:p>
    <w:p w:rsidR="0F1F5B52" w:rsidP="0F1F5B52" w:rsidRDefault="0F1F5B52" w14:paraId="01902B83" w14:textId="3824EB8A">
      <w:pPr>
        <w:pStyle w:val="Normal"/>
      </w:pPr>
    </w:p>
    <w:p w:rsidR="1C5E7D9C" w:rsidP="0F1F5B52" w:rsidRDefault="1C5E7D9C" w14:paraId="45FEFFD9" w14:textId="4E42A3E1">
      <w:pPr>
        <w:pStyle w:val="Normal"/>
      </w:pPr>
      <w:r w:rsidR="1C5E7D9C">
        <w:rPr/>
        <w:t xml:space="preserve">  </w:t>
      </w:r>
    </w:p>
    <w:p w:rsidR="0F1F5B52" w:rsidP="0F1F5B52" w:rsidRDefault="0F1F5B52" w14:paraId="2C40C527" w14:textId="076C704B">
      <w:pPr>
        <w:pStyle w:val="Normal"/>
      </w:pPr>
    </w:p>
    <w:p w:rsidR="0F1F5B52" w:rsidP="0F1F5B52" w:rsidRDefault="0F1F5B52" w14:paraId="60115857" w14:textId="76F08B0C">
      <w:pPr>
        <w:pStyle w:val="Normal"/>
      </w:pPr>
    </w:p>
    <w:p w:rsidR="0F1F5B52" w:rsidP="45DEB0B5" w:rsidRDefault="0F1F5B52" w14:paraId="694FBF7F" w14:textId="34970A57">
      <w:pPr>
        <w:pStyle w:val="Heading1"/>
      </w:pPr>
    </w:p>
    <w:p w:rsidR="0F1F5B52" w:rsidP="45DEB0B5" w:rsidRDefault="0F1F5B52" w14:paraId="6571FE9E" w14:textId="24902888">
      <w:pPr>
        <w:pStyle w:val="Normal"/>
      </w:pPr>
    </w:p>
    <w:p w:rsidR="0F1F5B52" w:rsidP="45DEB0B5" w:rsidRDefault="0F1F5B52" w14:paraId="07A2CA69" w14:textId="7C0F29E0">
      <w:pPr>
        <w:pStyle w:val="Heading1"/>
      </w:pPr>
    </w:p>
    <w:p w:rsidR="0F1F5B52" w:rsidP="45DEB0B5" w:rsidRDefault="0F1F5B52" w14:paraId="7A1970DA" w14:textId="33C03454">
      <w:pPr>
        <w:pStyle w:val="Normal"/>
      </w:pPr>
    </w:p>
    <w:p w:rsidR="0F1F5B52" w:rsidP="45DEB0B5" w:rsidRDefault="0F1F5B52" w14:paraId="7B52D810" w14:textId="3A98DE60">
      <w:pPr>
        <w:pStyle w:val="Normal"/>
      </w:pPr>
    </w:p>
    <w:p w:rsidR="0F1F5B52" w:rsidP="45DEB0B5" w:rsidRDefault="0F1F5B52" w14:paraId="3282C2BE" w14:textId="1F9274DD">
      <w:pPr>
        <w:pStyle w:val="Heading1"/>
      </w:pPr>
      <w:bookmarkStart w:name="_Toc2117526558" w:id="2114135167"/>
      <w:r w:rsidR="41CE7A90">
        <w:rPr/>
        <w:t>Resumen</w:t>
      </w:r>
      <w:bookmarkEnd w:id="2114135167"/>
      <w:r w:rsidR="41CE7A90">
        <w:rPr/>
        <w:t xml:space="preserve"> </w:t>
      </w:r>
    </w:p>
    <w:p w:rsidR="45DEB0B5" w:rsidP="45DEB0B5" w:rsidRDefault="45DEB0B5" w14:paraId="2CE54911" w14:textId="0F5842D8">
      <w:pPr>
        <w:pStyle w:val="Normal"/>
      </w:pPr>
    </w:p>
    <w:p w:rsidR="515C1C08" w:rsidP="45DEB0B5" w:rsidRDefault="515C1C08" w14:paraId="723FA7F8" w14:textId="26943B7B">
      <w:pPr>
        <w:spacing w:before="240" w:beforeAutospacing="off" w:after="240" w:afterAutospacing="off"/>
      </w:pPr>
      <w:r w:rsidRPr="45DEB0B5" w:rsidR="515C1C08">
        <w:rPr>
          <w:rFonts w:ascii="Times New Roman" w:hAnsi="Times New Roman" w:eastAsia="Times New Roman" w:cs="Times New Roman"/>
          <w:noProof w:val="0"/>
          <w:sz w:val="24"/>
          <w:szCs w:val="24"/>
          <w:lang w:val="es-ES"/>
        </w:rPr>
        <w:t>La creciente disponibilidad de grandes volúmenes de datos ha convertido la calidad de la información en un elemento crítico para la investigación académica, la gestión institucional y la toma de decisiones organizacionales. La presencia de errores tipográficos, duplicados, inconsistencias estructurales y ambigüedades semánticas reduce significativamente el valor analítico de los conjuntos de datos. En este contexto, OpenRefine se consolida como una herramienta especializada para la limpieza, transformación y exploración de datos estructurados.</w:t>
      </w:r>
    </w:p>
    <w:p w:rsidR="515C1C08" w:rsidP="45DEB0B5" w:rsidRDefault="515C1C08" w14:paraId="52F75492" w14:textId="6C0A1CB4">
      <w:pPr>
        <w:spacing w:before="240" w:beforeAutospacing="off" w:after="240" w:afterAutospacing="off"/>
      </w:pPr>
      <w:r w:rsidRPr="45DEB0B5" w:rsidR="515C1C08">
        <w:rPr>
          <w:rFonts w:ascii="Times New Roman" w:hAnsi="Times New Roman" w:eastAsia="Times New Roman" w:cs="Times New Roman"/>
          <w:noProof w:val="0"/>
          <w:sz w:val="24"/>
          <w:szCs w:val="24"/>
          <w:lang w:val="es-ES"/>
        </w:rPr>
        <w:t>OpenRefine es un software gratuito y de código abierto que permite a los usuarios trabajar con datos de forma controlada, reproducible y transparente. Sus funcionalidades incluyen el facetado avanzado, el agrupamiento de valores similares, la reconciliación con bases de datos externas y el mantenimiento de un historial completo de transformaciones. Además, su arquitectura basada en extensiones posibilita la integración con herramientas de inteligencia artificial, ampliando sus capacidades hacia el análisis semántico y el enriquecimiento cognitivo de la información.</w:t>
      </w:r>
    </w:p>
    <w:p w:rsidR="515C1C08" w:rsidP="45DEB0B5" w:rsidRDefault="515C1C08" w14:paraId="323E9884" w14:textId="6FA42005">
      <w:pPr>
        <w:spacing w:before="240" w:beforeAutospacing="off" w:after="240" w:afterAutospacing="off"/>
        <w:rPr>
          <w:rFonts w:ascii="Times New Roman" w:hAnsi="Times New Roman" w:eastAsia="Times New Roman" w:cs="Times New Roman"/>
          <w:noProof w:val="0"/>
          <w:sz w:val="24"/>
          <w:szCs w:val="24"/>
          <w:lang w:val="es-ES"/>
        </w:rPr>
      </w:pPr>
      <w:r w:rsidRPr="45DEB0B5" w:rsidR="515C1C08">
        <w:rPr>
          <w:rFonts w:ascii="Times New Roman" w:hAnsi="Times New Roman" w:eastAsia="Times New Roman" w:cs="Times New Roman"/>
          <w:noProof w:val="0"/>
          <w:sz w:val="24"/>
          <w:szCs w:val="24"/>
          <w:lang w:val="es-ES"/>
        </w:rPr>
        <w:t xml:space="preserve">El presente trabajo tiene como objetivo analizar de manera exhaustiva el uso de </w:t>
      </w:r>
      <w:r w:rsidRPr="45DEB0B5" w:rsidR="515C1C08">
        <w:rPr>
          <w:rFonts w:ascii="Times New Roman" w:hAnsi="Times New Roman" w:eastAsia="Times New Roman" w:cs="Times New Roman"/>
          <w:noProof w:val="0"/>
          <w:sz w:val="24"/>
          <w:szCs w:val="24"/>
          <w:lang w:val="es-ES"/>
        </w:rPr>
        <w:t>OpenRefine</w:t>
      </w:r>
      <w:r w:rsidRPr="45DEB0B5" w:rsidR="515C1C08">
        <w:rPr>
          <w:rFonts w:ascii="Times New Roman" w:hAnsi="Times New Roman" w:eastAsia="Times New Roman" w:cs="Times New Roman"/>
          <w:noProof w:val="0"/>
          <w:sz w:val="24"/>
          <w:szCs w:val="24"/>
          <w:lang w:val="es-ES"/>
        </w:rPr>
        <w:t xml:space="preserve"> y su integración con inteligencia artificial en los procesos de organización de la información. Se describen sus fundamentos, ventajas, desventajas, el proceso de integración de IA y los mejores usos para maximizar su aprovechamiento, con un enfoque técnico y académico orientado a contextos universitarios e institucionales.</w:t>
      </w:r>
    </w:p>
    <w:p w:rsidR="45DEB0B5" w:rsidP="45DEB0B5" w:rsidRDefault="45DEB0B5" w14:paraId="62C17502" w14:textId="592D5266">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p>
    <w:p w:rsidR="668DDFE7" w:rsidP="45DEB0B5" w:rsidRDefault="668DDFE7" w14:paraId="29B19654" w14:textId="2F58C573">
      <w:pPr>
        <w:pStyle w:val="Normal"/>
        <w:spacing w:before="240" w:beforeAutospacing="off" w:after="240" w:afterAutospacing="off"/>
        <w:rPr>
          <w:rFonts w:ascii="Times New Roman" w:hAnsi="Times New Roman" w:eastAsia="Times New Roman" w:cs="Times New Roman"/>
          <w:noProof w:val="0"/>
          <w:sz w:val="24"/>
          <w:szCs w:val="24"/>
          <w:lang w:val="es-ES"/>
        </w:rPr>
      </w:pPr>
      <w:r w:rsidRPr="45DEB0B5" w:rsidR="668DDFE7">
        <w:rPr>
          <w:rFonts w:ascii="Times New Roman" w:hAnsi="Times New Roman" w:eastAsia="Times New Roman" w:cs="Times New Roman"/>
          <w:b w:val="1"/>
          <w:bCs w:val="1"/>
          <w:noProof w:val="0"/>
          <w:sz w:val="24"/>
          <w:szCs w:val="24"/>
          <w:lang w:val="es-ES"/>
        </w:rPr>
        <w:t>Palabras clave:</w:t>
      </w:r>
      <w:r w:rsidRPr="45DEB0B5" w:rsidR="668DDFE7">
        <w:rPr>
          <w:rFonts w:ascii="Times New Roman" w:hAnsi="Times New Roman" w:eastAsia="Times New Roman" w:cs="Times New Roman"/>
          <w:noProof w:val="0"/>
          <w:sz w:val="24"/>
          <w:szCs w:val="24"/>
          <w:lang w:val="es-ES"/>
        </w:rPr>
        <w:t xml:space="preserve"> </w:t>
      </w:r>
      <w:r w:rsidRPr="45DEB0B5" w:rsidR="088CC87C">
        <w:rPr>
          <w:rFonts w:ascii="Times New Roman" w:hAnsi="Times New Roman" w:eastAsia="Times New Roman" w:cs="Times New Roman"/>
          <w:noProof w:val="0"/>
          <w:sz w:val="24"/>
          <w:szCs w:val="24"/>
          <w:lang w:val="es-ES"/>
        </w:rPr>
        <w:t>OpenRefine</w:t>
      </w:r>
      <w:r w:rsidRPr="45DEB0B5" w:rsidR="088CC87C">
        <w:rPr>
          <w:rFonts w:ascii="Times New Roman" w:hAnsi="Times New Roman" w:eastAsia="Times New Roman" w:cs="Times New Roman"/>
          <w:noProof w:val="0"/>
          <w:sz w:val="24"/>
          <w:szCs w:val="24"/>
          <w:lang w:val="es-ES"/>
        </w:rPr>
        <w:t>, limpieza de datos, organización de la información, código abierto; análisis semántico, inteligencia artificial.</w:t>
      </w:r>
    </w:p>
    <w:p w:rsidR="45DEB0B5" w:rsidP="45DEB0B5" w:rsidRDefault="45DEB0B5" w14:paraId="0A43F217" w14:textId="6F5D2B68">
      <w:pPr>
        <w:pStyle w:val="Heading1"/>
        <w:rPr>
          <w:noProof w:val="0"/>
          <w:lang w:val="es-ES"/>
        </w:rPr>
      </w:pPr>
    </w:p>
    <w:p w:rsidR="45DEB0B5" w:rsidP="45DEB0B5" w:rsidRDefault="45DEB0B5" w14:paraId="7DE96C7B" w14:textId="4DA5C382">
      <w:pPr>
        <w:pStyle w:val="Normal"/>
        <w:rPr>
          <w:noProof w:val="0"/>
          <w:lang w:val="es-ES"/>
        </w:rPr>
      </w:pPr>
    </w:p>
    <w:p w:rsidR="45DEB0B5" w:rsidP="45DEB0B5" w:rsidRDefault="45DEB0B5" w14:paraId="50F2A192" w14:textId="239C4847">
      <w:pPr>
        <w:pStyle w:val="Normal"/>
        <w:rPr>
          <w:noProof w:val="0"/>
          <w:lang w:val="es-ES"/>
        </w:rPr>
      </w:pPr>
    </w:p>
    <w:p w:rsidR="45DEB0B5" w:rsidP="45DEB0B5" w:rsidRDefault="45DEB0B5" w14:paraId="6DF34FEF" w14:textId="6770F0B7">
      <w:pPr>
        <w:pStyle w:val="Normal"/>
        <w:rPr>
          <w:noProof w:val="0"/>
          <w:lang w:val="es-ES"/>
        </w:rPr>
      </w:pPr>
    </w:p>
    <w:p w:rsidR="45DEB0B5" w:rsidP="45DEB0B5" w:rsidRDefault="45DEB0B5" w14:paraId="6901FFE6" w14:textId="7EC89BB5">
      <w:pPr>
        <w:pStyle w:val="Normal"/>
        <w:rPr>
          <w:noProof w:val="0"/>
          <w:lang w:val="es-ES"/>
        </w:rPr>
      </w:pPr>
    </w:p>
    <w:p w:rsidR="45DEB0B5" w:rsidP="45DEB0B5" w:rsidRDefault="45DEB0B5" w14:paraId="35167348" w14:textId="78383503">
      <w:pPr>
        <w:pStyle w:val="Normal"/>
        <w:rPr>
          <w:noProof w:val="0"/>
          <w:lang w:val="es-ES"/>
        </w:rPr>
      </w:pPr>
    </w:p>
    <w:p w:rsidR="45DEB0B5" w:rsidP="45DEB0B5" w:rsidRDefault="45DEB0B5" w14:paraId="7FCCE000" w14:textId="25EFB100">
      <w:pPr>
        <w:pStyle w:val="Normal"/>
        <w:rPr>
          <w:noProof w:val="0"/>
          <w:lang w:val="es-ES"/>
        </w:rPr>
      </w:pPr>
    </w:p>
    <w:p w:rsidR="45DEB0B5" w:rsidP="45DEB0B5" w:rsidRDefault="45DEB0B5" w14:paraId="67111216" w14:textId="476A0753">
      <w:pPr>
        <w:pStyle w:val="Normal"/>
        <w:rPr>
          <w:noProof w:val="0"/>
          <w:lang w:val="es-ES"/>
        </w:rPr>
      </w:pPr>
    </w:p>
    <w:p w:rsidR="45DEB0B5" w:rsidP="45DEB0B5" w:rsidRDefault="45DEB0B5" w14:paraId="4B150825" w14:textId="4E01123E">
      <w:pPr>
        <w:pStyle w:val="Heading1"/>
        <w:rPr>
          <w:noProof w:val="0"/>
          <w:lang w:val="es-ES"/>
        </w:rPr>
      </w:pPr>
    </w:p>
    <w:p w:rsidR="0F1F5B52" w:rsidP="45DEB0B5" w:rsidRDefault="0F1F5B52" w14:paraId="50792C27" w14:textId="24D8FFD0">
      <w:pPr>
        <w:pStyle w:val="Heading1"/>
        <w:rPr>
          <w:noProof w:val="0"/>
          <w:lang w:val="es-ES"/>
        </w:rPr>
      </w:pPr>
      <w:bookmarkStart w:name="_Toc1193023599" w:id="1184448515"/>
      <w:r w:rsidRPr="45DEB0B5" w:rsidR="16BA4B37">
        <w:rPr>
          <w:noProof w:val="0"/>
          <w:lang w:val="es-ES"/>
        </w:rPr>
        <w:t>A</w:t>
      </w:r>
      <w:r w:rsidRPr="45DEB0B5" w:rsidR="12E074BF">
        <w:rPr>
          <w:noProof w:val="0"/>
          <w:lang w:val="es-ES"/>
        </w:rPr>
        <w:t>bstract</w:t>
      </w:r>
      <w:bookmarkEnd w:id="1184448515"/>
    </w:p>
    <w:p w:rsidR="45DEB0B5" w:rsidP="45DEB0B5" w:rsidRDefault="45DEB0B5" w14:paraId="001CAA7D" w14:textId="7604D850">
      <w:pPr>
        <w:pStyle w:val="Normal"/>
        <w:rPr>
          <w:noProof w:val="0"/>
          <w:lang w:val="es-ES"/>
        </w:rPr>
      </w:pPr>
    </w:p>
    <w:p w:rsidR="78464E0D" w:rsidP="45DEB0B5" w:rsidRDefault="78464E0D" w14:paraId="35431B75" w14:textId="478DB850">
      <w:pPr>
        <w:spacing w:before="240" w:beforeAutospacing="off" w:after="240" w:afterAutospacing="off"/>
      </w:pPr>
      <w:r w:rsidRPr="45DEB0B5" w:rsidR="78464E0D">
        <w:rPr>
          <w:rFonts w:ascii="Times New Roman" w:hAnsi="Times New Roman" w:eastAsia="Times New Roman" w:cs="Times New Roman"/>
          <w:noProof w:val="0"/>
          <w:sz w:val="24"/>
          <w:szCs w:val="24"/>
          <w:lang w:val="es-ES"/>
        </w:rPr>
        <w:t>The growing availability of large volumes of data has made data quality a critical factor for academic research, institutional management, and organizational decision-making. Typographical errors, duplicates, structural inconsistencies, and semantic ambiguities significantly reduce the analytical value of datasets. In this context, OpenRefine has become a specialized tool for cleaning, transforming, and exploring structured data.</w:t>
      </w:r>
    </w:p>
    <w:p w:rsidR="78464E0D" w:rsidP="45DEB0B5" w:rsidRDefault="78464E0D" w14:paraId="25160D3F" w14:textId="42F4C283">
      <w:pPr>
        <w:spacing w:before="240" w:beforeAutospacing="off" w:after="240" w:afterAutospacing="off"/>
      </w:pPr>
      <w:r w:rsidRPr="45DEB0B5" w:rsidR="78464E0D">
        <w:rPr>
          <w:rFonts w:ascii="Times New Roman" w:hAnsi="Times New Roman" w:eastAsia="Times New Roman" w:cs="Times New Roman"/>
          <w:noProof w:val="0"/>
          <w:sz w:val="24"/>
          <w:szCs w:val="24"/>
          <w:lang w:val="es-ES"/>
        </w:rPr>
        <w:t>OpenRefine is a free and open-source software that allows users to work with data in a controlled, reproducible, and transparent manner. Its functionalities include advanced faceting, clustering of similar values, reconciliation with external databases, and a complete transformation history. Additionally, its extension-based architecture enables integration with artificial intelligence tools, expanding its capabilities toward semantic analysis and cognitive data enrichment.</w:t>
      </w:r>
    </w:p>
    <w:p w:rsidR="78464E0D" w:rsidP="45DEB0B5" w:rsidRDefault="78464E0D" w14:paraId="6339502B" w14:textId="52B2933F">
      <w:pPr>
        <w:spacing w:before="240" w:beforeAutospacing="off" w:after="240" w:afterAutospacing="off"/>
      </w:pPr>
      <w:r w:rsidRPr="45DEB0B5" w:rsidR="78464E0D">
        <w:rPr>
          <w:rFonts w:ascii="Times New Roman" w:hAnsi="Times New Roman" w:eastAsia="Times New Roman" w:cs="Times New Roman"/>
          <w:noProof w:val="0"/>
          <w:sz w:val="24"/>
          <w:szCs w:val="24"/>
          <w:lang w:val="es-ES"/>
        </w:rPr>
        <w:t>This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paper</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aims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to</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provide</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an</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in-depth</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analysis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of</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OpenRefine</w:t>
      </w:r>
      <w:r w:rsidRPr="45DEB0B5" w:rsidR="78464E0D">
        <w:rPr>
          <w:rFonts w:ascii="Times New Roman" w:hAnsi="Times New Roman" w:eastAsia="Times New Roman" w:cs="Times New Roman"/>
          <w:noProof w:val="0"/>
          <w:sz w:val="24"/>
          <w:szCs w:val="24"/>
          <w:lang w:val="es-ES"/>
        </w:rPr>
        <w:t xml:space="preserve"> and </w:t>
      </w:r>
      <w:r w:rsidRPr="45DEB0B5" w:rsidR="78464E0D">
        <w:rPr>
          <w:rFonts w:ascii="Times New Roman" w:hAnsi="Times New Roman" w:eastAsia="Times New Roman" w:cs="Times New Roman"/>
          <w:noProof w:val="0"/>
          <w:sz w:val="24"/>
          <w:szCs w:val="24"/>
          <w:lang w:val="es-ES"/>
        </w:rPr>
        <w:t>its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integration</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with</w:t>
      </w:r>
      <w:r w:rsidRPr="45DEB0B5" w:rsidR="78464E0D">
        <w:rPr>
          <w:rFonts w:ascii="Times New Roman" w:hAnsi="Times New Roman" w:eastAsia="Times New Roman" w:cs="Times New Roman"/>
          <w:noProof w:val="0"/>
          <w:sz w:val="24"/>
          <w:szCs w:val="24"/>
          <w:lang w:val="es-ES"/>
        </w:rPr>
        <w:t xml:space="preserve"> artificial </w:t>
      </w:r>
      <w:r w:rsidRPr="45DEB0B5" w:rsidR="78464E0D">
        <w:rPr>
          <w:rFonts w:ascii="Times New Roman" w:hAnsi="Times New Roman" w:eastAsia="Times New Roman" w:cs="Times New Roman"/>
          <w:noProof w:val="0"/>
          <w:sz w:val="24"/>
          <w:szCs w:val="24"/>
          <w:lang w:val="es-ES"/>
        </w:rPr>
        <w:t>intelligence</w:t>
      </w:r>
      <w:r w:rsidRPr="45DEB0B5" w:rsidR="78464E0D">
        <w:rPr>
          <w:rFonts w:ascii="Times New Roman" w:hAnsi="Times New Roman" w:eastAsia="Times New Roman" w:cs="Times New Roman"/>
          <w:noProof w:val="0"/>
          <w:sz w:val="24"/>
          <w:szCs w:val="24"/>
          <w:lang w:val="es-ES"/>
        </w:rPr>
        <w:t xml:space="preserve"> in data </w:t>
      </w:r>
      <w:r w:rsidRPr="45DEB0B5" w:rsidR="78464E0D">
        <w:rPr>
          <w:rFonts w:ascii="Times New Roman" w:hAnsi="Times New Roman" w:eastAsia="Times New Roman" w:cs="Times New Roman"/>
          <w:noProof w:val="0"/>
          <w:sz w:val="24"/>
          <w:szCs w:val="24"/>
          <w:lang w:val="es-ES"/>
        </w:rPr>
        <w:t>organization</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processes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The</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study</w:t>
      </w:r>
      <w:r w:rsidRPr="45DEB0B5" w:rsidR="78464E0D">
        <w:rPr>
          <w:rFonts w:ascii="Times New Roman" w:hAnsi="Times New Roman" w:eastAsia="Times New Roman" w:cs="Times New Roman"/>
          <w:noProof w:val="0"/>
          <w:sz w:val="24"/>
          <w:szCs w:val="24"/>
          <w:lang w:val="es-ES"/>
        </w:rPr>
        <w:t xml:space="preserve"> describes </w:t>
      </w:r>
      <w:r w:rsidRPr="45DEB0B5" w:rsidR="78464E0D">
        <w:rPr>
          <w:rFonts w:ascii="Times New Roman" w:hAnsi="Times New Roman" w:eastAsia="Times New Roman" w:cs="Times New Roman"/>
          <w:noProof w:val="0"/>
          <w:sz w:val="24"/>
          <w:szCs w:val="24"/>
          <w:lang w:val="es-ES"/>
        </w:rPr>
        <w:t>its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foundations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advantages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disadvantages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the</w:t>
      </w:r>
      <w:r w:rsidRPr="45DEB0B5" w:rsidR="78464E0D">
        <w:rPr>
          <w:rFonts w:ascii="Times New Roman" w:hAnsi="Times New Roman" w:eastAsia="Times New Roman" w:cs="Times New Roman"/>
          <w:noProof w:val="0"/>
          <w:sz w:val="24"/>
          <w:szCs w:val="24"/>
          <w:lang w:val="es-ES"/>
        </w:rPr>
        <w:t xml:space="preserve"> AI </w:t>
      </w:r>
      <w:r w:rsidRPr="45DEB0B5" w:rsidR="78464E0D">
        <w:rPr>
          <w:rFonts w:ascii="Times New Roman" w:hAnsi="Times New Roman" w:eastAsia="Times New Roman" w:cs="Times New Roman"/>
          <w:noProof w:val="0"/>
          <w:sz w:val="24"/>
          <w:szCs w:val="24"/>
          <w:lang w:val="es-ES"/>
        </w:rPr>
        <w:t>integration</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process</w:t>
      </w:r>
      <w:r w:rsidRPr="45DEB0B5" w:rsidR="78464E0D">
        <w:rPr>
          <w:rFonts w:ascii="Times New Roman" w:hAnsi="Times New Roman" w:eastAsia="Times New Roman" w:cs="Times New Roman"/>
          <w:noProof w:val="0"/>
          <w:sz w:val="24"/>
          <w:szCs w:val="24"/>
          <w:lang w:val="es-ES"/>
        </w:rPr>
        <w:t xml:space="preserve">, and </w:t>
      </w:r>
      <w:r w:rsidRPr="45DEB0B5" w:rsidR="78464E0D">
        <w:rPr>
          <w:rFonts w:ascii="Times New Roman" w:hAnsi="Times New Roman" w:eastAsia="Times New Roman" w:cs="Times New Roman"/>
          <w:noProof w:val="0"/>
          <w:sz w:val="24"/>
          <w:szCs w:val="24"/>
          <w:lang w:val="es-ES"/>
        </w:rPr>
        <w:t>best</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practices</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to</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maximize</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its</w:t>
      </w:r>
      <w:r w:rsidRPr="45DEB0B5" w:rsidR="78464E0D">
        <w:rPr>
          <w:rFonts w:ascii="Times New Roman" w:hAnsi="Times New Roman" w:eastAsia="Times New Roman" w:cs="Times New Roman"/>
          <w:noProof w:val="0"/>
          <w:sz w:val="24"/>
          <w:szCs w:val="24"/>
          <w:lang w:val="es-ES"/>
        </w:rPr>
        <w:t xml:space="preserve"> use, </w:t>
      </w:r>
      <w:r w:rsidRPr="45DEB0B5" w:rsidR="78464E0D">
        <w:rPr>
          <w:rFonts w:ascii="Times New Roman" w:hAnsi="Times New Roman" w:eastAsia="Times New Roman" w:cs="Times New Roman"/>
          <w:noProof w:val="0"/>
          <w:sz w:val="24"/>
          <w:szCs w:val="24"/>
          <w:lang w:val="es-ES"/>
        </w:rPr>
        <w:t>adopting</w:t>
      </w:r>
      <w:r w:rsidRPr="45DEB0B5" w:rsidR="78464E0D">
        <w:rPr>
          <w:rFonts w:ascii="Times New Roman" w:hAnsi="Times New Roman" w:eastAsia="Times New Roman" w:cs="Times New Roman"/>
          <w:noProof w:val="0"/>
          <w:sz w:val="24"/>
          <w:szCs w:val="24"/>
          <w:lang w:val="es-ES"/>
        </w:rPr>
        <w:t xml:space="preserve"> a </w:t>
      </w:r>
      <w:r w:rsidRPr="45DEB0B5" w:rsidR="78464E0D">
        <w:rPr>
          <w:rFonts w:ascii="Times New Roman" w:hAnsi="Times New Roman" w:eastAsia="Times New Roman" w:cs="Times New Roman"/>
          <w:noProof w:val="0"/>
          <w:sz w:val="24"/>
          <w:szCs w:val="24"/>
          <w:lang w:val="es-ES"/>
        </w:rPr>
        <w:t>technical</w:t>
      </w:r>
      <w:r w:rsidRPr="45DEB0B5" w:rsidR="78464E0D">
        <w:rPr>
          <w:rFonts w:ascii="Times New Roman" w:hAnsi="Times New Roman" w:eastAsia="Times New Roman" w:cs="Times New Roman"/>
          <w:noProof w:val="0"/>
          <w:sz w:val="24"/>
          <w:szCs w:val="24"/>
          <w:lang w:val="es-ES"/>
        </w:rPr>
        <w:t xml:space="preserve"> and </w:t>
      </w:r>
      <w:r w:rsidRPr="45DEB0B5" w:rsidR="78464E0D">
        <w:rPr>
          <w:rFonts w:ascii="Times New Roman" w:hAnsi="Times New Roman" w:eastAsia="Times New Roman" w:cs="Times New Roman"/>
          <w:noProof w:val="0"/>
          <w:sz w:val="24"/>
          <w:szCs w:val="24"/>
          <w:lang w:val="es-ES"/>
        </w:rPr>
        <w:t>academic</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perspective</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focused</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on</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university</w:t>
      </w:r>
      <w:r w:rsidRPr="45DEB0B5" w:rsidR="78464E0D">
        <w:rPr>
          <w:rFonts w:ascii="Times New Roman" w:hAnsi="Times New Roman" w:eastAsia="Times New Roman" w:cs="Times New Roman"/>
          <w:noProof w:val="0"/>
          <w:sz w:val="24"/>
          <w:szCs w:val="24"/>
          <w:lang w:val="es-ES"/>
        </w:rPr>
        <w:t xml:space="preserve"> and </w:t>
      </w:r>
      <w:r w:rsidRPr="45DEB0B5" w:rsidR="78464E0D">
        <w:rPr>
          <w:rFonts w:ascii="Times New Roman" w:hAnsi="Times New Roman" w:eastAsia="Times New Roman" w:cs="Times New Roman"/>
          <w:noProof w:val="0"/>
          <w:sz w:val="24"/>
          <w:szCs w:val="24"/>
          <w:lang w:val="es-ES"/>
        </w:rPr>
        <w:t>institutional</w:t>
      </w:r>
      <w:r w:rsidRPr="45DEB0B5" w:rsidR="78464E0D">
        <w:rPr>
          <w:rFonts w:ascii="Times New Roman" w:hAnsi="Times New Roman" w:eastAsia="Times New Roman" w:cs="Times New Roman"/>
          <w:noProof w:val="0"/>
          <w:sz w:val="24"/>
          <w:szCs w:val="24"/>
          <w:lang w:val="es-ES"/>
        </w:rPr>
        <w:t xml:space="preserve"> </w:t>
      </w:r>
      <w:r w:rsidRPr="45DEB0B5" w:rsidR="78464E0D">
        <w:rPr>
          <w:rFonts w:ascii="Times New Roman" w:hAnsi="Times New Roman" w:eastAsia="Times New Roman" w:cs="Times New Roman"/>
          <w:noProof w:val="0"/>
          <w:sz w:val="24"/>
          <w:szCs w:val="24"/>
          <w:lang w:val="es-ES"/>
        </w:rPr>
        <w:t>environments</w:t>
      </w:r>
      <w:r w:rsidRPr="45DEB0B5" w:rsidR="78464E0D">
        <w:rPr>
          <w:rFonts w:ascii="Times New Roman" w:hAnsi="Times New Roman" w:eastAsia="Times New Roman" w:cs="Times New Roman"/>
          <w:noProof w:val="0"/>
          <w:sz w:val="24"/>
          <w:szCs w:val="24"/>
          <w:lang w:val="es-ES"/>
        </w:rPr>
        <w:t>.</w:t>
      </w:r>
    </w:p>
    <w:p w:rsidR="45DEB0B5" w:rsidP="45DEB0B5" w:rsidRDefault="45DEB0B5" w14:paraId="31214E50" w14:textId="53885A1F">
      <w:pPr>
        <w:pStyle w:val="Normal"/>
        <w:rPr>
          <w:noProof w:val="0"/>
          <w:lang w:val="es-ES"/>
        </w:rPr>
      </w:pPr>
    </w:p>
    <w:p w:rsidR="576B19FC" w:rsidP="45DEB0B5" w:rsidRDefault="576B19FC" w14:paraId="67D657BF" w14:textId="0376F41F">
      <w:pPr>
        <w:pStyle w:val="Normal"/>
        <w:rPr>
          <w:rFonts w:ascii="Times New Roman" w:hAnsi="Times New Roman" w:eastAsia="Times New Roman" w:cs="Times New Roman" w:asciiTheme="minorAscii" w:hAnsiTheme="minorAscii" w:eastAsiaTheme="minorAscii" w:cstheme="minorAscii"/>
          <w:b w:val="0"/>
          <w:bCs w:val="0"/>
          <w:noProof w:val="0"/>
          <w:sz w:val="24"/>
          <w:szCs w:val="24"/>
          <w:lang w:val="es-ES"/>
        </w:rPr>
      </w:pPr>
      <w:r w:rsidRPr="45DEB0B5" w:rsidR="576B19FC">
        <w:rPr>
          <w:noProof w:val="0"/>
          <w:lang w:val="es-ES"/>
        </w:rPr>
        <w:t>Keywords</w:t>
      </w:r>
      <w:r w:rsidRPr="45DEB0B5" w:rsidR="576B19FC">
        <w:rPr>
          <w:noProof w:val="0"/>
          <w:lang w:val="es-ES"/>
        </w:rPr>
        <w:t xml:space="preserve">: </w:t>
      </w:r>
      <w:r w:rsidRPr="45DEB0B5" w:rsidR="576B19FC">
        <w:rPr>
          <w:noProof w:val="0"/>
          <w:lang w:val="es-ES"/>
        </w:rPr>
        <w:t>OpenRefine</w:t>
      </w:r>
      <w:r w:rsidRPr="45DEB0B5" w:rsidR="576B19FC">
        <w:rPr>
          <w:noProof w:val="0"/>
          <w:lang w:val="es-ES"/>
        </w:rPr>
        <w:t xml:space="preserve">, data </w:t>
      </w:r>
      <w:r w:rsidRPr="45DEB0B5" w:rsidR="576B19FC">
        <w:rPr>
          <w:noProof w:val="0"/>
          <w:lang w:val="es-ES"/>
        </w:rPr>
        <w:t>cleaning</w:t>
      </w:r>
      <w:r w:rsidRPr="45DEB0B5" w:rsidR="576B19FC">
        <w:rPr>
          <w:noProof w:val="0"/>
          <w:lang w:val="es-ES"/>
        </w:rPr>
        <w:t xml:space="preserve">, </w:t>
      </w:r>
      <w:r w:rsidRPr="45DEB0B5" w:rsidR="576B19FC">
        <w:rPr>
          <w:noProof w:val="0"/>
          <w:lang w:val="es-ES"/>
        </w:rPr>
        <w:t>information</w:t>
      </w:r>
      <w:r w:rsidRPr="45DEB0B5" w:rsidR="576B19FC">
        <w:rPr>
          <w:noProof w:val="0"/>
          <w:lang w:val="es-ES"/>
        </w:rPr>
        <w:t xml:space="preserve"> </w:t>
      </w:r>
      <w:r w:rsidRPr="45DEB0B5" w:rsidR="576B19FC">
        <w:rPr>
          <w:noProof w:val="0"/>
          <w:lang w:val="es-ES"/>
        </w:rPr>
        <w:t>organization</w:t>
      </w:r>
      <w:r w:rsidRPr="45DEB0B5" w:rsidR="576B19FC">
        <w:rPr>
          <w:noProof w:val="0"/>
          <w:lang w:val="es-ES"/>
        </w:rPr>
        <w:t xml:space="preserve">, open </w:t>
      </w:r>
      <w:r w:rsidRPr="45DEB0B5" w:rsidR="576B19FC">
        <w:rPr>
          <w:noProof w:val="0"/>
          <w:lang w:val="es-ES"/>
        </w:rPr>
        <w:t>source</w:t>
      </w:r>
      <w:r w:rsidRPr="45DEB0B5" w:rsidR="576B19FC">
        <w:rPr>
          <w:noProof w:val="0"/>
          <w:lang w:val="es-ES"/>
        </w:rPr>
        <w:t xml:space="preserve">; </w:t>
      </w:r>
      <w:r w:rsidRPr="45DEB0B5" w:rsidR="576B19FC">
        <w:rPr>
          <w:noProof w:val="0"/>
          <w:lang w:val="es-ES"/>
        </w:rPr>
        <w:t>semantic</w:t>
      </w:r>
      <w:r w:rsidRPr="45DEB0B5" w:rsidR="576B19FC">
        <w:rPr>
          <w:noProof w:val="0"/>
          <w:lang w:val="es-ES"/>
        </w:rPr>
        <w:t xml:space="preserve"> </w:t>
      </w:r>
      <w:r w:rsidRPr="45DEB0B5" w:rsidR="576B19FC">
        <w:rPr>
          <w:noProof w:val="0"/>
          <w:lang w:val="es-ES"/>
        </w:rPr>
        <w:t>analysis</w:t>
      </w:r>
      <w:r w:rsidRPr="45DEB0B5" w:rsidR="576B19FC">
        <w:rPr>
          <w:noProof w:val="0"/>
          <w:lang w:val="es-ES"/>
        </w:rPr>
        <w:t xml:space="preserve">, artificial </w:t>
      </w:r>
      <w:r w:rsidRPr="45DEB0B5" w:rsidR="576B19FC">
        <w:rPr>
          <w:noProof w:val="0"/>
          <w:lang w:val="es-ES"/>
        </w:rPr>
        <w:t>intelligence</w:t>
      </w:r>
      <w:r w:rsidRPr="45DEB0B5" w:rsidR="576B19FC">
        <w:rPr>
          <w:noProof w:val="0"/>
          <w:lang w:val="es-ES"/>
        </w:rPr>
        <w:t>.</w:t>
      </w:r>
    </w:p>
    <w:p w:rsidR="45DEB0B5" w:rsidP="45DEB0B5" w:rsidRDefault="45DEB0B5" w14:paraId="351255B3" w14:textId="7C7EC30B">
      <w:pPr>
        <w:pStyle w:val="Normal"/>
        <w:rPr>
          <w:noProof w:val="0"/>
          <w:lang w:val="es-ES"/>
        </w:rPr>
      </w:pPr>
    </w:p>
    <w:p w:rsidR="45DEB0B5" w:rsidP="45DEB0B5" w:rsidRDefault="45DEB0B5" w14:paraId="232928D6" w14:textId="65AC9738">
      <w:pPr>
        <w:spacing w:before="240" w:beforeAutospacing="off" w:after="240" w:afterAutospacing="off"/>
        <w:rPr>
          <w:rFonts w:ascii="Times New Roman" w:hAnsi="Times New Roman" w:eastAsia="Times New Roman" w:cs="Times New Roman"/>
          <w:noProof w:val="0"/>
          <w:sz w:val="24"/>
          <w:szCs w:val="24"/>
          <w:lang w:val="es-ES"/>
        </w:rPr>
      </w:pPr>
    </w:p>
    <w:p w:rsidR="0F1F5B52" w:rsidP="45DEB0B5" w:rsidRDefault="0F1F5B52" w14:paraId="5BBC9239" w14:textId="3A782A63">
      <w:pPr>
        <w:pStyle w:val="Heading1"/>
        <w:rPr>
          <w:noProof w:val="0"/>
          <w:lang w:val="es-ES"/>
        </w:rPr>
      </w:pPr>
      <w:bookmarkStart w:name="_Toc1912293405" w:id="672284414"/>
      <w:r w:rsidRPr="45DEB0B5" w:rsidR="5E4A99FF">
        <w:rPr>
          <w:noProof w:val="0"/>
          <w:lang w:val="es-ES"/>
        </w:rPr>
        <w:t>Introducción</w:t>
      </w:r>
      <w:bookmarkEnd w:id="672284414"/>
      <w:r w:rsidRPr="45DEB0B5" w:rsidR="5E4A99FF">
        <w:rPr>
          <w:noProof w:val="0"/>
          <w:lang w:val="es-ES"/>
        </w:rPr>
        <w:t xml:space="preserve"> </w:t>
      </w:r>
    </w:p>
    <w:p w:rsidR="45DEB0B5" w:rsidP="45DEB0B5" w:rsidRDefault="45DEB0B5" w14:paraId="2C4D10B6" w14:textId="4237744C">
      <w:pPr>
        <w:pStyle w:val="Normal"/>
        <w:rPr>
          <w:noProof w:val="0"/>
          <w:lang w:val="es-ES"/>
        </w:rPr>
      </w:pPr>
    </w:p>
    <w:p w:rsidR="7CE753FC" w:rsidP="45DEB0B5" w:rsidRDefault="7CE753FC" w14:paraId="0BA884E2" w14:textId="4AB669C0">
      <w:pPr>
        <w:spacing w:before="240" w:beforeAutospacing="off" w:after="240" w:afterAutospacing="off"/>
        <w:rPr>
          <w:rFonts w:ascii="Times New Roman" w:hAnsi="Times New Roman" w:eastAsia="Times New Roman" w:cs="Times New Roman"/>
          <w:noProof w:val="0"/>
          <w:sz w:val="24"/>
          <w:szCs w:val="24"/>
          <w:lang w:val="es-ES"/>
        </w:rPr>
      </w:pPr>
      <w:r w:rsidRPr="45DEB0B5" w:rsidR="7CE753FC">
        <w:rPr>
          <w:rFonts w:ascii="Times New Roman" w:hAnsi="Times New Roman" w:eastAsia="Times New Roman" w:cs="Times New Roman"/>
          <w:noProof w:val="0"/>
          <w:sz w:val="24"/>
          <w:szCs w:val="24"/>
          <w:lang w:val="es-ES"/>
        </w:rPr>
        <w:t xml:space="preserve">La importancia de la calidad de los datos ha sido ampliamente documentada en la literatura científica, donde se señala que una baja calidad de la información impacta negativamente los procesos de análisis y toma de decisiones. En este contexto, herramientas especializadas como </w:t>
      </w:r>
      <w:r w:rsidRPr="45DEB0B5" w:rsidR="7CE753FC">
        <w:rPr>
          <w:rFonts w:ascii="Times New Roman" w:hAnsi="Times New Roman" w:eastAsia="Times New Roman" w:cs="Times New Roman"/>
          <w:noProof w:val="0"/>
          <w:sz w:val="24"/>
          <w:szCs w:val="24"/>
          <w:lang w:val="es-ES"/>
        </w:rPr>
        <w:t>OpenRefine</w:t>
      </w:r>
      <w:r w:rsidRPr="45DEB0B5" w:rsidR="7CE753FC">
        <w:rPr>
          <w:rFonts w:ascii="Times New Roman" w:hAnsi="Times New Roman" w:eastAsia="Times New Roman" w:cs="Times New Roman"/>
          <w:noProof w:val="0"/>
          <w:sz w:val="24"/>
          <w:szCs w:val="24"/>
          <w:lang w:val="es-ES"/>
        </w:rPr>
        <w:t xml:space="preserve"> han ganado relevancia en entornos académicos y profesionales debido a su capacidad para mejorar la consistencia y confiabilidad de los datos (</w:t>
      </w:r>
      <w:r w:rsidRPr="45DEB0B5" w:rsidR="7CE753FC">
        <w:rPr>
          <w:rFonts w:ascii="Times New Roman" w:hAnsi="Times New Roman" w:eastAsia="Times New Roman" w:cs="Times New Roman"/>
          <w:noProof w:val="0"/>
          <w:sz w:val="24"/>
          <w:szCs w:val="24"/>
          <w:lang w:val="es-ES"/>
        </w:rPr>
        <w:t>OpenRefine</w:t>
      </w:r>
      <w:r w:rsidRPr="45DEB0B5" w:rsidR="376D2260">
        <w:rPr>
          <w:rFonts w:ascii="Times New Roman" w:hAnsi="Times New Roman" w:eastAsia="Times New Roman" w:cs="Times New Roman"/>
          <w:noProof w:val="0"/>
          <w:sz w:val="24"/>
          <w:szCs w:val="24"/>
          <w:lang w:val="es-ES"/>
        </w:rPr>
        <w:t xml:space="preserve"> Project</w:t>
      </w:r>
      <w:r w:rsidRPr="45DEB0B5" w:rsidR="7CE753FC">
        <w:rPr>
          <w:rFonts w:ascii="Times New Roman" w:hAnsi="Times New Roman" w:eastAsia="Times New Roman" w:cs="Times New Roman"/>
          <w:noProof w:val="0"/>
          <w:sz w:val="24"/>
          <w:szCs w:val="24"/>
          <w:lang w:val="es-ES"/>
        </w:rPr>
        <w:t>).</w:t>
      </w:r>
    </w:p>
    <w:p w:rsidR="7CE753FC" w:rsidP="45DEB0B5" w:rsidRDefault="7CE753FC" w14:paraId="7F29C07E" w14:textId="79C780D6">
      <w:pPr>
        <w:spacing w:before="240" w:beforeAutospacing="off" w:after="240" w:afterAutospacing="off"/>
      </w:pPr>
      <w:r w:rsidRPr="45DEB0B5" w:rsidR="7CE753FC">
        <w:rPr>
          <w:rFonts w:ascii="Times New Roman" w:hAnsi="Times New Roman" w:eastAsia="Times New Roman" w:cs="Times New Roman"/>
          <w:noProof w:val="0"/>
          <w:sz w:val="24"/>
          <w:szCs w:val="24"/>
          <w:lang w:val="es-ES"/>
        </w:rPr>
        <w:t>La transformación digital ha generado un crecimiento acelerado en la producción y almacenamiento de datos en prácticamente todos los sectores del conocimiento. Instituciones académicas, entidades públicas y organizaciones privadas producen diariamente grandes volúmenes de información que, para ser útiles, deben cumplir criterios mínimos de calidad, coherencia y estructura. En este contexto, la organización de la información se convierte en una etapa crítica dentro de los procesos de análisis de datos, investigación científica y toma de decisiones estratégicas</w:t>
      </w:r>
      <w:r w:rsidRPr="45DEB0B5" w:rsidR="7BA3B55D">
        <w:rPr>
          <w:rFonts w:ascii="Times New Roman" w:hAnsi="Times New Roman" w:eastAsia="Times New Roman" w:cs="Times New Roman"/>
          <w:noProof w:val="0"/>
          <w:sz w:val="24"/>
          <w:szCs w:val="24"/>
          <w:lang w:val="es-ES"/>
        </w:rPr>
        <w:t xml:space="preserve"> (Junta de </w:t>
      </w:r>
      <w:r w:rsidRPr="45DEB0B5" w:rsidR="7BA3B55D">
        <w:rPr>
          <w:rFonts w:ascii="Times New Roman" w:hAnsi="Times New Roman" w:eastAsia="Times New Roman" w:cs="Times New Roman"/>
          <w:noProof w:val="0"/>
          <w:sz w:val="24"/>
          <w:szCs w:val="24"/>
          <w:lang w:val="es-ES"/>
        </w:rPr>
        <w:t>Andalucía</w:t>
      </w:r>
      <w:r w:rsidRPr="45DEB0B5" w:rsidR="7BA3B55D">
        <w:rPr>
          <w:rFonts w:ascii="Times New Roman" w:hAnsi="Times New Roman" w:eastAsia="Times New Roman" w:cs="Times New Roman"/>
          <w:noProof w:val="0"/>
          <w:sz w:val="24"/>
          <w:szCs w:val="24"/>
          <w:lang w:val="es-ES"/>
        </w:rPr>
        <w:t>, s.f.)</w:t>
      </w:r>
      <w:r w:rsidRPr="45DEB0B5" w:rsidR="7CE753FC">
        <w:rPr>
          <w:rFonts w:ascii="Times New Roman" w:hAnsi="Times New Roman" w:eastAsia="Times New Roman" w:cs="Times New Roman"/>
          <w:noProof w:val="0"/>
          <w:sz w:val="24"/>
          <w:szCs w:val="24"/>
          <w:lang w:val="es-ES"/>
        </w:rPr>
        <w:t>.</w:t>
      </w:r>
    </w:p>
    <w:p w:rsidR="7CE753FC" w:rsidP="45DEB0B5" w:rsidRDefault="7CE753FC" w14:paraId="01492C44" w14:textId="60EEAC93">
      <w:pPr>
        <w:spacing w:before="240" w:beforeAutospacing="off" w:after="240" w:afterAutospacing="off"/>
      </w:pPr>
      <w:r w:rsidRPr="45DEB0B5" w:rsidR="7CE753FC">
        <w:rPr>
          <w:rFonts w:ascii="Times New Roman" w:hAnsi="Times New Roman" w:eastAsia="Times New Roman" w:cs="Times New Roman"/>
          <w:noProof w:val="0"/>
          <w:sz w:val="24"/>
          <w:szCs w:val="24"/>
          <w:lang w:val="es-ES"/>
        </w:rPr>
        <w:t>La problemática asociada a la mala calidad de los datos es ampliamente reconocida en la literatura científica. Errores tipográficos, duplicados, formatos inconsistentes, valores nulos y ambigüedades semánticas afectan de manera directa la validez de los análisis posteriores. Estos problemas no solo incrementan el tiempo requerido para el procesamiento de la información, sino que también pueden conducir a conclusiones erróneas, afectando la confiabilidad de los resultados obtenidos</w:t>
      </w:r>
      <w:r w:rsidRPr="45DEB0B5" w:rsidR="47CBDBE4">
        <w:rPr>
          <w:rFonts w:ascii="Times New Roman" w:hAnsi="Times New Roman" w:eastAsia="Times New Roman" w:cs="Times New Roman"/>
          <w:noProof w:val="0"/>
          <w:sz w:val="24"/>
          <w:szCs w:val="24"/>
          <w:lang w:val="es-ES"/>
        </w:rPr>
        <w:t xml:space="preserve"> (</w:t>
      </w:r>
      <w:r w:rsidRPr="45DEB0B5" w:rsidR="7AA5B7D3">
        <w:rPr>
          <w:rFonts w:ascii="Times New Roman" w:hAnsi="Times New Roman" w:eastAsia="Times New Roman" w:cs="Times New Roman"/>
          <w:noProof w:val="0"/>
          <w:sz w:val="24"/>
          <w:szCs w:val="24"/>
          <w:lang w:val="es-ES"/>
        </w:rPr>
        <w:t>i</w:t>
      </w:r>
      <w:r w:rsidRPr="45DEB0B5" w:rsidR="47CBDBE4">
        <w:rPr>
          <w:rFonts w:ascii="Times New Roman" w:hAnsi="Times New Roman" w:eastAsia="Times New Roman" w:cs="Times New Roman"/>
          <w:noProof w:val="0"/>
          <w:sz w:val="24"/>
          <w:szCs w:val="24"/>
          <w:lang w:val="es-ES"/>
        </w:rPr>
        <w:t>Artificial Blog, s.f</w:t>
      </w:r>
      <w:r w:rsidRPr="45DEB0B5" w:rsidR="7CE753FC">
        <w:rPr>
          <w:rFonts w:ascii="Times New Roman" w:hAnsi="Times New Roman" w:eastAsia="Times New Roman" w:cs="Times New Roman"/>
          <w:noProof w:val="0"/>
          <w:sz w:val="24"/>
          <w:szCs w:val="24"/>
          <w:lang w:val="es-ES"/>
        </w:rPr>
        <w:t>.</w:t>
      </w:r>
      <w:r w:rsidRPr="45DEB0B5" w:rsidR="7075A899">
        <w:rPr>
          <w:rFonts w:ascii="Times New Roman" w:hAnsi="Times New Roman" w:eastAsia="Times New Roman" w:cs="Times New Roman"/>
          <w:noProof w:val="0"/>
          <w:sz w:val="24"/>
          <w:szCs w:val="24"/>
          <w:lang w:val="es-ES"/>
        </w:rPr>
        <w:t>).</w:t>
      </w:r>
    </w:p>
    <w:p w:rsidR="7CE753FC" w:rsidP="45DEB0B5" w:rsidRDefault="7CE753FC" w14:paraId="0A798A93" w14:textId="1A7B7CBE">
      <w:pPr>
        <w:spacing w:before="240" w:beforeAutospacing="off" w:after="240" w:afterAutospacing="off"/>
      </w:pPr>
      <w:r w:rsidRPr="45DEB0B5" w:rsidR="7CE753FC">
        <w:rPr>
          <w:rFonts w:ascii="Times New Roman" w:hAnsi="Times New Roman" w:eastAsia="Times New Roman" w:cs="Times New Roman"/>
          <w:noProof w:val="0"/>
          <w:sz w:val="24"/>
          <w:szCs w:val="24"/>
          <w:lang w:val="es-ES"/>
        </w:rPr>
        <w:t>Ante esta situación, han surgido diversas herramientas orientadas a la limpieza y transformación de datos.</w:t>
      </w:r>
      <w:r w:rsidRPr="45DEB0B5" w:rsidR="7CE753FC">
        <w:rPr>
          <w:rFonts w:ascii="Times New Roman" w:hAnsi="Times New Roman" w:eastAsia="Times New Roman" w:cs="Times New Roman"/>
          <w:noProof w:val="0"/>
          <w:sz w:val="24"/>
          <w:szCs w:val="24"/>
          <w:lang w:val="es-ES"/>
        </w:rPr>
        <w:t xml:space="preserve"> Entre ellas, </w:t>
      </w:r>
      <w:r w:rsidRPr="45DEB0B5" w:rsidR="7CE753FC">
        <w:rPr>
          <w:rFonts w:ascii="Times New Roman" w:hAnsi="Times New Roman" w:eastAsia="Times New Roman" w:cs="Times New Roman"/>
          <w:noProof w:val="0"/>
          <w:sz w:val="24"/>
          <w:szCs w:val="24"/>
          <w:lang w:val="es-ES"/>
        </w:rPr>
        <w:t>OpenRefine</w:t>
      </w:r>
      <w:r w:rsidRPr="45DEB0B5" w:rsidR="7CE753FC">
        <w:rPr>
          <w:rFonts w:ascii="Times New Roman" w:hAnsi="Times New Roman" w:eastAsia="Times New Roman" w:cs="Times New Roman"/>
          <w:noProof w:val="0"/>
          <w:sz w:val="24"/>
          <w:szCs w:val="24"/>
          <w:lang w:val="es-ES"/>
        </w:rPr>
        <w:t xml:space="preserve"> destaca por su enfoque visual, su flexibilidad y su carácter de software libre. </w:t>
      </w:r>
      <w:r w:rsidRPr="45DEB0B5" w:rsidR="7CE753FC">
        <w:rPr>
          <w:rFonts w:ascii="Times New Roman" w:hAnsi="Times New Roman" w:eastAsia="Times New Roman" w:cs="Times New Roman"/>
          <w:noProof w:val="0"/>
          <w:sz w:val="24"/>
          <w:szCs w:val="24"/>
          <w:lang w:val="es-ES"/>
        </w:rPr>
        <w:t>OpenRefine</w:t>
      </w:r>
      <w:r w:rsidRPr="45DEB0B5" w:rsidR="7CE753FC">
        <w:rPr>
          <w:rFonts w:ascii="Times New Roman" w:hAnsi="Times New Roman" w:eastAsia="Times New Roman" w:cs="Times New Roman"/>
          <w:noProof w:val="0"/>
          <w:sz w:val="24"/>
          <w:szCs w:val="24"/>
          <w:lang w:val="es-ES"/>
        </w:rPr>
        <w:t xml:space="preserve"> permite trabajar con datos estructurados provenientes de hojas de cálculo, archivos CSV, bases de datos y repositorios externos, facilitando la corrección de errores y la normalización de la información</w:t>
      </w:r>
      <w:r w:rsidRPr="45DEB0B5" w:rsidR="4A8EADC7">
        <w:rPr>
          <w:rFonts w:ascii="Times New Roman" w:hAnsi="Times New Roman" w:eastAsia="Times New Roman" w:cs="Times New Roman"/>
          <w:noProof w:val="0"/>
          <w:sz w:val="24"/>
          <w:szCs w:val="24"/>
          <w:lang w:val="es-ES"/>
        </w:rPr>
        <w:t xml:space="preserve"> (Biblioteca Nacional de España, s.f.)</w:t>
      </w:r>
      <w:r w:rsidRPr="45DEB0B5" w:rsidR="7CE753FC">
        <w:rPr>
          <w:rFonts w:ascii="Times New Roman" w:hAnsi="Times New Roman" w:eastAsia="Times New Roman" w:cs="Times New Roman"/>
          <w:noProof w:val="0"/>
          <w:sz w:val="24"/>
          <w:szCs w:val="24"/>
          <w:lang w:val="es-ES"/>
        </w:rPr>
        <w:t>.</w:t>
      </w:r>
    </w:p>
    <w:p w:rsidR="7CE753FC" w:rsidP="45DEB0B5" w:rsidRDefault="7CE753FC" w14:paraId="6E04A711" w14:textId="529548F6">
      <w:pPr>
        <w:spacing w:before="240" w:beforeAutospacing="off" w:after="240" w:afterAutospacing="off"/>
      </w:pPr>
      <w:r w:rsidRPr="45DEB0B5" w:rsidR="7CE753FC">
        <w:rPr>
          <w:rFonts w:ascii="Times New Roman" w:hAnsi="Times New Roman" w:eastAsia="Times New Roman" w:cs="Times New Roman"/>
          <w:noProof w:val="0"/>
          <w:sz w:val="24"/>
          <w:szCs w:val="24"/>
          <w:lang w:val="es-ES"/>
        </w:rPr>
        <w:t>No obstante, a medida que los conjuntos de datos se vuelven más complejos, los métodos tradicionales basados únicamente en reglas determinísticas presentan limitaciones significativas. En particular, los problemas relacionados con el significado del texto, la coherencia contextual y la interpretación semántica requieren enfoques más avanzados. Es en este punto donde la inteligencia artificial adquiere relevancia como complemento a las herramientas tradicionales de limpieza de datos.</w:t>
      </w:r>
    </w:p>
    <w:p w:rsidR="7CE753FC" w:rsidP="45DEB0B5" w:rsidRDefault="7CE753FC" w14:paraId="3202E42B" w14:textId="7730EA53">
      <w:pPr>
        <w:spacing w:before="240" w:beforeAutospacing="off" w:after="240" w:afterAutospacing="off"/>
        <w:rPr>
          <w:rFonts w:ascii="Times New Roman" w:hAnsi="Times New Roman" w:eastAsia="Times New Roman" w:cs="Times New Roman"/>
          <w:noProof w:val="0"/>
          <w:sz w:val="24"/>
          <w:szCs w:val="24"/>
          <w:lang w:val="es-ES"/>
        </w:rPr>
      </w:pPr>
      <w:r w:rsidRPr="45DEB0B5" w:rsidR="7CE753FC">
        <w:rPr>
          <w:rFonts w:ascii="Times New Roman" w:hAnsi="Times New Roman" w:eastAsia="Times New Roman" w:cs="Times New Roman"/>
          <w:noProof w:val="0"/>
          <w:sz w:val="24"/>
          <w:szCs w:val="24"/>
          <w:lang w:val="es-ES"/>
        </w:rPr>
        <w:t xml:space="preserve">La integración de </w:t>
      </w:r>
      <w:r w:rsidRPr="45DEB0B5" w:rsidR="7CE753FC">
        <w:rPr>
          <w:rFonts w:ascii="Times New Roman" w:hAnsi="Times New Roman" w:eastAsia="Times New Roman" w:cs="Times New Roman"/>
          <w:noProof w:val="0"/>
          <w:sz w:val="24"/>
          <w:szCs w:val="24"/>
          <w:lang w:val="es-ES"/>
        </w:rPr>
        <w:t>OpenRefine</w:t>
      </w:r>
      <w:r w:rsidRPr="45DEB0B5" w:rsidR="7CE753FC">
        <w:rPr>
          <w:rFonts w:ascii="Times New Roman" w:hAnsi="Times New Roman" w:eastAsia="Times New Roman" w:cs="Times New Roman"/>
          <w:noProof w:val="0"/>
          <w:sz w:val="24"/>
          <w:szCs w:val="24"/>
          <w:lang w:val="es-ES"/>
        </w:rPr>
        <w:t xml:space="preserve"> con extensiones de inteligencia artificial permite incorporar capacidades de análisis semántico, clasificación automática y enriquecimiento contextual de los datos. Esta combinación representa una evolución en la gestión de la información, al unir la precisión de los métodos determinísticos con la flexibilidad cognitiva de los modelos de inteligencia artificial</w:t>
      </w:r>
      <w:r w:rsidRPr="45DEB0B5" w:rsidR="21D57B01">
        <w:rPr>
          <w:rFonts w:ascii="Times New Roman" w:hAnsi="Times New Roman" w:eastAsia="Times New Roman" w:cs="Times New Roman"/>
          <w:noProof w:val="0"/>
          <w:sz w:val="24"/>
          <w:szCs w:val="24"/>
          <w:lang w:val="es-ES"/>
        </w:rPr>
        <w:t xml:space="preserve"> (</w:t>
      </w:r>
      <w:r w:rsidRPr="45DEB0B5" w:rsidR="21D57B01">
        <w:rPr>
          <w:rFonts w:ascii="Times New Roman" w:hAnsi="Times New Roman" w:eastAsia="Times New Roman" w:cs="Times New Roman"/>
          <w:noProof w:val="0"/>
          <w:sz w:val="24"/>
          <w:szCs w:val="24"/>
          <w:lang w:val="es-ES"/>
        </w:rPr>
        <w:t>OpenRefine</w:t>
      </w:r>
      <w:r w:rsidRPr="45DEB0B5" w:rsidR="21D57B01">
        <w:rPr>
          <w:rFonts w:ascii="Times New Roman" w:hAnsi="Times New Roman" w:eastAsia="Times New Roman" w:cs="Times New Roman"/>
          <w:noProof w:val="0"/>
          <w:sz w:val="24"/>
          <w:szCs w:val="24"/>
          <w:lang w:val="es-ES"/>
        </w:rPr>
        <w:t xml:space="preserve"> Proyect</w:t>
      </w:r>
      <w:r w:rsidRPr="45DEB0B5" w:rsidR="7CE753FC">
        <w:rPr>
          <w:rFonts w:ascii="Times New Roman" w:hAnsi="Times New Roman" w:eastAsia="Times New Roman" w:cs="Times New Roman"/>
          <w:noProof w:val="0"/>
          <w:sz w:val="24"/>
          <w:szCs w:val="24"/>
          <w:lang w:val="es-ES"/>
        </w:rPr>
        <w:t>.</w:t>
      </w:r>
      <w:r w:rsidRPr="45DEB0B5" w:rsidR="7C1A38B2">
        <w:rPr>
          <w:rFonts w:ascii="Times New Roman" w:hAnsi="Times New Roman" w:eastAsia="Times New Roman" w:cs="Times New Roman"/>
          <w:noProof w:val="0"/>
          <w:sz w:val="24"/>
          <w:szCs w:val="24"/>
          <w:lang w:val="es-ES"/>
        </w:rPr>
        <w:t xml:space="preserve"> 2025).</w:t>
      </w:r>
    </w:p>
    <w:p w:rsidR="7CE753FC" w:rsidP="45DEB0B5" w:rsidRDefault="7CE753FC" w14:paraId="03661AB4" w14:textId="73826531">
      <w:pPr>
        <w:spacing w:before="240" w:beforeAutospacing="off" w:after="240" w:afterAutospacing="off"/>
      </w:pPr>
      <w:r w:rsidRPr="45DEB0B5" w:rsidR="7CE753FC">
        <w:rPr>
          <w:rFonts w:ascii="Times New Roman" w:hAnsi="Times New Roman" w:eastAsia="Times New Roman" w:cs="Times New Roman"/>
          <w:noProof w:val="0"/>
          <w:sz w:val="24"/>
          <w:szCs w:val="24"/>
          <w:lang w:val="es-ES"/>
        </w:rPr>
        <w:t xml:space="preserve">El presente artículo científico tiene como propósito analizar de manera exhaustiva esta integración, abordando sus fundamentos técnicos, ventajas, desventajas, procesos de implementación y mejores usos, con el fin de ofrecer una visión integral sobre cómo maximizar el aprovechamiento de </w:t>
      </w:r>
      <w:r w:rsidRPr="45DEB0B5" w:rsidR="7CE753FC">
        <w:rPr>
          <w:rFonts w:ascii="Times New Roman" w:hAnsi="Times New Roman" w:eastAsia="Times New Roman" w:cs="Times New Roman"/>
          <w:noProof w:val="0"/>
          <w:sz w:val="24"/>
          <w:szCs w:val="24"/>
          <w:lang w:val="es-ES"/>
        </w:rPr>
        <w:t>OpenRefine</w:t>
      </w:r>
      <w:r w:rsidRPr="45DEB0B5" w:rsidR="7CE753FC">
        <w:rPr>
          <w:rFonts w:ascii="Times New Roman" w:hAnsi="Times New Roman" w:eastAsia="Times New Roman" w:cs="Times New Roman"/>
          <w:noProof w:val="0"/>
          <w:sz w:val="24"/>
          <w:szCs w:val="24"/>
          <w:lang w:val="es-ES"/>
        </w:rPr>
        <w:t xml:space="preserve"> en entornos académicos y organizacionales.</w:t>
      </w:r>
    </w:p>
    <w:p w:rsidR="45DEB0B5" w:rsidP="45DEB0B5" w:rsidRDefault="45DEB0B5" w14:paraId="497A7D05" w14:textId="5FEB5BB8">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456C6BAB" w14:textId="7F5CDFFE">
      <w:pPr>
        <w:spacing w:before="240" w:beforeAutospacing="off" w:after="240" w:afterAutospacing="off"/>
        <w:rPr>
          <w:rFonts w:ascii="Times New Roman" w:hAnsi="Times New Roman" w:eastAsia="Times New Roman" w:cs="Times New Roman"/>
          <w:noProof w:val="0"/>
          <w:sz w:val="24"/>
          <w:szCs w:val="24"/>
          <w:lang w:val="es-ES"/>
        </w:rPr>
      </w:pPr>
    </w:p>
    <w:p w:rsidR="3392188A" w:rsidP="45DEB0B5" w:rsidRDefault="3392188A" w14:paraId="61B16D2D" w14:textId="50569930">
      <w:pPr>
        <w:pStyle w:val="Heading1"/>
        <w:rPr>
          <w:noProof w:val="0"/>
          <w:lang w:val="es-ES"/>
        </w:rPr>
      </w:pPr>
      <w:bookmarkStart w:name="_Toc1031745297" w:id="1837683791"/>
      <w:r w:rsidRPr="45DEB0B5" w:rsidR="3392188A">
        <w:rPr>
          <w:noProof w:val="0"/>
          <w:lang w:val="es-ES"/>
        </w:rPr>
        <w:t>Justificación</w:t>
      </w:r>
      <w:bookmarkEnd w:id="1837683791"/>
      <w:r w:rsidRPr="45DEB0B5" w:rsidR="3392188A">
        <w:rPr>
          <w:noProof w:val="0"/>
          <w:lang w:val="es-ES"/>
        </w:rPr>
        <w:t xml:space="preserve"> </w:t>
      </w:r>
    </w:p>
    <w:p w:rsidR="45DEB0B5" w:rsidP="45DEB0B5" w:rsidRDefault="45DEB0B5" w14:paraId="03028A46" w14:textId="3BEB21F1">
      <w:pPr>
        <w:pStyle w:val="Normal"/>
        <w:rPr>
          <w:noProof w:val="0"/>
          <w:lang w:val="es-ES"/>
        </w:rPr>
      </w:pPr>
    </w:p>
    <w:p w:rsidR="3392188A" w:rsidP="45DEB0B5" w:rsidRDefault="3392188A" w14:paraId="43C93952" w14:textId="671A5BB2">
      <w:pPr>
        <w:spacing w:before="240" w:beforeAutospacing="off" w:after="240" w:afterAutospacing="off"/>
      </w:pPr>
      <w:r w:rsidRPr="45DEB0B5" w:rsidR="3392188A">
        <w:rPr>
          <w:rFonts w:ascii="Times New Roman" w:hAnsi="Times New Roman" w:eastAsia="Times New Roman" w:cs="Times New Roman"/>
          <w:noProof w:val="0"/>
          <w:sz w:val="24"/>
          <w:szCs w:val="24"/>
          <w:lang w:val="es-ES"/>
        </w:rPr>
        <w:t>El presente trabajo de investigación se justifica desde los ámbitos académico, técnico y práctico. En primer lugar, desde una perspectiva académica, resulta pertinente analizar herramientas especializadas como OpenRefine debido a su amplia adopción en proyectos de investigación, ciencia de datos y gestión de información. El estudio detallado de sus funcionalidades y de su integración con inteligencia artificial contribuye al fortalecimiento del conocimiento teórico y metodológico sobre la organización y preparación de datos estructurados.</w:t>
      </w:r>
    </w:p>
    <w:p w:rsidR="3392188A" w:rsidP="45DEB0B5" w:rsidRDefault="3392188A" w14:paraId="3CBD8622" w14:textId="696AE8D4">
      <w:pPr>
        <w:spacing w:before="240" w:beforeAutospacing="off" w:after="240" w:afterAutospacing="off"/>
      </w:pPr>
      <w:r w:rsidRPr="45DEB0B5" w:rsidR="3392188A">
        <w:rPr>
          <w:rFonts w:ascii="Times New Roman" w:hAnsi="Times New Roman" w:eastAsia="Times New Roman" w:cs="Times New Roman"/>
          <w:noProof w:val="0"/>
          <w:sz w:val="24"/>
          <w:szCs w:val="24"/>
          <w:lang w:val="es-ES"/>
        </w:rPr>
        <w:t xml:space="preserve">Desde el punto de vista técnico, la investigación permite comprender de manera profunda los procesos de limpieza, transformación y enriquecimiento de datos, así como las ventajas y desventajas que presenta </w:t>
      </w:r>
      <w:r w:rsidRPr="45DEB0B5" w:rsidR="3392188A">
        <w:rPr>
          <w:rFonts w:ascii="Times New Roman" w:hAnsi="Times New Roman" w:eastAsia="Times New Roman" w:cs="Times New Roman"/>
          <w:noProof w:val="0"/>
          <w:sz w:val="24"/>
          <w:szCs w:val="24"/>
          <w:lang w:val="es-ES"/>
        </w:rPr>
        <w:t>OpenRefine</w:t>
      </w:r>
      <w:r w:rsidRPr="45DEB0B5" w:rsidR="3392188A">
        <w:rPr>
          <w:rFonts w:ascii="Times New Roman" w:hAnsi="Times New Roman" w:eastAsia="Times New Roman" w:cs="Times New Roman"/>
          <w:noProof w:val="0"/>
          <w:sz w:val="24"/>
          <w:szCs w:val="24"/>
          <w:lang w:val="es-ES"/>
        </w:rPr>
        <w:t xml:space="preserve"> frente a otras alternativas. Asimismo, el análisis del proceso de integración con herramientas de inteligencia artificial aporta una visión actualizada sobre cómo las tecnologías emergentes pueden complementar herramientas tradicionales de gestión de datos</w:t>
      </w:r>
      <w:r w:rsidRPr="45DEB0B5" w:rsidR="389AC768">
        <w:rPr>
          <w:rFonts w:ascii="Times New Roman" w:hAnsi="Times New Roman" w:eastAsia="Times New Roman" w:cs="Times New Roman"/>
          <w:noProof w:val="0"/>
          <w:sz w:val="24"/>
          <w:szCs w:val="24"/>
          <w:lang w:val="es-ES"/>
        </w:rPr>
        <w:t xml:space="preserve"> (Murillo, 2024</w:t>
      </w:r>
      <w:r w:rsidRPr="45DEB0B5" w:rsidR="02D1591D">
        <w:rPr>
          <w:rFonts w:ascii="Times New Roman" w:hAnsi="Times New Roman" w:eastAsia="Times New Roman" w:cs="Times New Roman"/>
          <w:noProof w:val="0"/>
          <w:sz w:val="24"/>
          <w:szCs w:val="24"/>
          <w:lang w:val="es-ES"/>
        </w:rPr>
        <w:t>)</w:t>
      </w:r>
      <w:r w:rsidRPr="45DEB0B5" w:rsidR="3392188A">
        <w:rPr>
          <w:rFonts w:ascii="Times New Roman" w:hAnsi="Times New Roman" w:eastAsia="Times New Roman" w:cs="Times New Roman"/>
          <w:noProof w:val="0"/>
          <w:sz w:val="24"/>
          <w:szCs w:val="24"/>
          <w:lang w:val="es-ES"/>
        </w:rPr>
        <w:t>.</w:t>
      </w:r>
    </w:p>
    <w:p w:rsidR="3392188A" w:rsidP="45DEB0B5" w:rsidRDefault="3392188A" w14:paraId="1D1D1E95" w14:textId="489D2A96">
      <w:pPr>
        <w:spacing w:before="240" w:beforeAutospacing="off" w:after="240" w:afterAutospacing="off"/>
        <w:rPr>
          <w:rFonts w:ascii="Times New Roman" w:hAnsi="Times New Roman" w:eastAsia="Times New Roman" w:cs="Times New Roman"/>
          <w:noProof w:val="0"/>
          <w:sz w:val="24"/>
          <w:szCs w:val="24"/>
          <w:lang w:val="es-ES"/>
        </w:rPr>
      </w:pPr>
      <w:r w:rsidRPr="45DEB0B5" w:rsidR="3392188A">
        <w:rPr>
          <w:rFonts w:ascii="Times New Roman" w:hAnsi="Times New Roman" w:eastAsia="Times New Roman" w:cs="Times New Roman"/>
          <w:noProof w:val="0"/>
          <w:sz w:val="24"/>
          <w:szCs w:val="24"/>
          <w:lang w:val="es-ES"/>
        </w:rPr>
        <w:t xml:space="preserve">En el ámbito práctico, este trabajo ofrece una guía útil para estudiantes, investigadores y profesionales que requieren mejorar la calidad de sus datos antes de realizar análisis avanzados. La identificación de mejores usos y buenas prácticas facilita la adopción efectiva de </w:t>
      </w:r>
      <w:r w:rsidRPr="45DEB0B5" w:rsidR="3392188A">
        <w:rPr>
          <w:rFonts w:ascii="Times New Roman" w:hAnsi="Times New Roman" w:eastAsia="Times New Roman" w:cs="Times New Roman"/>
          <w:noProof w:val="0"/>
          <w:sz w:val="24"/>
          <w:szCs w:val="24"/>
          <w:lang w:val="es-ES"/>
        </w:rPr>
        <w:t>OpenRefine</w:t>
      </w:r>
      <w:r w:rsidRPr="45DEB0B5" w:rsidR="3392188A">
        <w:rPr>
          <w:rFonts w:ascii="Times New Roman" w:hAnsi="Times New Roman" w:eastAsia="Times New Roman" w:cs="Times New Roman"/>
          <w:noProof w:val="0"/>
          <w:sz w:val="24"/>
          <w:szCs w:val="24"/>
          <w:lang w:val="es-ES"/>
        </w:rPr>
        <w:t xml:space="preserve"> en contextos reales, optimizando el tiempo de trabajo y aumentando la confiabilidad de los resultados</w:t>
      </w:r>
      <w:r w:rsidRPr="45DEB0B5" w:rsidR="38B62C19">
        <w:rPr>
          <w:rFonts w:ascii="Times New Roman" w:hAnsi="Times New Roman" w:eastAsia="Times New Roman" w:cs="Times New Roman"/>
          <w:noProof w:val="0"/>
          <w:sz w:val="24"/>
          <w:szCs w:val="24"/>
          <w:lang w:val="es-ES"/>
        </w:rPr>
        <w:t xml:space="preserve"> (</w:t>
      </w:r>
      <w:r w:rsidRPr="45DEB0B5" w:rsidR="38B62C19">
        <w:rPr>
          <w:rFonts w:ascii="Times New Roman" w:hAnsi="Times New Roman" w:eastAsia="Times New Roman" w:cs="Times New Roman"/>
          <w:noProof w:val="0"/>
          <w:sz w:val="24"/>
          <w:szCs w:val="24"/>
          <w:lang w:val="es-ES"/>
        </w:rPr>
        <w:t>SiB</w:t>
      </w:r>
      <w:r w:rsidRPr="45DEB0B5" w:rsidR="38B62C19">
        <w:rPr>
          <w:rFonts w:ascii="Times New Roman" w:hAnsi="Times New Roman" w:eastAsia="Times New Roman" w:cs="Times New Roman"/>
          <w:noProof w:val="0"/>
          <w:sz w:val="24"/>
          <w:szCs w:val="24"/>
          <w:lang w:val="es-ES"/>
        </w:rPr>
        <w:t xml:space="preserve"> Colombia, s.f.; Siste</w:t>
      </w:r>
      <w:r w:rsidRPr="45DEB0B5" w:rsidR="0CF93261">
        <w:rPr>
          <w:rFonts w:ascii="Times New Roman" w:hAnsi="Times New Roman" w:eastAsia="Times New Roman" w:cs="Times New Roman"/>
          <w:noProof w:val="0"/>
          <w:sz w:val="24"/>
          <w:szCs w:val="24"/>
          <w:lang w:val="es-ES"/>
        </w:rPr>
        <w:t xml:space="preserve">ma de </w:t>
      </w:r>
      <w:r w:rsidRPr="45DEB0B5" w:rsidR="7EF01CE5">
        <w:rPr>
          <w:rFonts w:ascii="Times New Roman" w:hAnsi="Times New Roman" w:eastAsia="Times New Roman" w:cs="Times New Roman"/>
          <w:noProof w:val="0"/>
          <w:sz w:val="24"/>
          <w:szCs w:val="24"/>
          <w:lang w:val="es-ES"/>
        </w:rPr>
        <w:t>Información</w:t>
      </w:r>
      <w:r w:rsidRPr="45DEB0B5" w:rsidR="0CF93261">
        <w:rPr>
          <w:rFonts w:ascii="Times New Roman" w:hAnsi="Times New Roman" w:eastAsia="Times New Roman" w:cs="Times New Roman"/>
          <w:noProof w:val="0"/>
          <w:sz w:val="24"/>
          <w:szCs w:val="24"/>
          <w:lang w:val="es-ES"/>
        </w:rPr>
        <w:t xml:space="preserve"> sobre Biodiversidad de </w:t>
      </w:r>
      <w:r w:rsidRPr="45DEB0B5" w:rsidR="7FC8738E">
        <w:rPr>
          <w:rFonts w:ascii="Times New Roman" w:hAnsi="Times New Roman" w:eastAsia="Times New Roman" w:cs="Times New Roman"/>
          <w:noProof w:val="0"/>
          <w:sz w:val="24"/>
          <w:szCs w:val="24"/>
          <w:lang w:val="es-ES"/>
        </w:rPr>
        <w:t>Colombia</w:t>
      </w:r>
      <w:r w:rsidRPr="45DEB0B5" w:rsidR="0CF93261">
        <w:rPr>
          <w:rFonts w:ascii="Times New Roman" w:hAnsi="Times New Roman" w:eastAsia="Times New Roman" w:cs="Times New Roman"/>
          <w:noProof w:val="0"/>
          <w:sz w:val="24"/>
          <w:szCs w:val="24"/>
          <w:lang w:val="es-ES"/>
        </w:rPr>
        <w:t>, s. f</w:t>
      </w:r>
      <w:r w:rsidRPr="45DEB0B5" w:rsidR="71AA6110">
        <w:rPr>
          <w:rFonts w:ascii="Times New Roman" w:hAnsi="Times New Roman" w:eastAsia="Times New Roman" w:cs="Times New Roman"/>
          <w:noProof w:val="0"/>
          <w:sz w:val="24"/>
          <w:szCs w:val="24"/>
          <w:lang w:val="es-ES"/>
        </w:rPr>
        <w:t>.)</w:t>
      </w:r>
      <w:r w:rsidRPr="45DEB0B5" w:rsidR="3392188A">
        <w:rPr>
          <w:rFonts w:ascii="Times New Roman" w:hAnsi="Times New Roman" w:eastAsia="Times New Roman" w:cs="Times New Roman"/>
          <w:noProof w:val="0"/>
          <w:sz w:val="24"/>
          <w:szCs w:val="24"/>
          <w:lang w:val="es-ES"/>
        </w:rPr>
        <w:t>.</w:t>
      </w:r>
    </w:p>
    <w:p w:rsidR="3392188A" w:rsidP="45DEB0B5" w:rsidRDefault="3392188A" w14:paraId="74E8CFE9" w14:textId="4913B166">
      <w:pPr>
        <w:spacing w:before="240" w:beforeAutospacing="off" w:after="240" w:afterAutospacing="off"/>
      </w:pPr>
      <w:r w:rsidRPr="45DEB0B5" w:rsidR="3392188A">
        <w:rPr>
          <w:rFonts w:ascii="Times New Roman" w:hAnsi="Times New Roman" w:eastAsia="Times New Roman" w:cs="Times New Roman"/>
          <w:noProof w:val="0"/>
          <w:sz w:val="24"/>
          <w:szCs w:val="24"/>
          <w:lang w:val="es-ES"/>
        </w:rPr>
        <w:t xml:space="preserve">Finalmente, la investigación se justifica por el carácter gratuito y de código abierto de </w:t>
      </w:r>
      <w:r w:rsidRPr="45DEB0B5" w:rsidR="3392188A">
        <w:rPr>
          <w:rFonts w:ascii="Times New Roman" w:hAnsi="Times New Roman" w:eastAsia="Times New Roman" w:cs="Times New Roman"/>
          <w:noProof w:val="0"/>
          <w:sz w:val="24"/>
          <w:szCs w:val="24"/>
          <w:lang w:val="es-ES"/>
        </w:rPr>
        <w:t>OpenRefine</w:t>
      </w:r>
      <w:r w:rsidRPr="45DEB0B5" w:rsidR="3392188A">
        <w:rPr>
          <w:rFonts w:ascii="Times New Roman" w:hAnsi="Times New Roman" w:eastAsia="Times New Roman" w:cs="Times New Roman"/>
          <w:noProof w:val="0"/>
          <w:sz w:val="24"/>
          <w:szCs w:val="24"/>
          <w:lang w:val="es-ES"/>
        </w:rPr>
        <w:t>, lo que permite su uso sin restricciones económicas y fomenta la reproducibilidad, la transparencia y el acceso equitativo a herramientas tecnológicas avanzadas. De esta manera, el estudio aporta valor tanto a la comunidad académica como a organizaciones que buscan soluciones eficientes para la gestión de la información</w:t>
      </w:r>
      <w:r w:rsidRPr="45DEB0B5" w:rsidR="52455006">
        <w:rPr>
          <w:rFonts w:ascii="Times New Roman" w:hAnsi="Times New Roman" w:eastAsia="Times New Roman" w:cs="Times New Roman"/>
          <w:noProof w:val="0"/>
          <w:sz w:val="24"/>
          <w:szCs w:val="24"/>
          <w:lang w:val="es-ES"/>
        </w:rPr>
        <w:t xml:space="preserve"> (</w:t>
      </w:r>
      <w:r w:rsidRPr="45DEB0B5" w:rsidR="52455006">
        <w:rPr>
          <w:rFonts w:ascii="Times New Roman" w:hAnsi="Times New Roman" w:eastAsia="Times New Roman" w:cs="Times New Roman"/>
          <w:noProof w:val="0"/>
          <w:sz w:val="24"/>
          <w:szCs w:val="24"/>
          <w:lang w:val="es-ES"/>
        </w:rPr>
        <w:t>OpenRefine</w:t>
      </w:r>
      <w:r w:rsidRPr="45DEB0B5" w:rsidR="52455006">
        <w:rPr>
          <w:rFonts w:ascii="Times New Roman" w:hAnsi="Times New Roman" w:eastAsia="Times New Roman" w:cs="Times New Roman"/>
          <w:noProof w:val="0"/>
          <w:sz w:val="24"/>
          <w:szCs w:val="24"/>
          <w:lang w:val="es-ES"/>
        </w:rPr>
        <w:t xml:space="preserve"> Proyect, s. f.)</w:t>
      </w:r>
      <w:r w:rsidRPr="45DEB0B5" w:rsidR="3392188A">
        <w:rPr>
          <w:rFonts w:ascii="Times New Roman" w:hAnsi="Times New Roman" w:eastAsia="Times New Roman" w:cs="Times New Roman"/>
          <w:noProof w:val="0"/>
          <w:sz w:val="24"/>
          <w:szCs w:val="24"/>
          <w:lang w:val="es-ES"/>
        </w:rPr>
        <w:t>.</w:t>
      </w:r>
    </w:p>
    <w:p w:rsidR="45DEB0B5" w:rsidP="45DEB0B5" w:rsidRDefault="45DEB0B5" w14:paraId="530AAB66" w14:textId="496C52E4">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CC0E80C" w14:textId="419849B4">
      <w:pPr>
        <w:spacing w:before="240" w:beforeAutospacing="off" w:after="240" w:afterAutospacing="off"/>
        <w:rPr>
          <w:rFonts w:ascii="Times New Roman" w:hAnsi="Times New Roman" w:eastAsia="Times New Roman" w:cs="Times New Roman"/>
          <w:noProof w:val="0"/>
          <w:sz w:val="24"/>
          <w:szCs w:val="24"/>
          <w:lang w:val="es-ES"/>
        </w:rPr>
      </w:pPr>
    </w:p>
    <w:p w:rsidR="6D6A5D02" w:rsidP="45DEB0B5" w:rsidRDefault="6D6A5D02" w14:paraId="69B4FC47" w14:textId="562034E6">
      <w:pPr>
        <w:pStyle w:val="Heading1"/>
        <w:rPr>
          <w:noProof w:val="0"/>
          <w:lang w:val="es-ES"/>
        </w:rPr>
      </w:pPr>
      <w:bookmarkStart w:name="_Toc1369603444" w:id="1320062675"/>
      <w:r w:rsidRPr="45DEB0B5" w:rsidR="6D6A5D02">
        <w:rPr>
          <w:noProof w:val="0"/>
          <w:lang w:val="es-ES"/>
        </w:rPr>
        <w:t>Objetivos</w:t>
      </w:r>
      <w:bookmarkEnd w:id="1320062675"/>
    </w:p>
    <w:p w:rsidR="45DEB0B5" w:rsidP="45DEB0B5" w:rsidRDefault="45DEB0B5" w14:paraId="59BF6C73" w14:textId="09861AE3">
      <w:pPr>
        <w:pStyle w:val="Normal"/>
        <w:rPr>
          <w:noProof w:val="0"/>
          <w:lang w:val="es-ES"/>
        </w:rPr>
      </w:pPr>
    </w:p>
    <w:p w:rsidR="6D6A5D02" w:rsidP="45DEB0B5" w:rsidRDefault="6D6A5D02" w14:paraId="28A25F30" w14:textId="254DF957">
      <w:pPr>
        <w:pStyle w:val="Title"/>
        <w:jc w:val="left"/>
        <w:rPr>
          <w:noProof w:val="0"/>
          <w:lang w:val="es-ES"/>
        </w:rPr>
      </w:pPr>
      <w:r w:rsidRPr="45DEB0B5" w:rsidR="6D6A5D02">
        <w:rPr>
          <w:noProof w:val="0"/>
          <w:lang w:val="es-ES"/>
        </w:rPr>
        <w:t>Objetivo principal</w:t>
      </w:r>
    </w:p>
    <w:p w:rsidR="04322EE3" w:rsidP="45DEB0B5" w:rsidRDefault="04322EE3" w14:paraId="30F78C78" w14:textId="7F5D7079">
      <w:pPr>
        <w:pStyle w:val="Normal"/>
      </w:pPr>
      <w:r w:rsidRPr="45DEB0B5" w:rsidR="04322EE3">
        <w:rPr>
          <w:rFonts w:ascii="Times New Roman" w:hAnsi="Times New Roman" w:eastAsia="Times New Roman" w:cs="Times New Roman"/>
          <w:noProof w:val="0"/>
          <w:sz w:val="24"/>
          <w:szCs w:val="24"/>
          <w:lang w:val="es-ES"/>
        </w:rPr>
        <w:t xml:space="preserve">Analizar de manera integral el uso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 xml:space="preserve"> y su integración con herramientas de inteligencia artificial en los procesos de limpieza, transformación y enriquecimiento de datos estructurados, con el fin de evaluar su impacto en la mejora de la calidad de la información y en la optimización de los procesos de organización de datos.</w:t>
      </w:r>
    </w:p>
    <w:p w:rsidR="45DEB0B5" w:rsidP="45DEB0B5" w:rsidRDefault="45DEB0B5" w14:paraId="49CC488D" w14:textId="2338435D">
      <w:pPr>
        <w:pStyle w:val="Normal"/>
        <w:rPr>
          <w:rFonts w:ascii="Times New Roman" w:hAnsi="Times New Roman" w:eastAsia="Times New Roman" w:cs="Times New Roman"/>
          <w:noProof w:val="0"/>
          <w:sz w:val="24"/>
          <w:szCs w:val="24"/>
          <w:lang w:val="es-ES"/>
        </w:rPr>
      </w:pPr>
    </w:p>
    <w:p w:rsidR="04322EE3" w:rsidP="45DEB0B5" w:rsidRDefault="04322EE3" w14:paraId="325FDA35" w14:textId="7E8523D4">
      <w:pPr>
        <w:pStyle w:val="Title"/>
        <w:jc w:val="left"/>
        <w:rPr>
          <w:rFonts w:ascii="Times New Roman" w:hAnsi="Times New Roman" w:eastAsia="Times New Roman" w:cs="Times New Roman"/>
          <w:noProof w:val="0"/>
          <w:sz w:val="24"/>
          <w:szCs w:val="24"/>
          <w:lang w:val="es-ES"/>
        </w:rPr>
      </w:pPr>
      <w:r w:rsidRPr="45DEB0B5" w:rsidR="04322EE3">
        <w:rPr>
          <w:noProof w:val="0"/>
          <w:lang w:val="es-ES"/>
        </w:rPr>
        <w:t xml:space="preserve">Objetivos </w:t>
      </w:r>
      <w:r w:rsidRPr="45DEB0B5" w:rsidR="04322EE3">
        <w:rPr>
          <w:noProof w:val="0"/>
          <w:lang w:val="es-ES"/>
        </w:rPr>
        <w:t>específicos</w:t>
      </w:r>
      <w:r w:rsidRPr="45DEB0B5" w:rsidR="04322EE3">
        <w:rPr>
          <w:noProof w:val="0"/>
          <w:lang w:val="es-ES"/>
        </w:rPr>
        <w:t>:</w:t>
      </w:r>
    </w:p>
    <w:p w:rsidR="04322EE3" w:rsidP="45DEB0B5" w:rsidRDefault="04322EE3" w14:paraId="111330F9" w14:textId="28895A14">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s-ES"/>
        </w:rPr>
      </w:pPr>
      <w:r w:rsidRPr="45DEB0B5" w:rsidR="04322EE3">
        <w:rPr>
          <w:rFonts w:ascii="Times New Roman" w:hAnsi="Times New Roman" w:eastAsia="Times New Roman" w:cs="Times New Roman"/>
          <w:noProof w:val="0"/>
          <w:sz w:val="24"/>
          <w:szCs w:val="24"/>
          <w:lang w:val="es-ES"/>
        </w:rPr>
        <w:t xml:space="preserve">Describir las principales funcionalidades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 xml:space="preserve"> orientadas a la limpieza y transformación de datos estructurados.</w:t>
      </w:r>
    </w:p>
    <w:p w:rsidR="04322EE3" w:rsidP="45DEB0B5" w:rsidRDefault="04322EE3" w14:paraId="2C7CF7E8" w14:textId="6EFE3ED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s-ES"/>
        </w:rPr>
      </w:pPr>
      <w:r w:rsidRPr="45DEB0B5" w:rsidR="04322EE3">
        <w:rPr>
          <w:rFonts w:ascii="Times New Roman" w:hAnsi="Times New Roman" w:eastAsia="Times New Roman" w:cs="Times New Roman"/>
          <w:noProof w:val="0"/>
          <w:sz w:val="24"/>
          <w:szCs w:val="24"/>
          <w:lang w:val="es-ES"/>
        </w:rPr>
        <w:t xml:space="preserve">Analizar las ventajas y desventajas del uso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 xml:space="preserve"> en contextos académicos e institucionales.</w:t>
      </w:r>
    </w:p>
    <w:p w:rsidR="04322EE3" w:rsidP="45DEB0B5" w:rsidRDefault="04322EE3" w14:paraId="072D5A76" w14:textId="64F2104D">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s-ES"/>
        </w:rPr>
      </w:pPr>
      <w:r w:rsidRPr="45DEB0B5" w:rsidR="04322EE3">
        <w:rPr>
          <w:rFonts w:ascii="Times New Roman" w:hAnsi="Times New Roman" w:eastAsia="Times New Roman" w:cs="Times New Roman"/>
          <w:noProof w:val="0"/>
          <w:sz w:val="24"/>
          <w:szCs w:val="24"/>
          <w:lang w:val="es-ES"/>
        </w:rPr>
        <w:t xml:space="preserve">Explicar el proceso de integración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 xml:space="preserve"> con herramientas de inteligencia artificial mediante extensiones y servicios externos.</w:t>
      </w:r>
    </w:p>
    <w:p w:rsidR="04322EE3" w:rsidP="45DEB0B5" w:rsidRDefault="04322EE3" w14:paraId="572D36C3" w14:textId="199D6D64">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s-ES"/>
        </w:rPr>
      </w:pPr>
      <w:r w:rsidRPr="45DEB0B5" w:rsidR="04322EE3">
        <w:rPr>
          <w:rFonts w:ascii="Times New Roman" w:hAnsi="Times New Roman" w:eastAsia="Times New Roman" w:cs="Times New Roman"/>
          <w:noProof w:val="0"/>
          <w:sz w:val="24"/>
          <w:szCs w:val="24"/>
          <w:lang w:val="es-ES"/>
        </w:rPr>
        <w:t xml:space="preserve">Evaluar los beneficios obtenidos a partir de la integración de inteligencia artificial en los flujos de trabajo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w:t>
      </w:r>
    </w:p>
    <w:p w:rsidR="04322EE3" w:rsidP="45DEB0B5" w:rsidRDefault="04322EE3" w14:paraId="3CC9E54E" w14:textId="69D15FFC">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s-ES"/>
        </w:rPr>
      </w:pPr>
      <w:r w:rsidRPr="45DEB0B5" w:rsidR="04322EE3">
        <w:rPr>
          <w:rFonts w:ascii="Times New Roman" w:hAnsi="Times New Roman" w:eastAsia="Times New Roman" w:cs="Times New Roman"/>
          <w:noProof w:val="0"/>
          <w:sz w:val="24"/>
          <w:szCs w:val="24"/>
          <w:lang w:val="es-ES"/>
        </w:rPr>
        <w:t xml:space="preserve">Identificar los mejores usos y buenas prácticas para el aprovechamiento óptimo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 xml:space="preserve"> en la organización de la información.</w:t>
      </w:r>
    </w:p>
    <w:p w:rsidR="04322EE3" w:rsidP="45DEB0B5" w:rsidRDefault="04322EE3" w14:paraId="566D99A3" w14:textId="5A297614">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s-ES"/>
        </w:rPr>
      </w:pPr>
      <w:r w:rsidRPr="45DEB0B5" w:rsidR="04322EE3">
        <w:rPr>
          <w:rFonts w:ascii="Times New Roman" w:hAnsi="Times New Roman" w:eastAsia="Times New Roman" w:cs="Times New Roman"/>
          <w:noProof w:val="0"/>
          <w:sz w:val="24"/>
          <w:szCs w:val="24"/>
          <w:lang w:val="es-ES"/>
        </w:rPr>
        <w:t xml:space="preserve">Analizar las limitaciones y desafíos asociados al uso de </w:t>
      </w:r>
      <w:r w:rsidRPr="45DEB0B5" w:rsidR="04322EE3">
        <w:rPr>
          <w:rFonts w:ascii="Times New Roman" w:hAnsi="Times New Roman" w:eastAsia="Times New Roman" w:cs="Times New Roman"/>
          <w:noProof w:val="0"/>
          <w:sz w:val="24"/>
          <w:szCs w:val="24"/>
          <w:lang w:val="es-ES"/>
        </w:rPr>
        <w:t>OpenRefine</w:t>
      </w:r>
      <w:r w:rsidRPr="45DEB0B5" w:rsidR="04322EE3">
        <w:rPr>
          <w:rFonts w:ascii="Times New Roman" w:hAnsi="Times New Roman" w:eastAsia="Times New Roman" w:cs="Times New Roman"/>
          <w:noProof w:val="0"/>
          <w:sz w:val="24"/>
          <w:szCs w:val="24"/>
          <w:lang w:val="es-ES"/>
        </w:rPr>
        <w:t xml:space="preserve"> y su integración con inteligencia artificial.</w:t>
      </w:r>
    </w:p>
    <w:p w:rsidR="45DEB0B5" w:rsidP="45DEB0B5" w:rsidRDefault="45DEB0B5" w14:paraId="400A8706" w14:textId="15A72243">
      <w:pPr>
        <w:pStyle w:val="Normal"/>
        <w:rPr>
          <w:noProof w:val="0"/>
          <w:lang w:val="es-ES"/>
        </w:rPr>
      </w:pPr>
    </w:p>
    <w:p w:rsidR="45DEB0B5" w:rsidP="45DEB0B5" w:rsidRDefault="45DEB0B5" w14:paraId="6168B3D6" w14:textId="325BE6E8">
      <w:pPr>
        <w:pStyle w:val="Normal"/>
        <w:rPr>
          <w:noProof w:val="0"/>
          <w:lang w:val="es-ES"/>
        </w:rPr>
      </w:pPr>
    </w:p>
    <w:p w:rsidR="45DEB0B5" w:rsidP="45DEB0B5" w:rsidRDefault="45DEB0B5" w14:paraId="67B86A1D" w14:textId="61AED0AF">
      <w:pPr>
        <w:pStyle w:val="Normal"/>
        <w:rPr>
          <w:noProof w:val="0"/>
          <w:lang w:val="es-ES"/>
        </w:rPr>
      </w:pPr>
    </w:p>
    <w:p w:rsidR="45DEB0B5" w:rsidP="45DEB0B5" w:rsidRDefault="45DEB0B5" w14:paraId="61BB79DE" w14:textId="294C6D47">
      <w:pPr>
        <w:pStyle w:val="Heading1"/>
        <w:rPr>
          <w:noProof w:val="0"/>
          <w:lang w:val="es-ES"/>
        </w:rPr>
      </w:pPr>
    </w:p>
    <w:p w:rsidR="0F1F5B52" w:rsidP="45DEB0B5" w:rsidRDefault="0F1F5B52" w14:paraId="1AE97732" w14:textId="6E359EE6">
      <w:pPr>
        <w:pStyle w:val="Heading1"/>
        <w:rPr>
          <w:noProof w:val="0"/>
          <w:lang w:val="es-ES"/>
        </w:rPr>
      </w:pPr>
      <w:bookmarkStart w:name="_Toc819003031" w:id="754964270"/>
      <w:r w:rsidRPr="45DEB0B5" w:rsidR="3F516B94">
        <w:rPr>
          <w:noProof w:val="0"/>
          <w:lang w:val="es-ES"/>
        </w:rPr>
        <w:t>Metodología</w:t>
      </w:r>
      <w:bookmarkEnd w:id="754964270"/>
      <w:r w:rsidRPr="45DEB0B5" w:rsidR="3F516B94">
        <w:rPr>
          <w:noProof w:val="0"/>
          <w:lang w:val="es-ES"/>
        </w:rPr>
        <w:t xml:space="preserve"> </w:t>
      </w:r>
    </w:p>
    <w:p w:rsidR="0ED7C209" w:rsidP="45DEB0B5" w:rsidRDefault="0ED7C209" w14:paraId="76F54310" w14:textId="6CD37D36">
      <w:pPr>
        <w:pStyle w:val="Normal"/>
        <w:rPr>
          <w:noProof w:val="0"/>
          <w:lang w:val="es-ES"/>
        </w:rPr>
      </w:pPr>
    </w:p>
    <w:p w:rsidR="0ED7C209" w:rsidP="45DEB0B5" w:rsidRDefault="0ED7C209" w14:paraId="3D4FD707" w14:textId="4C9944BA">
      <w:pPr>
        <w:spacing w:before="240" w:beforeAutospacing="off" w:after="240" w:afterAutospacing="off"/>
      </w:pPr>
      <w:r w:rsidRPr="45DEB0B5" w:rsidR="3F516B94">
        <w:rPr>
          <w:rFonts w:ascii="Times New Roman" w:hAnsi="Times New Roman" w:eastAsia="Times New Roman" w:cs="Times New Roman"/>
          <w:noProof w:val="0"/>
          <w:sz w:val="24"/>
          <w:szCs w:val="24"/>
          <w:lang w:val="es-ES"/>
        </w:rPr>
        <w:t>La presente investigación se desarrolla bajo un enfoque metodológico de tipo descriptivo, analítico y documental, orientado a comprender y explicar de manera detallada el funcionamiento de OpenRefine y su integración con herramientas de inteligencia artificial en los procesos de organización de la información. Este enfoque resulta adecuado debido a que el objetivo principal no es la experimentación cuantitativa, sino el análisis profundo de una herramienta tecnológica y su impacto en la calidad de los datos.</w:t>
      </w:r>
    </w:p>
    <w:p w:rsidR="0ED7C209" w:rsidP="45DEB0B5" w:rsidRDefault="0ED7C209" w14:paraId="3C920CB3" w14:textId="1A75D4A9">
      <w:pPr>
        <w:spacing w:before="240" w:beforeAutospacing="off" w:after="240" w:afterAutospacing="off"/>
        <w:rPr>
          <w:rFonts w:ascii="Times New Roman" w:hAnsi="Times New Roman" w:eastAsia="Times New Roman" w:cs="Times New Roman"/>
          <w:noProof w:val="0"/>
          <w:sz w:val="24"/>
          <w:szCs w:val="24"/>
          <w:lang w:val="es-ES"/>
        </w:rPr>
      </w:pPr>
      <w:r w:rsidRPr="45DEB0B5" w:rsidR="3F516B94">
        <w:rPr>
          <w:rFonts w:ascii="Times New Roman" w:hAnsi="Times New Roman" w:eastAsia="Times New Roman" w:cs="Times New Roman"/>
          <w:noProof w:val="0"/>
          <w:sz w:val="24"/>
          <w:szCs w:val="24"/>
          <w:lang w:val="es-ES"/>
        </w:rPr>
        <w:t xml:space="preserve">El diseño metodológico se estructura en varias fases claramente definidas. En una primera fase, se realizó una revisión exhaustiva de literatura académica, documentación oficial y fuentes técnicas especializadas relacionadas con </w:t>
      </w:r>
      <w:r w:rsidRPr="45DEB0B5" w:rsidR="3F516B94">
        <w:rPr>
          <w:rFonts w:ascii="Times New Roman" w:hAnsi="Times New Roman" w:eastAsia="Times New Roman" w:cs="Times New Roman"/>
          <w:noProof w:val="0"/>
          <w:sz w:val="24"/>
          <w:szCs w:val="24"/>
          <w:lang w:val="es-ES"/>
        </w:rPr>
        <w:t>OpenRefine</w:t>
      </w:r>
      <w:r w:rsidRPr="45DEB0B5" w:rsidR="3F516B94">
        <w:rPr>
          <w:rFonts w:ascii="Times New Roman" w:hAnsi="Times New Roman" w:eastAsia="Times New Roman" w:cs="Times New Roman"/>
          <w:noProof w:val="0"/>
          <w:sz w:val="24"/>
          <w:szCs w:val="24"/>
          <w:lang w:val="es-ES"/>
        </w:rPr>
        <w:t>, la limpieza de datos y la aplicación de inteligencia artificial en la gestión de información. Esta revisión permitió establecer un marco conceptual sólido y contextualizar el uso de la herramienta dentro del campo de la ciencia de datos</w:t>
      </w:r>
      <w:r w:rsidRPr="45DEB0B5" w:rsidR="6F24DDE7">
        <w:rPr>
          <w:rFonts w:ascii="Times New Roman" w:hAnsi="Times New Roman" w:eastAsia="Times New Roman" w:cs="Times New Roman"/>
          <w:noProof w:val="0"/>
          <w:sz w:val="24"/>
          <w:szCs w:val="24"/>
          <w:lang w:val="es-ES"/>
        </w:rPr>
        <w:t xml:space="preserve"> (</w:t>
      </w:r>
      <w:r w:rsidRPr="45DEB0B5" w:rsidR="6A8EB77E">
        <w:rPr>
          <w:rFonts w:ascii="Times New Roman" w:hAnsi="Times New Roman" w:eastAsia="Times New Roman" w:cs="Times New Roman"/>
          <w:noProof w:val="0"/>
          <w:sz w:val="24"/>
          <w:szCs w:val="24"/>
          <w:lang w:val="es-ES"/>
        </w:rPr>
        <w:t>OpenRefine</w:t>
      </w:r>
      <w:r w:rsidRPr="45DEB0B5" w:rsidR="6A8EB77E">
        <w:rPr>
          <w:rFonts w:ascii="Times New Roman" w:hAnsi="Times New Roman" w:eastAsia="Times New Roman" w:cs="Times New Roman"/>
          <w:noProof w:val="0"/>
          <w:sz w:val="24"/>
          <w:szCs w:val="24"/>
          <w:lang w:val="es-ES"/>
        </w:rPr>
        <w:t xml:space="preserve"> Proyect, s. f.)</w:t>
      </w:r>
      <w:r w:rsidRPr="45DEB0B5" w:rsidR="3F516B94">
        <w:rPr>
          <w:rFonts w:ascii="Times New Roman" w:hAnsi="Times New Roman" w:eastAsia="Times New Roman" w:cs="Times New Roman"/>
          <w:noProof w:val="0"/>
          <w:sz w:val="24"/>
          <w:szCs w:val="24"/>
          <w:lang w:val="es-ES"/>
        </w:rPr>
        <w:t>.</w:t>
      </w:r>
    </w:p>
    <w:p w:rsidR="0ED7C209" w:rsidP="45DEB0B5" w:rsidRDefault="0ED7C209" w14:paraId="0AC38A63" w14:textId="656B2303">
      <w:pPr>
        <w:spacing w:before="240" w:beforeAutospacing="off" w:after="240" w:afterAutospacing="off"/>
      </w:pPr>
      <w:r w:rsidRPr="45DEB0B5" w:rsidR="3F516B94">
        <w:rPr>
          <w:rFonts w:ascii="Times New Roman" w:hAnsi="Times New Roman" w:eastAsia="Times New Roman" w:cs="Times New Roman"/>
          <w:noProof w:val="0"/>
          <w:sz w:val="24"/>
          <w:szCs w:val="24"/>
          <w:lang w:val="es-ES"/>
        </w:rPr>
        <w:t>En una segunda fase, se llevó a cabo un análisis funcional de OpenRefine, identificando sus principales características, herramientas internas y flujos de trabajo. Se prestó especial atención a funcionalidades como el facetado, el agrupamiento de datos, la reconciliación con bases externas, el historial de operaciones y los mecanismos de control de privacidad.</w:t>
      </w:r>
    </w:p>
    <w:p w:rsidR="0ED7C209" w:rsidP="45DEB0B5" w:rsidRDefault="0ED7C209" w14:paraId="229B086F" w14:textId="2A1DD063">
      <w:pPr>
        <w:spacing w:before="240" w:beforeAutospacing="off" w:after="240" w:afterAutospacing="off"/>
      </w:pPr>
      <w:r w:rsidRPr="45DEB0B5" w:rsidR="3F516B94">
        <w:rPr>
          <w:rFonts w:ascii="Times New Roman" w:hAnsi="Times New Roman" w:eastAsia="Times New Roman" w:cs="Times New Roman"/>
          <w:noProof w:val="0"/>
          <w:sz w:val="24"/>
          <w:szCs w:val="24"/>
          <w:lang w:val="es-ES"/>
        </w:rPr>
        <w:t xml:space="preserve">Posteriormente, se analizó el proceso de integración de extensiones de inteligencia artificial, describiendo los pasos técnicos necesarios para su implementación, configuración y uso. Esta fase incluyó el estudio de la interacción entre </w:t>
      </w:r>
      <w:r w:rsidRPr="45DEB0B5" w:rsidR="3F516B94">
        <w:rPr>
          <w:rFonts w:ascii="Times New Roman" w:hAnsi="Times New Roman" w:eastAsia="Times New Roman" w:cs="Times New Roman"/>
          <w:noProof w:val="0"/>
          <w:sz w:val="24"/>
          <w:szCs w:val="24"/>
          <w:lang w:val="es-ES"/>
        </w:rPr>
        <w:t>OpenRefine</w:t>
      </w:r>
      <w:r w:rsidRPr="45DEB0B5" w:rsidR="3F516B94">
        <w:rPr>
          <w:rFonts w:ascii="Times New Roman" w:hAnsi="Times New Roman" w:eastAsia="Times New Roman" w:cs="Times New Roman"/>
          <w:noProof w:val="0"/>
          <w:sz w:val="24"/>
          <w:szCs w:val="24"/>
          <w:lang w:val="es-ES"/>
        </w:rPr>
        <w:t xml:space="preserve"> y servicios externos de IA mediante </w:t>
      </w:r>
      <w:r w:rsidRPr="45DEB0B5" w:rsidR="3F516B94">
        <w:rPr>
          <w:rFonts w:ascii="Times New Roman" w:hAnsi="Times New Roman" w:eastAsia="Times New Roman" w:cs="Times New Roman"/>
          <w:noProof w:val="0"/>
          <w:sz w:val="24"/>
          <w:szCs w:val="24"/>
          <w:lang w:val="es-ES"/>
        </w:rPr>
        <w:t>APIs</w:t>
      </w:r>
      <w:r w:rsidRPr="45DEB0B5" w:rsidR="3F516B94">
        <w:rPr>
          <w:rFonts w:ascii="Times New Roman" w:hAnsi="Times New Roman" w:eastAsia="Times New Roman" w:cs="Times New Roman"/>
          <w:noProof w:val="0"/>
          <w:sz w:val="24"/>
          <w:szCs w:val="24"/>
          <w:lang w:val="es-ES"/>
        </w:rPr>
        <w:t>, así como la evaluación de los resultados obtenidos a partir del análisis semántico y el enriquecimiento de datos</w:t>
      </w:r>
      <w:r w:rsidRPr="45DEB0B5" w:rsidR="7B1FBB9C">
        <w:rPr>
          <w:rFonts w:ascii="Times New Roman" w:hAnsi="Times New Roman" w:eastAsia="Times New Roman" w:cs="Times New Roman"/>
          <w:noProof w:val="0"/>
          <w:sz w:val="24"/>
          <w:szCs w:val="24"/>
          <w:lang w:val="es-ES"/>
        </w:rPr>
        <w:t xml:space="preserve"> (</w:t>
      </w:r>
      <w:r w:rsidRPr="45DEB0B5" w:rsidR="7B1FBB9C">
        <w:rPr>
          <w:rFonts w:ascii="Times New Roman" w:hAnsi="Times New Roman" w:eastAsia="Times New Roman" w:cs="Times New Roman"/>
          <w:noProof w:val="0"/>
          <w:sz w:val="24"/>
          <w:szCs w:val="24"/>
          <w:lang w:val="es-ES"/>
        </w:rPr>
        <w:t>dvnr</w:t>
      </w:r>
      <w:r w:rsidRPr="45DEB0B5" w:rsidR="7B1FBB9C">
        <w:rPr>
          <w:rFonts w:ascii="Times New Roman" w:hAnsi="Times New Roman" w:eastAsia="Times New Roman" w:cs="Times New Roman"/>
          <w:noProof w:val="0"/>
          <w:sz w:val="24"/>
          <w:szCs w:val="24"/>
          <w:lang w:val="es-ES"/>
        </w:rPr>
        <w:t xml:space="preserve">, s. f.; </w:t>
      </w:r>
      <w:r w:rsidRPr="45DEB0B5" w:rsidR="7B1FBB9C">
        <w:rPr>
          <w:rFonts w:ascii="Times New Roman" w:hAnsi="Times New Roman" w:eastAsia="Times New Roman" w:cs="Times New Roman"/>
          <w:noProof w:val="0"/>
          <w:sz w:val="24"/>
          <w:szCs w:val="24"/>
          <w:lang w:val="es-ES"/>
        </w:rPr>
        <w:t>sunilnatraj</w:t>
      </w:r>
      <w:r w:rsidRPr="45DEB0B5" w:rsidR="7B1FBB9C">
        <w:rPr>
          <w:rFonts w:ascii="Times New Roman" w:hAnsi="Times New Roman" w:eastAsia="Times New Roman" w:cs="Times New Roman"/>
          <w:noProof w:val="0"/>
          <w:sz w:val="24"/>
          <w:szCs w:val="24"/>
          <w:lang w:val="es-ES"/>
        </w:rPr>
        <w:t>, s. f.)</w:t>
      </w:r>
      <w:r w:rsidRPr="45DEB0B5" w:rsidR="3F516B94">
        <w:rPr>
          <w:rFonts w:ascii="Times New Roman" w:hAnsi="Times New Roman" w:eastAsia="Times New Roman" w:cs="Times New Roman"/>
          <w:noProof w:val="0"/>
          <w:sz w:val="24"/>
          <w:szCs w:val="24"/>
          <w:lang w:val="es-ES"/>
        </w:rPr>
        <w:t>.</w:t>
      </w:r>
    </w:p>
    <w:p w:rsidR="0ED7C209" w:rsidP="45DEB0B5" w:rsidRDefault="0ED7C209" w14:paraId="40CFB1D3" w14:textId="57219E2F">
      <w:pPr>
        <w:spacing w:before="240" w:beforeAutospacing="off" w:after="240" w:afterAutospacing="off"/>
      </w:pPr>
      <w:r w:rsidRPr="45DEB0B5" w:rsidR="3F516B94">
        <w:rPr>
          <w:rFonts w:ascii="Times New Roman" w:hAnsi="Times New Roman" w:eastAsia="Times New Roman" w:cs="Times New Roman"/>
          <w:noProof w:val="0"/>
          <w:sz w:val="24"/>
          <w:szCs w:val="24"/>
          <w:lang w:val="es-ES"/>
        </w:rPr>
        <w:t xml:space="preserve">Finalmente, se realizó una evaluación crítica de las ventajas y desventajas del uso combinado de </w:t>
      </w:r>
      <w:r w:rsidRPr="45DEB0B5" w:rsidR="3F516B94">
        <w:rPr>
          <w:rFonts w:ascii="Times New Roman" w:hAnsi="Times New Roman" w:eastAsia="Times New Roman" w:cs="Times New Roman"/>
          <w:noProof w:val="0"/>
          <w:sz w:val="24"/>
          <w:szCs w:val="24"/>
          <w:lang w:val="es-ES"/>
        </w:rPr>
        <w:t>OpenRefine</w:t>
      </w:r>
      <w:r w:rsidRPr="45DEB0B5" w:rsidR="3F516B94">
        <w:rPr>
          <w:rFonts w:ascii="Times New Roman" w:hAnsi="Times New Roman" w:eastAsia="Times New Roman" w:cs="Times New Roman"/>
          <w:noProof w:val="0"/>
          <w:sz w:val="24"/>
          <w:szCs w:val="24"/>
          <w:lang w:val="es-ES"/>
        </w:rPr>
        <w:t xml:space="preserve"> e inteligencia artificial, considerando aspectos técnicos, operativos y éticos. Este proceso permitió formular conclusiones fundamentadas sobre el valor de esta integración en contextos académicos y organizacionales.</w:t>
      </w:r>
    </w:p>
    <w:p w:rsidR="0F1F5B52" w:rsidP="0F1F5B52" w:rsidRDefault="0F1F5B52" w14:paraId="40865C2D" w14:textId="5B9FD2FB">
      <w:pPr>
        <w:pStyle w:val="Normal"/>
        <w:spacing w:before="240" w:beforeAutospacing="off" w:after="240" w:afterAutospacing="off"/>
        <w:ind w:left="0"/>
        <w:rPr>
          <w:rFonts w:ascii="Times New Roman" w:hAnsi="Times New Roman" w:eastAsia="Times New Roman" w:cs="Times New Roman"/>
          <w:noProof w:val="0"/>
          <w:sz w:val="24"/>
          <w:szCs w:val="24"/>
          <w:lang w:val="es-ES"/>
        </w:rPr>
      </w:pPr>
    </w:p>
    <w:p w:rsidR="45DEB0B5" w:rsidP="45DEB0B5" w:rsidRDefault="45DEB0B5" w14:paraId="05FAABEE" w14:textId="5E7E2694">
      <w:pPr>
        <w:pStyle w:val="Heading1"/>
        <w:rPr>
          <w:noProof w:val="0"/>
          <w:lang w:val="es-ES"/>
        </w:rPr>
      </w:pPr>
    </w:p>
    <w:p w:rsidR="7381E755" w:rsidP="45DEB0B5" w:rsidRDefault="7381E755" w14:paraId="516B7D1C" w14:textId="2205D0C7">
      <w:pPr>
        <w:pStyle w:val="Heading1"/>
        <w:rPr>
          <w:noProof w:val="0"/>
          <w:lang w:val="es-ES"/>
        </w:rPr>
      </w:pPr>
      <w:bookmarkStart w:name="_Toc1689876271" w:id="1177440081"/>
      <w:r w:rsidRPr="45DEB0B5" w:rsidR="7381E755">
        <w:rPr>
          <w:noProof w:val="0"/>
          <w:lang w:val="es-ES"/>
        </w:rPr>
        <w:t xml:space="preserve">Marco </w:t>
      </w:r>
      <w:r w:rsidRPr="45DEB0B5" w:rsidR="7381E755">
        <w:rPr>
          <w:noProof w:val="0"/>
          <w:lang w:val="es-ES"/>
        </w:rPr>
        <w:t>teórico</w:t>
      </w:r>
      <w:bookmarkEnd w:id="1177440081"/>
    </w:p>
    <w:p w:rsidR="45DEB0B5" w:rsidP="45DEB0B5" w:rsidRDefault="45DEB0B5" w14:paraId="12987998" w14:textId="08A2C8CD">
      <w:pPr>
        <w:pStyle w:val="Normal"/>
        <w:rPr>
          <w:noProof w:val="0"/>
          <w:lang w:val="es-ES"/>
        </w:rPr>
      </w:pPr>
    </w:p>
    <w:p w:rsidR="50558452" w:rsidP="45DEB0B5" w:rsidRDefault="50558452" w14:paraId="411E62DF" w14:textId="220BD352">
      <w:pPr>
        <w:spacing w:before="240" w:beforeAutospacing="off" w:after="240" w:afterAutospacing="off"/>
      </w:pPr>
      <w:r w:rsidRPr="45DEB0B5" w:rsidR="50558452">
        <w:rPr>
          <w:rFonts w:ascii="Times New Roman" w:hAnsi="Times New Roman" w:eastAsia="Times New Roman" w:cs="Times New Roman"/>
          <w:noProof w:val="0"/>
          <w:sz w:val="24"/>
          <w:szCs w:val="24"/>
          <w:lang w:val="es-ES"/>
        </w:rPr>
        <w:t>OpenRefine</w:t>
      </w:r>
      <w:r w:rsidRPr="45DEB0B5" w:rsidR="50558452">
        <w:rPr>
          <w:rFonts w:ascii="Times New Roman" w:hAnsi="Times New Roman" w:eastAsia="Times New Roman" w:cs="Times New Roman"/>
          <w:noProof w:val="0"/>
          <w:sz w:val="24"/>
          <w:szCs w:val="24"/>
          <w:lang w:val="es-ES"/>
        </w:rPr>
        <w:t xml:space="preserve"> es una herramienta de software libre y de código abierto diseñada específicamente para la limpieza, transformación y exploración de datos estructurados. Su enfoque se centra en mejorar la calidad de los conjuntos de datos antes de ser utilizados en procesos de análisis más avanzados. A diferencia de las hojas de cálculo tradicionales, </w:t>
      </w:r>
      <w:r w:rsidRPr="45DEB0B5" w:rsidR="50558452">
        <w:rPr>
          <w:rFonts w:ascii="Times New Roman" w:hAnsi="Times New Roman" w:eastAsia="Times New Roman" w:cs="Times New Roman"/>
          <w:noProof w:val="0"/>
          <w:sz w:val="24"/>
          <w:szCs w:val="24"/>
          <w:lang w:val="es-ES"/>
        </w:rPr>
        <w:t>OpenRefine</w:t>
      </w:r>
      <w:r w:rsidRPr="45DEB0B5" w:rsidR="50558452">
        <w:rPr>
          <w:rFonts w:ascii="Times New Roman" w:hAnsi="Times New Roman" w:eastAsia="Times New Roman" w:cs="Times New Roman"/>
          <w:noProof w:val="0"/>
          <w:sz w:val="24"/>
          <w:szCs w:val="24"/>
          <w:lang w:val="es-ES"/>
        </w:rPr>
        <w:t xml:space="preserve"> opera bajo un modelo orientado a proyectos, lo que permite trabajar con grandes volúmenes de información manteniendo la trazabilidad de cada transformación realizada</w:t>
      </w:r>
      <w:r w:rsidRPr="45DEB0B5" w:rsidR="28850409">
        <w:rPr>
          <w:rFonts w:ascii="Times New Roman" w:hAnsi="Times New Roman" w:eastAsia="Times New Roman" w:cs="Times New Roman"/>
          <w:noProof w:val="0"/>
          <w:sz w:val="24"/>
          <w:szCs w:val="24"/>
          <w:lang w:val="es-ES"/>
        </w:rPr>
        <w:t xml:space="preserve"> (</w:t>
      </w:r>
      <w:r w:rsidRPr="45DEB0B5" w:rsidR="28850409">
        <w:rPr>
          <w:rFonts w:ascii="Times New Roman" w:hAnsi="Times New Roman" w:eastAsia="Times New Roman" w:cs="Times New Roman"/>
          <w:noProof w:val="0"/>
          <w:sz w:val="24"/>
          <w:szCs w:val="24"/>
          <w:lang w:val="es-ES"/>
        </w:rPr>
        <w:t>OpenRefine</w:t>
      </w:r>
      <w:r w:rsidRPr="45DEB0B5" w:rsidR="28850409">
        <w:rPr>
          <w:rFonts w:ascii="Times New Roman" w:hAnsi="Times New Roman" w:eastAsia="Times New Roman" w:cs="Times New Roman"/>
          <w:noProof w:val="0"/>
          <w:sz w:val="24"/>
          <w:szCs w:val="24"/>
          <w:lang w:val="es-ES"/>
        </w:rPr>
        <w:t xml:space="preserve"> Proyect, s. f.)</w:t>
      </w:r>
      <w:r w:rsidRPr="45DEB0B5" w:rsidR="50558452">
        <w:rPr>
          <w:rFonts w:ascii="Times New Roman" w:hAnsi="Times New Roman" w:eastAsia="Times New Roman" w:cs="Times New Roman"/>
          <w:noProof w:val="0"/>
          <w:sz w:val="24"/>
          <w:szCs w:val="24"/>
          <w:lang w:val="es-ES"/>
        </w:rPr>
        <w:t>.</w:t>
      </w:r>
    </w:p>
    <w:p w:rsidR="50558452" w:rsidP="45DEB0B5" w:rsidRDefault="50558452" w14:paraId="422F8337" w14:textId="206002FB">
      <w:pPr>
        <w:spacing w:before="240" w:beforeAutospacing="off" w:after="240" w:afterAutospacing="off"/>
      </w:pPr>
      <w:r w:rsidRPr="45DEB0B5" w:rsidR="50558452">
        <w:rPr>
          <w:rFonts w:ascii="Times New Roman" w:hAnsi="Times New Roman" w:eastAsia="Times New Roman" w:cs="Times New Roman"/>
          <w:noProof w:val="0"/>
          <w:sz w:val="24"/>
          <w:szCs w:val="24"/>
          <w:lang w:val="es-ES"/>
        </w:rPr>
        <w:t xml:space="preserve">Desde una perspectiva teórica, </w:t>
      </w:r>
      <w:r w:rsidRPr="45DEB0B5" w:rsidR="50558452">
        <w:rPr>
          <w:rFonts w:ascii="Times New Roman" w:hAnsi="Times New Roman" w:eastAsia="Times New Roman" w:cs="Times New Roman"/>
          <w:noProof w:val="0"/>
          <w:sz w:val="24"/>
          <w:szCs w:val="24"/>
          <w:lang w:val="es-ES"/>
        </w:rPr>
        <w:t>OpenRefine</w:t>
      </w:r>
      <w:r w:rsidRPr="45DEB0B5" w:rsidR="50558452">
        <w:rPr>
          <w:rFonts w:ascii="Times New Roman" w:hAnsi="Times New Roman" w:eastAsia="Times New Roman" w:cs="Times New Roman"/>
          <w:noProof w:val="0"/>
          <w:sz w:val="24"/>
          <w:szCs w:val="24"/>
          <w:lang w:val="es-ES"/>
        </w:rPr>
        <w:t xml:space="preserve"> se concibe como una herramienta de preprocesamiento de datos, cuya función principal es preparar la información para su posterior análisis. Su arquitectura permite aplicar reglas determinísticas sobre los datos, garantizando consistencia, control y reproducibilidad. Esta característica resulta especialmente relevante en contextos académicos, donde la transparencia metodológica y la posibilidad de replicar resultados son requisitos fundamentales</w:t>
      </w:r>
      <w:r w:rsidRPr="45DEB0B5" w:rsidR="510D3F12">
        <w:rPr>
          <w:rFonts w:ascii="Times New Roman" w:hAnsi="Times New Roman" w:eastAsia="Times New Roman" w:cs="Times New Roman"/>
          <w:noProof w:val="0"/>
          <w:sz w:val="24"/>
          <w:szCs w:val="24"/>
          <w:lang w:val="es-ES"/>
        </w:rPr>
        <w:t xml:space="preserve"> (van </w:t>
      </w:r>
      <w:r w:rsidRPr="45DEB0B5" w:rsidR="510D3F12">
        <w:rPr>
          <w:rFonts w:ascii="Times New Roman" w:hAnsi="Times New Roman" w:eastAsia="Times New Roman" w:cs="Times New Roman"/>
          <w:noProof w:val="0"/>
          <w:sz w:val="24"/>
          <w:szCs w:val="24"/>
          <w:lang w:val="es-ES"/>
        </w:rPr>
        <w:t>hooland</w:t>
      </w:r>
      <w:r w:rsidRPr="45DEB0B5" w:rsidR="510D3F12">
        <w:rPr>
          <w:rFonts w:ascii="Times New Roman" w:hAnsi="Times New Roman" w:eastAsia="Times New Roman" w:cs="Times New Roman"/>
          <w:noProof w:val="0"/>
          <w:sz w:val="24"/>
          <w:szCs w:val="24"/>
          <w:lang w:val="es-ES"/>
        </w:rPr>
        <w:t xml:space="preserve"> </w:t>
      </w:r>
      <w:r w:rsidRPr="45DEB0B5" w:rsidR="5D3C8F1D">
        <w:rPr>
          <w:rFonts w:ascii="Times New Roman" w:hAnsi="Times New Roman" w:eastAsia="Times New Roman" w:cs="Times New Roman"/>
          <w:noProof w:val="0"/>
          <w:sz w:val="24"/>
          <w:szCs w:val="24"/>
          <w:lang w:val="es-ES"/>
        </w:rPr>
        <w:t>&amp;</w:t>
      </w:r>
      <w:r w:rsidRPr="45DEB0B5" w:rsidR="510D3F12">
        <w:rPr>
          <w:rFonts w:ascii="Times New Roman" w:hAnsi="Times New Roman" w:eastAsia="Times New Roman" w:cs="Times New Roman"/>
          <w:noProof w:val="0"/>
          <w:sz w:val="24"/>
          <w:szCs w:val="24"/>
          <w:lang w:val="es-ES"/>
        </w:rPr>
        <w:t xml:space="preserve"> </w:t>
      </w:r>
      <w:r w:rsidRPr="45DEB0B5" w:rsidR="510D3F12">
        <w:rPr>
          <w:rFonts w:ascii="Times New Roman" w:hAnsi="Times New Roman" w:eastAsia="Times New Roman" w:cs="Times New Roman"/>
          <w:noProof w:val="0"/>
          <w:sz w:val="24"/>
          <w:szCs w:val="24"/>
          <w:lang w:val="es-ES"/>
        </w:rPr>
        <w:t>Verborgh</w:t>
      </w:r>
      <w:r w:rsidRPr="45DEB0B5" w:rsidR="510D3F12">
        <w:rPr>
          <w:rFonts w:ascii="Times New Roman" w:hAnsi="Times New Roman" w:eastAsia="Times New Roman" w:cs="Times New Roman"/>
          <w:noProof w:val="0"/>
          <w:sz w:val="24"/>
          <w:szCs w:val="24"/>
          <w:lang w:val="es-ES"/>
        </w:rPr>
        <w:t>, 2014)</w:t>
      </w:r>
      <w:r w:rsidRPr="45DEB0B5" w:rsidR="50558452">
        <w:rPr>
          <w:rFonts w:ascii="Times New Roman" w:hAnsi="Times New Roman" w:eastAsia="Times New Roman" w:cs="Times New Roman"/>
          <w:noProof w:val="0"/>
          <w:sz w:val="24"/>
          <w:szCs w:val="24"/>
          <w:lang w:val="es-ES"/>
        </w:rPr>
        <w:t>.</w:t>
      </w:r>
    </w:p>
    <w:p w:rsidR="50558452" w:rsidP="45DEB0B5" w:rsidRDefault="50558452" w14:paraId="65678DC7" w14:textId="7C22F020">
      <w:pPr>
        <w:spacing w:before="240" w:beforeAutospacing="off" w:after="240" w:afterAutospacing="off"/>
      </w:pPr>
      <w:r w:rsidRPr="45DEB0B5" w:rsidR="50558452">
        <w:rPr>
          <w:rFonts w:ascii="Times New Roman" w:hAnsi="Times New Roman" w:eastAsia="Times New Roman" w:cs="Times New Roman"/>
          <w:noProof w:val="0"/>
          <w:sz w:val="24"/>
          <w:szCs w:val="24"/>
          <w:lang w:val="es-ES"/>
        </w:rPr>
        <w:t xml:space="preserve">El uso de </w:t>
      </w:r>
      <w:r w:rsidRPr="45DEB0B5" w:rsidR="50558452">
        <w:rPr>
          <w:rFonts w:ascii="Times New Roman" w:hAnsi="Times New Roman" w:eastAsia="Times New Roman" w:cs="Times New Roman"/>
          <w:noProof w:val="0"/>
          <w:sz w:val="24"/>
          <w:szCs w:val="24"/>
          <w:lang w:val="es-ES"/>
        </w:rPr>
        <w:t>OpenRefine</w:t>
      </w:r>
      <w:r w:rsidRPr="45DEB0B5" w:rsidR="50558452">
        <w:rPr>
          <w:rFonts w:ascii="Times New Roman" w:hAnsi="Times New Roman" w:eastAsia="Times New Roman" w:cs="Times New Roman"/>
          <w:noProof w:val="0"/>
          <w:sz w:val="24"/>
          <w:szCs w:val="24"/>
          <w:lang w:val="es-ES"/>
        </w:rPr>
        <w:t xml:space="preserve"> facilita la detección de errores comunes en los datos, como inconsistencias de formato, duplicados y valores atípicos. Mediante su interfaz gráfica, el usuario puede explorar los datos de manera interactiva, lo que permite identificar patrones y anomalías que podrían pasar desapercibidas en otras herramientas. Esta capacidad de exploración convierte a </w:t>
      </w:r>
      <w:r w:rsidRPr="45DEB0B5" w:rsidR="50558452">
        <w:rPr>
          <w:rFonts w:ascii="Times New Roman" w:hAnsi="Times New Roman" w:eastAsia="Times New Roman" w:cs="Times New Roman"/>
          <w:noProof w:val="0"/>
          <w:sz w:val="24"/>
          <w:szCs w:val="24"/>
          <w:lang w:val="es-ES"/>
        </w:rPr>
        <w:t>OpenRefine</w:t>
      </w:r>
      <w:r w:rsidRPr="45DEB0B5" w:rsidR="50558452">
        <w:rPr>
          <w:rFonts w:ascii="Times New Roman" w:hAnsi="Times New Roman" w:eastAsia="Times New Roman" w:cs="Times New Roman"/>
          <w:noProof w:val="0"/>
          <w:sz w:val="24"/>
          <w:szCs w:val="24"/>
          <w:lang w:val="es-ES"/>
        </w:rPr>
        <w:t xml:space="preserve"> en un componente esencial dentro del flujo de trabajo de la ciencia de datos</w:t>
      </w:r>
      <w:r w:rsidRPr="45DEB0B5" w:rsidR="45A610B9">
        <w:rPr>
          <w:rFonts w:ascii="Times New Roman" w:hAnsi="Times New Roman" w:eastAsia="Times New Roman" w:cs="Times New Roman"/>
          <w:noProof w:val="0"/>
          <w:sz w:val="24"/>
          <w:szCs w:val="24"/>
          <w:lang w:val="es-ES"/>
        </w:rPr>
        <w:t xml:space="preserve"> (Biblioteca Nacional de España, s. f.)</w:t>
      </w:r>
      <w:r w:rsidRPr="45DEB0B5" w:rsidR="50558452">
        <w:rPr>
          <w:rFonts w:ascii="Times New Roman" w:hAnsi="Times New Roman" w:eastAsia="Times New Roman" w:cs="Times New Roman"/>
          <w:noProof w:val="0"/>
          <w:sz w:val="24"/>
          <w:szCs w:val="24"/>
          <w:lang w:val="es-ES"/>
        </w:rPr>
        <w:t>.</w:t>
      </w:r>
    </w:p>
    <w:p w:rsidR="678BBC81" w:rsidP="45DEB0B5" w:rsidRDefault="678BBC81" w14:paraId="7F2333B0" w14:textId="51CD0C61">
      <w:pPr>
        <w:pStyle w:val="Normal"/>
        <w:spacing w:before="240" w:beforeAutospacing="off" w:after="240" w:afterAutospacing="off"/>
      </w:pPr>
      <w:r w:rsidR="678BBC81">
        <w:drawing>
          <wp:inline wp14:editId="5A4F7114" wp14:anchorId="2615B82F">
            <wp:extent cx="5724525" cy="2324100"/>
            <wp:effectExtent l="0" t="0" r="0" b="0"/>
            <wp:docPr id="1506518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518265" name="Picture 1506518265"/>
                    <pic:cNvPicPr/>
                  </pic:nvPicPr>
                  <pic:blipFill>
                    <a:blip xmlns:r="http://schemas.openxmlformats.org/officeDocument/2006/relationships" r:embed="rId1178136525">
                      <a:extLst>
                        <a:ext uri="{28A0092B-C50C-407E-A947-70E740481C1C}">
                          <a14:useLocalDpi xmlns:a14="http://schemas.microsoft.com/office/drawing/2010/main"/>
                        </a:ext>
                      </a:extLst>
                    </a:blip>
                    <a:stretch>
                      <a:fillRect/>
                    </a:stretch>
                  </pic:blipFill>
                  <pic:spPr>
                    <a:xfrm rot="0">
                      <a:off x="0" y="0"/>
                      <a:ext cx="5724525" cy="2324100"/>
                    </a:xfrm>
                    <a:prstGeom prst="rect">
                      <a:avLst/>
                    </a:prstGeom>
                  </pic:spPr>
                </pic:pic>
              </a:graphicData>
            </a:graphic>
          </wp:inline>
        </w:drawing>
      </w:r>
      <w:r w:rsidRPr="45DEB0B5" w:rsidR="7F40A7D5">
        <w:rPr>
          <w:b w:val="1"/>
          <w:bCs w:val="1"/>
        </w:rPr>
        <w:t>Nota</w:t>
      </w:r>
      <w:r w:rsidR="7F40A7D5">
        <w:rPr/>
        <w:t>.</w:t>
      </w:r>
      <w:r w:rsidR="69F3701D">
        <w:rPr/>
        <w:t xml:space="preserve"> Captura de pantalla del programa </w:t>
      </w:r>
      <w:r w:rsidR="69F3701D">
        <w:rPr/>
        <w:t>OpenRefine</w:t>
      </w:r>
      <w:r w:rsidR="69F3701D">
        <w:rPr/>
        <w:t>,</w:t>
      </w:r>
      <w:r w:rsidR="5207E907">
        <w:rPr/>
        <w:t xml:space="preserve"> </w:t>
      </w:r>
      <w:r w:rsidR="5207E907">
        <w:rPr/>
        <w:t>versión</w:t>
      </w:r>
      <w:r w:rsidR="5207E907">
        <w:rPr/>
        <w:t xml:space="preserve"> 3.9.5</w:t>
      </w:r>
    </w:p>
    <w:p w:rsidR="45DEB0B5" w:rsidP="45DEB0B5" w:rsidRDefault="45DEB0B5" w14:paraId="43D2F0DF" w14:textId="37F9F454">
      <w:pPr>
        <w:spacing w:before="240" w:beforeAutospacing="off" w:after="240" w:afterAutospacing="off"/>
        <w:rPr>
          <w:rFonts w:ascii="Times New Roman" w:hAnsi="Times New Roman" w:eastAsia="Times New Roman" w:cs="Times New Roman"/>
          <w:noProof w:val="0"/>
          <w:sz w:val="24"/>
          <w:szCs w:val="24"/>
          <w:lang w:val="es-ES"/>
        </w:rPr>
      </w:pPr>
    </w:p>
    <w:p w:rsidR="18F36362" w:rsidP="45DEB0B5" w:rsidRDefault="18F36362" w14:paraId="7D39ED88" w14:textId="57326617">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18F36362">
        <w:rPr>
          <w:rFonts w:ascii="Times New Roman" w:hAnsi="Times New Roman" w:eastAsia="Times New Roman" w:cs="Times New Roman"/>
          <w:b w:val="1"/>
          <w:bCs w:val="1"/>
          <w:noProof w:val="0"/>
          <w:sz w:val="24"/>
          <w:szCs w:val="24"/>
          <w:lang w:val="es-ES"/>
        </w:rPr>
        <w:t xml:space="preserve">Enfoque funcional de </w:t>
      </w:r>
      <w:r w:rsidRPr="45DEB0B5" w:rsidR="18F36362">
        <w:rPr>
          <w:rFonts w:ascii="Times New Roman" w:hAnsi="Times New Roman" w:eastAsia="Times New Roman" w:cs="Times New Roman"/>
          <w:b w:val="1"/>
          <w:bCs w:val="1"/>
          <w:noProof w:val="0"/>
          <w:sz w:val="24"/>
          <w:szCs w:val="24"/>
          <w:lang w:val="es-ES"/>
        </w:rPr>
        <w:t>OpenRefine</w:t>
      </w:r>
    </w:p>
    <w:p w:rsidR="2BF539FD" w:rsidP="45DEB0B5" w:rsidRDefault="2BF539FD" w14:paraId="177FC2B3" w14:textId="5A77FD7F">
      <w:pPr>
        <w:spacing w:before="240" w:beforeAutospacing="off" w:after="240" w:afterAutospacing="off"/>
      </w:pPr>
      <w:r w:rsidRPr="45DEB0B5" w:rsidR="2BF539FD">
        <w:rPr>
          <w:rFonts w:ascii="Times New Roman" w:hAnsi="Times New Roman" w:eastAsia="Times New Roman" w:cs="Times New Roman"/>
          <w:noProof w:val="0"/>
          <w:sz w:val="24"/>
          <w:szCs w:val="24"/>
          <w:lang w:val="es-ES"/>
        </w:rPr>
        <w:t xml:space="preserve">El enfoque funcional de </w:t>
      </w:r>
      <w:r w:rsidRPr="45DEB0B5" w:rsidR="2BF539FD">
        <w:rPr>
          <w:rFonts w:ascii="Times New Roman" w:hAnsi="Times New Roman" w:eastAsia="Times New Roman" w:cs="Times New Roman"/>
          <w:noProof w:val="0"/>
          <w:sz w:val="24"/>
          <w:szCs w:val="24"/>
          <w:lang w:val="es-ES"/>
        </w:rPr>
        <w:t>OpenRefine</w:t>
      </w:r>
      <w:r w:rsidRPr="45DEB0B5" w:rsidR="2BF539FD">
        <w:rPr>
          <w:rFonts w:ascii="Times New Roman" w:hAnsi="Times New Roman" w:eastAsia="Times New Roman" w:cs="Times New Roman"/>
          <w:noProof w:val="0"/>
          <w:sz w:val="24"/>
          <w:szCs w:val="24"/>
          <w:lang w:val="es-ES"/>
        </w:rPr>
        <w:t xml:space="preserve"> se basa en la aplicación de transformaciones controladas sobre los datos. Cada acción realizada por el usuario se registra automáticamente en un historial de operaciones, lo que permite deshacer, rehacer o reproducir el proceso completo en otros conjuntos de datos. Desde el punto de vista teórico, este enfoque se alinea con los principios de la ingeniería de datos, donde la trazabilidad y la reproducibilidad son aspectos clave</w:t>
      </w:r>
      <w:r w:rsidRPr="45DEB0B5" w:rsidR="5B65A4C0">
        <w:rPr>
          <w:rFonts w:ascii="Times New Roman" w:hAnsi="Times New Roman" w:eastAsia="Times New Roman" w:cs="Times New Roman"/>
          <w:noProof w:val="0"/>
          <w:sz w:val="24"/>
          <w:szCs w:val="24"/>
          <w:lang w:val="es-ES"/>
        </w:rPr>
        <w:t xml:space="preserve"> (Junta de </w:t>
      </w:r>
      <w:r w:rsidRPr="45DEB0B5" w:rsidR="5B65A4C0">
        <w:rPr>
          <w:rFonts w:ascii="Times New Roman" w:hAnsi="Times New Roman" w:eastAsia="Times New Roman" w:cs="Times New Roman"/>
          <w:noProof w:val="0"/>
          <w:sz w:val="24"/>
          <w:szCs w:val="24"/>
          <w:lang w:val="es-ES"/>
        </w:rPr>
        <w:t>Andalucía</w:t>
      </w:r>
      <w:r w:rsidRPr="45DEB0B5" w:rsidR="5B65A4C0">
        <w:rPr>
          <w:rFonts w:ascii="Times New Roman" w:hAnsi="Times New Roman" w:eastAsia="Times New Roman" w:cs="Times New Roman"/>
          <w:noProof w:val="0"/>
          <w:sz w:val="24"/>
          <w:szCs w:val="24"/>
          <w:lang w:val="es-ES"/>
        </w:rPr>
        <w:t>, s. f.)</w:t>
      </w:r>
      <w:r w:rsidRPr="45DEB0B5" w:rsidR="2BF539FD">
        <w:rPr>
          <w:rFonts w:ascii="Times New Roman" w:hAnsi="Times New Roman" w:eastAsia="Times New Roman" w:cs="Times New Roman"/>
          <w:noProof w:val="0"/>
          <w:sz w:val="24"/>
          <w:szCs w:val="24"/>
          <w:lang w:val="es-ES"/>
        </w:rPr>
        <w:t>.</w:t>
      </w:r>
    </w:p>
    <w:p w:rsidR="2BF539FD" w:rsidP="45DEB0B5" w:rsidRDefault="2BF539FD" w14:paraId="398F3795" w14:textId="29A27359">
      <w:pPr>
        <w:spacing w:before="240" w:beforeAutospacing="off" w:after="240" w:afterAutospacing="off"/>
      </w:pPr>
      <w:r w:rsidRPr="45DEB0B5" w:rsidR="2BF539FD">
        <w:rPr>
          <w:rFonts w:ascii="Times New Roman" w:hAnsi="Times New Roman" w:eastAsia="Times New Roman" w:cs="Times New Roman"/>
          <w:noProof w:val="0"/>
          <w:sz w:val="24"/>
          <w:szCs w:val="24"/>
          <w:lang w:val="es-ES"/>
        </w:rPr>
        <w:t xml:space="preserve">Las principales funcionalidades de </w:t>
      </w:r>
      <w:r w:rsidRPr="45DEB0B5" w:rsidR="2BF539FD">
        <w:rPr>
          <w:rFonts w:ascii="Times New Roman" w:hAnsi="Times New Roman" w:eastAsia="Times New Roman" w:cs="Times New Roman"/>
          <w:noProof w:val="0"/>
          <w:sz w:val="24"/>
          <w:szCs w:val="24"/>
          <w:lang w:val="es-ES"/>
        </w:rPr>
        <w:t>OpenRefine</w:t>
      </w:r>
      <w:r w:rsidRPr="45DEB0B5" w:rsidR="2BF539FD">
        <w:rPr>
          <w:rFonts w:ascii="Times New Roman" w:hAnsi="Times New Roman" w:eastAsia="Times New Roman" w:cs="Times New Roman"/>
          <w:noProof w:val="0"/>
          <w:sz w:val="24"/>
          <w:szCs w:val="24"/>
          <w:lang w:val="es-ES"/>
        </w:rPr>
        <w:t>, como el facetado, el agrupamiento de valores y el uso del lenguaje GREL, permiten abordar problemas estructurales de forma sistemática. El facetado facilita la segmentación de los datos y la identificación de inconsistencias, mientras que el agrupamiento permite normalizar valores similares que presentan variaciones mínimas. Estas herramientas se apoyan en reglas determinísticas que aseguran resultados coherentes y verificables</w:t>
      </w:r>
      <w:r w:rsidRPr="45DEB0B5" w:rsidR="2A988F31">
        <w:rPr>
          <w:rFonts w:ascii="Times New Roman" w:hAnsi="Times New Roman" w:eastAsia="Times New Roman" w:cs="Times New Roman"/>
          <w:noProof w:val="0"/>
          <w:sz w:val="24"/>
          <w:szCs w:val="24"/>
          <w:lang w:val="es-ES"/>
        </w:rPr>
        <w:t xml:space="preserve"> (</w:t>
      </w:r>
      <w:r w:rsidRPr="45DEB0B5" w:rsidR="2A988F31">
        <w:rPr>
          <w:rFonts w:ascii="Times New Roman" w:hAnsi="Times New Roman" w:eastAsia="Times New Roman" w:cs="Times New Roman"/>
          <w:noProof w:val="0"/>
          <w:sz w:val="24"/>
          <w:szCs w:val="24"/>
          <w:lang w:val="es-ES"/>
        </w:rPr>
        <w:t>SiB</w:t>
      </w:r>
      <w:r w:rsidRPr="45DEB0B5" w:rsidR="2A988F31">
        <w:rPr>
          <w:rFonts w:ascii="Times New Roman" w:hAnsi="Times New Roman" w:eastAsia="Times New Roman" w:cs="Times New Roman"/>
          <w:noProof w:val="0"/>
          <w:sz w:val="24"/>
          <w:szCs w:val="24"/>
          <w:lang w:val="es-ES"/>
        </w:rPr>
        <w:t xml:space="preserve"> </w:t>
      </w:r>
      <w:r w:rsidRPr="45DEB0B5" w:rsidR="2A988F31">
        <w:rPr>
          <w:rFonts w:ascii="Times New Roman" w:hAnsi="Times New Roman" w:eastAsia="Times New Roman" w:cs="Times New Roman"/>
          <w:noProof w:val="0"/>
          <w:sz w:val="24"/>
          <w:szCs w:val="24"/>
          <w:lang w:val="es-ES"/>
        </w:rPr>
        <w:t>Colmbia</w:t>
      </w:r>
      <w:r w:rsidRPr="45DEB0B5" w:rsidR="2A988F31">
        <w:rPr>
          <w:rFonts w:ascii="Times New Roman" w:hAnsi="Times New Roman" w:eastAsia="Times New Roman" w:cs="Times New Roman"/>
          <w:noProof w:val="0"/>
          <w:sz w:val="24"/>
          <w:szCs w:val="24"/>
          <w:lang w:val="es-ES"/>
        </w:rPr>
        <w:t>, s. f.)</w:t>
      </w:r>
      <w:r w:rsidRPr="45DEB0B5" w:rsidR="2BF539FD">
        <w:rPr>
          <w:rFonts w:ascii="Times New Roman" w:hAnsi="Times New Roman" w:eastAsia="Times New Roman" w:cs="Times New Roman"/>
          <w:noProof w:val="0"/>
          <w:sz w:val="24"/>
          <w:szCs w:val="24"/>
          <w:lang w:val="es-ES"/>
        </w:rPr>
        <w:t>.</w:t>
      </w:r>
    </w:p>
    <w:p w:rsidR="2BF539FD" w:rsidP="45DEB0B5" w:rsidRDefault="2BF539FD" w14:paraId="2AE5C193" w14:textId="5C627541">
      <w:pPr>
        <w:spacing w:before="240" w:beforeAutospacing="off" w:after="240" w:afterAutospacing="off"/>
      </w:pPr>
      <w:r w:rsidRPr="45DEB0B5" w:rsidR="2BF539FD">
        <w:rPr>
          <w:rFonts w:ascii="Times New Roman" w:hAnsi="Times New Roman" w:eastAsia="Times New Roman" w:cs="Times New Roman"/>
          <w:noProof w:val="0"/>
          <w:sz w:val="24"/>
          <w:szCs w:val="24"/>
          <w:lang w:val="es-ES"/>
        </w:rPr>
        <w:t>No obstante, este enfoque basado en reglas presenta limitaciones cuando se enfrenta a problemas que requieren interpretación semántica. La corrección de errores ortográficos o de formato puede resolverse fácilmente mediante transformaciones, pero la comprensión del significado del texto o la identificación de relaciones contextuales complejas excede las capacidades de los métodos tradicionales</w:t>
      </w:r>
      <w:r w:rsidRPr="45DEB0B5" w:rsidR="2BF539FD">
        <w:rPr>
          <w:rFonts w:ascii="Times New Roman" w:hAnsi="Times New Roman" w:eastAsia="Times New Roman" w:cs="Times New Roman"/>
          <w:noProof w:val="0"/>
          <w:sz w:val="24"/>
          <w:szCs w:val="24"/>
          <w:lang w:val="es-ES"/>
        </w:rPr>
        <w:t>.</w:t>
      </w:r>
    </w:p>
    <w:p w:rsidR="45DEB0B5" w:rsidP="45DEB0B5" w:rsidRDefault="45DEB0B5" w14:paraId="374F271E" w14:textId="36C03387">
      <w:pPr>
        <w:spacing w:before="240" w:beforeAutospacing="off" w:after="240" w:afterAutospacing="off"/>
        <w:rPr>
          <w:rFonts w:ascii="Times New Roman" w:hAnsi="Times New Roman" w:eastAsia="Times New Roman" w:cs="Times New Roman"/>
          <w:noProof w:val="0"/>
          <w:sz w:val="24"/>
          <w:szCs w:val="24"/>
          <w:lang w:val="es-ES"/>
        </w:rPr>
      </w:pPr>
    </w:p>
    <w:p w:rsidR="2BF539FD" w:rsidP="45DEB0B5" w:rsidRDefault="2BF539FD" w14:paraId="2A6B67D1" w14:textId="5AF21A00">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BF539FD">
        <w:rPr>
          <w:rStyle w:val="TitleChar"/>
          <w:b w:val="1"/>
          <w:bCs w:val="1"/>
          <w:noProof w:val="0"/>
          <w:lang w:val="es-ES"/>
        </w:rPr>
        <w:t xml:space="preserve">Limitaciones </w:t>
      </w:r>
      <w:r w:rsidRPr="45DEB0B5" w:rsidR="7DD6934E">
        <w:rPr>
          <w:rStyle w:val="TitleChar"/>
          <w:b w:val="1"/>
          <w:bCs w:val="1"/>
          <w:noProof w:val="0"/>
          <w:lang w:val="es-ES"/>
        </w:rPr>
        <w:t>semánticas</w:t>
      </w:r>
    </w:p>
    <w:p w:rsidR="7DD6934E" w:rsidP="45DEB0B5" w:rsidRDefault="7DD6934E" w14:paraId="2B492D6C" w14:textId="161E936F">
      <w:pPr>
        <w:spacing w:before="240" w:beforeAutospacing="off" w:after="240" w:afterAutospacing="off"/>
      </w:pPr>
      <w:r w:rsidRPr="45DEB0B5" w:rsidR="7DD6934E">
        <w:rPr>
          <w:rFonts w:ascii="Times New Roman" w:hAnsi="Times New Roman" w:eastAsia="Times New Roman" w:cs="Times New Roman"/>
          <w:noProof w:val="0"/>
          <w:sz w:val="24"/>
          <w:szCs w:val="24"/>
          <w:lang w:val="es-ES"/>
        </w:rPr>
        <w:t xml:space="preserve">A pesar de su potencia, </w:t>
      </w:r>
      <w:r w:rsidRPr="45DEB0B5" w:rsidR="7DD6934E">
        <w:rPr>
          <w:rFonts w:ascii="Times New Roman" w:hAnsi="Times New Roman" w:eastAsia="Times New Roman" w:cs="Times New Roman"/>
          <w:noProof w:val="0"/>
          <w:sz w:val="24"/>
          <w:szCs w:val="24"/>
          <w:lang w:val="es-ES"/>
        </w:rPr>
        <w:t>OpenRefine</w:t>
      </w:r>
      <w:r w:rsidRPr="45DEB0B5" w:rsidR="7DD6934E">
        <w:rPr>
          <w:rFonts w:ascii="Times New Roman" w:hAnsi="Times New Roman" w:eastAsia="Times New Roman" w:cs="Times New Roman"/>
          <w:noProof w:val="0"/>
          <w:sz w:val="24"/>
          <w:szCs w:val="24"/>
          <w:lang w:val="es-ES"/>
        </w:rPr>
        <w:t xml:space="preserve"> no incorpora de forma nativa capacidades de inteligencia artificial. Esto implica que su análisis se limita a la estructura y similitud superficial de los datos, sin considerar el significado profundo del contenido textual. Desde una perspectiva teórica, esta limitación restringe el alcance de la herramienta cuando se trabaja con datos que contienen descripciones extensas, comentarios o información contextual</w:t>
      </w:r>
      <w:r w:rsidRPr="45DEB0B5" w:rsidR="7DD6934E">
        <w:rPr>
          <w:rFonts w:ascii="Times New Roman" w:hAnsi="Times New Roman" w:eastAsia="Times New Roman" w:cs="Times New Roman"/>
          <w:noProof w:val="0"/>
          <w:sz w:val="24"/>
          <w:szCs w:val="24"/>
          <w:lang w:val="es-ES"/>
        </w:rPr>
        <w:t>.</w:t>
      </w:r>
    </w:p>
    <w:p w:rsidR="7DD6934E" w:rsidP="45DEB0B5" w:rsidRDefault="7DD6934E" w14:paraId="31BF808B" w14:textId="0FE28341">
      <w:pPr>
        <w:pStyle w:val="Normal"/>
        <w:spacing w:before="240" w:beforeAutospacing="off" w:after="240" w:afterAutospacing="off"/>
      </w:pPr>
      <w:r w:rsidRPr="45DEB0B5" w:rsidR="7DD6934E">
        <w:rPr>
          <w:rFonts w:ascii="Times New Roman" w:hAnsi="Times New Roman" w:eastAsia="Times New Roman" w:cs="Times New Roman"/>
          <w:noProof w:val="0"/>
          <w:sz w:val="24"/>
          <w:szCs w:val="24"/>
          <w:lang w:val="es-ES"/>
        </w:rPr>
        <w:t xml:space="preserve">Por ejemplo, dos registros pueden referirse al mismo concepto utilizando términos diferentes o sinónimos, lo que dificulta su normalización mediante reglas fijas. En estos casos, la intervención humana se vuelve necesaria, aumentando el tiempo y el esfuerzo requerido para la limpieza de los datos. Estas limitaciones han motivado el desarrollo de extensiones que permiten integrar inteligencia artificial como complemento a las funcionalidades tradicionales de </w:t>
      </w:r>
      <w:r w:rsidRPr="45DEB0B5" w:rsidR="7DD6934E">
        <w:rPr>
          <w:rFonts w:ascii="Times New Roman" w:hAnsi="Times New Roman" w:eastAsia="Times New Roman" w:cs="Times New Roman"/>
          <w:noProof w:val="0"/>
          <w:sz w:val="24"/>
          <w:szCs w:val="24"/>
          <w:lang w:val="es-ES"/>
        </w:rPr>
        <w:t>OpenRefine</w:t>
      </w:r>
      <w:r w:rsidRPr="45DEB0B5" w:rsidR="7DD6934E">
        <w:rPr>
          <w:rFonts w:ascii="Times New Roman" w:hAnsi="Times New Roman" w:eastAsia="Times New Roman" w:cs="Times New Roman"/>
          <w:noProof w:val="0"/>
          <w:sz w:val="24"/>
          <w:szCs w:val="24"/>
          <w:lang w:val="es-ES"/>
        </w:rPr>
        <w:t>.</w:t>
      </w:r>
    </w:p>
    <w:p w:rsidR="45DEB0B5" w:rsidP="45DEB0B5" w:rsidRDefault="45DEB0B5" w14:paraId="3CA3688C" w14:textId="0A54BE06">
      <w:pPr>
        <w:pStyle w:val="Normal"/>
        <w:rPr>
          <w:rStyle w:val="TitleChar"/>
          <w:b w:val="1"/>
          <w:bCs w:val="1"/>
          <w:noProof w:val="0"/>
          <w:lang w:val="es-ES"/>
        </w:rPr>
      </w:pPr>
    </w:p>
    <w:p w:rsidR="45DEB0B5" w:rsidP="45DEB0B5" w:rsidRDefault="45DEB0B5" w14:paraId="18685826" w14:textId="4C9AD347">
      <w:pPr>
        <w:pStyle w:val="Normal"/>
        <w:rPr>
          <w:rStyle w:val="TitleChar"/>
          <w:b w:val="1"/>
          <w:bCs w:val="1"/>
          <w:noProof w:val="0"/>
          <w:lang w:val="es-ES"/>
        </w:rPr>
      </w:pPr>
    </w:p>
    <w:p w:rsidR="7DD6934E" w:rsidP="45DEB0B5" w:rsidRDefault="7DD6934E" w14:paraId="0E8B0E24" w14:textId="7B1A8633">
      <w:pPr>
        <w:pStyle w:val="Normal"/>
        <w:rPr>
          <w:rStyle w:val="TitleChar"/>
          <w:b w:val="1"/>
          <w:bCs w:val="1"/>
          <w:noProof w:val="0"/>
          <w:lang w:val="es-ES"/>
        </w:rPr>
      </w:pPr>
      <w:r w:rsidRPr="45DEB0B5" w:rsidR="7DD6934E">
        <w:rPr>
          <w:rStyle w:val="TitleChar"/>
          <w:b w:val="1"/>
          <w:bCs w:val="1"/>
          <w:noProof w:val="0"/>
          <w:lang w:val="es-ES"/>
        </w:rPr>
        <w:t>Complemento IA</w:t>
      </w:r>
    </w:p>
    <w:p w:rsidR="3C5CDC88" w:rsidP="45DEB0B5" w:rsidRDefault="3C5CDC88" w14:paraId="74A9360E" w14:textId="13CD6F92">
      <w:pPr>
        <w:pStyle w:val="Normal"/>
        <w:spacing w:before="240" w:beforeAutospacing="off" w:after="240" w:afterAutospacing="off"/>
        <w:rPr>
          <w:rFonts w:ascii="Times New Roman" w:hAnsi="Times New Roman" w:eastAsia="Times New Roman" w:cs="Times New Roman"/>
          <w:noProof w:val="0"/>
          <w:sz w:val="24"/>
          <w:szCs w:val="24"/>
          <w:lang w:val="es-ES"/>
        </w:rPr>
      </w:pPr>
      <w:r w:rsidRPr="45DEB0B5" w:rsidR="3C5CDC88">
        <w:rPr>
          <w:rFonts w:ascii="Times New Roman" w:hAnsi="Times New Roman" w:eastAsia="Times New Roman" w:cs="Times New Roman"/>
          <w:noProof w:val="0"/>
          <w:sz w:val="24"/>
          <w:szCs w:val="24"/>
          <w:lang w:val="es-ES"/>
        </w:rPr>
        <w:t xml:space="preserve">La inteligencia artificial introduce un paradigma diferente al enfoque determinístico tradicional. En lugar de depender exclusivamente de reglas explícitas, los modelos de inteligencia artificial aprenden patrones a partir de los datos y utilizan probabilidades para generar resultados. En el contexto de </w:t>
      </w:r>
      <w:r w:rsidRPr="45DEB0B5" w:rsidR="3C5CDC88">
        <w:rPr>
          <w:rFonts w:ascii="Times New Roman" w:hAnsi="Times New Roman" w:eastAsia="Times New Roman" w:cs="Times New Roman"/>
          <w:noProof w:val="0"/>
          <w:sz w:val="24"/>
          <w:szCs w:val="24"/>
          <w:lang w:val="es-ES"/>
        </w:rPr>
        <w:t>OpenRefine</w:t>
      </w:r>
      <w:r w:rsidRPr="45DEB0B5" w:rsidR="3C5CDC88">
        <w:rPr>
          <w:rFonts w:ascii="Times New Roman" w:hAnsi="Times New Roman" w:eastAsia="Times New Roman" w:cs="Times New Roman"/>
          <w:noProof w:val="0"/>
          <w:sz w:val="24"/>
          <w:szCs w:val="24"/>
          <w:lang w:val="es-ES"/>
        </w:rPr>
        <w:t>, la IA se integra como una capa adicional que amplía las capacidades de análisis y transformación de la información</w:t>
      </w:r>
      <w:r w:rsidRPr="45DEB0B5" w:rsidR="3C5CDC88">
        <w:rPr>
          <w:rFonts w:ascii="Times New Roman" w:hAnsi="Times New Roman" w:eastAsia="Times New Roman" w:cs="Times New Roman"/>
          <w:noProof w:val="0"/>
          <w:sz w:val="24"/>
          <w:szCs w:val="24"/>
          <w:lang w:val="es-ES"/>
        </w:rPr>
        <w:t>.</w:t>
      </w:r>
    </w:p>
    <w:p w:rsidR="3C5CDC88" w:rsidP="45DEB0B5" w:rsidRDefault="3C5CDC88" w14:paraId="0FB0115E" w14:textId="00A79649">
      <w:pPr>
        <w:spacing w:before="240" w:beforeAutospacing="off" w:after="240" w:afterAutospacing="off"/>
      </w:pPr>
      <w:r w:rsidRPr="45DEB0B5" w:rsidR="3C5CDC88">
        <w:rPr>
          <w:rFonts w:ascii="Times New Roman" w:hAnsi="Times New Roman" w:eastAsia="Times New Roman" w:cs="Times New Roman"/>
          <w:noProof w:val="0"/>
          <w:sz w:val="24"/>
          <w:szCs w:val="24"/>
          <w:lang w:val="es-ES"/>
        </w:rPr>
        <w:t xml:space="preserve">Desde un enfoque teórico, esta integración puede interpretarse como un sistema híbrido que combina control humano y automatización inteligente. </w:t>
      </w:r>
      <w:r w:rsidRPr="45DEB0B5" w:rsidR="3C5CDC88">
        <w:rPr>
          <w:rFonts w:ascii="Times New Roman" w:hAnsi="Times New Roman" w:eastAsia="Times New Roman" w:cs="Times New Roman"/>
          <w:noProof w:val="0"/>
          <w:sz w:val="24"/>
          <w:szCs w:val="24"/>
          <w:lang w:val="es-ES"/>
        </w:rPr>
        <w:t>OpenRefine</w:t>
      </w:r>
      <w:r w:rsidRPr="45DEB0B5" w:rsidR="3C5CDC88">
        <w:rPr>
          <w:rFonts w:ascii="Times New Roman" w:hAnsi="Times New Roman" w:eastAsia="Times New Roman" w:cs="Times New Roman"/>
          <w:noProof w:val="0"/>
          <w:sz w:val="24"/>
          <w:szCs w:val="24"/>
          <w:lang w:val="es-ES"/>
        </w:rPr>
        <w:t xml:space="preserve"> proporciona el entorno de gestión y supervisión, mientras que la inteligencia artificial se encarga de tareas que requieren análisis contextual y semántico. Esta combinación permite abordar problemas complejos sin perder la trazabilidad y el control del proceso.</w:t>
      </w:r>
    </w:p>
    <w:p w:rsidR="45DEB0B5" w:rsidP="45DEB0B5" w:rsidRDefault="45DEB0B5" w14:paraId="2120E20F" w14:textId="10B8C806">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p>
    <w:p w:rsidR="3C5CDC88" w:rsidP="45DEB0B5" w:rsidRDefault="3C5CDC88" w14:paraId="626D4E79" w14:textId="308F4550">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3C5CDC88">
        <w:rPr>
          <w:rFonts w:ascii="Times New Roman" w:hAnsi="Times New Roman" w:eastAsia="Times New Roman" w:cs="Times New Roman"/>
          <w:b w:val="1"/>
          <w:bCs w:val="1"/>
          <w:noProof w:val="0"/>
          <w:sz w:val="24"/>
          <w:szCs w:val="24"/>
          <w:lang w:val="es-ES"/>
        </w:rPr>
        <w:t>Integración</w:t>
      </w:r>
      <w:r w:rsidRPr="45DEB0B5" w:rsidR="3C5CDC88">
        <w:rPr>
          <w:rFonts w:ascii="Times New Roman" w:hAnsi="Times New Roman" w:eastAsia="Times New Roman" w:cs="Times New Roman"/>
          <w:b w:val="1"/>
          <w:bCs w:val="1"/>
          <w:noProof w:val="0"/>
          <w:sz w:val="24"/>
          <w:szCs w:val="24"/>
          <w:lang w:val="es-ES"/>
        </w:rPr>
        <w:t xml:space="preserve"> técnica de IA</w:t>
      </w:r>
    </w:p>
    <w:p w:rsidR="1BC1117C" w:rsidP="45DEB0B5" w:rsidRDefault="1BC1117C" w14:paraId="05065C4A" w14:textId="7B80F62B">
      <w:pPr>
        <w:pStyle w:val="Normal"/>
        <w:spacing w:before="240" w:beforeAutospacing="off" w:after="240" w:afterAutospacing="off"/>
        <w:rPr>
          <w:rFonts w:ascii="Times New Roman" w:hAnsi="Times New Roman" w:eastAsia="Times New Roman" w:cs="Times New Roman"/>
          <w:noProof w:val="0"/>
          <w:sz w:val="24"/>
          <w:szCs w:val="24"/>
          <w:lang w:val="es-ES"/>
        </w:rPr>
      </w:pPr>
      <w:r w:rsidR="1BC1117C">
        <w:drawing>
          <wp:inline wp14:editId="4FDC2E1E" wp14:anchorId="2E67619B">
            <wp:extent cx="5724525" cy="2362200"/>
            <wp:effectExtent l="0" t="0" r="0" b="0"/>
            <wp:docPr id="46200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009138" name="Picture 462009138"/>
                    <pic:cNvPicPr/>
                  </pic:nvPicPr>
                  <pic:blipFill>
                    <a:blip xmlns:r="http://schemas.openxmlformats.org/officeDocument/2006/relationships" r:embed="rId1560316909">
                      <a:extLst>
                        <a:ext uri="{28A0092B-C50C-407E-A947-70E740481C1C}">
                          <a14:useLocalDpi xmlns:a14="http://schemas.microsoft.com/office/drawing/2010/main"/>
                        </a:ext>
                      </a:extLst>
                    </a:blip>
                    <a:stretch>
                      <a:fillRect/>
                    </a:stretch>
                  </pic:blipFill>
                  <pic:spPr>
                    <a:xfrm rot="0">
                      <a:off x="0" y="0"/>
                      <a:ext cx="5724525" cy="2362200"/>
                    </a:xfrm>
                    <a:prstGeom prst="rect">
                      <a:avLst/>
                    </a:prstGeom>
                  </pic:spPr>
                </pic:pic>
              </a:graphicData>
            </a:graphic>
          </wp:inline>
        </w:drawing>
      </w:r>
      <w:r w:rsidRPr="45DEB0B5" w:rsidR="1BC1117C">
        <w:rPr>
          <w:b w:val="1"/>
          <w:bCs w:val="1"/>
        </w:rPr>
        <w:t>Nota</w:t>
      </w:r>
      <w:r w:rsidR="1BC1117C">
        <w:rPr/>
        <w:t>. Captura de pantalla</w:t>
      </w:r>
      <w:r w:rsidR="79C47159">
        <w:rPr/>
        <w:t xml:space="preserve"> tomada del sitio </w:t>
      </w:r>
      <w:r w:rsidR="5E113DCE">
        <w:rPr/>
        <w:t>web</w:t>
      </w:r>
      <w:r w:rsidR="79C47159">
        <w:rPr/>
        <w:t xml:space="preserve"> </w:t>
      </w:r>
      <w:r w:rsidR="79C47159">
        <w:rPr/>
        <w:t>OpenRefine</w:t>
      </w:r>
      <w:r w:rsidR="79C47159">
        <w:rPr/>
        <w:t>/extensio</w:t>
      </w:r>
      <w:r w:rsidR="221B6DAB">
        <w:rPr/>
        <w:t xml:space="preserve">nes. </w:t>
      </w:r>
      <w:hyperlink r:id="R81aa281c4d13491a">
        <w:r w:rsidRPr="45DEB0B5" w:rsidR="221B6DAB">
          <w:rPr>
            <w:rStyle w:val="Hyperlink"/>
            <w:rFonts w:ascii="Times New Roman" w:hAnsi="Times New Roman" w:eastAsia="Times New Roman" w:cs="Times New Roman"/>
            <w:noProof w:val="0"/>
            <w:sz w:val="24"/>
            <w:szCs w:val="24"/>
            <w:lang w:val="es-ES"/>
          </w:rPr>
          <w:t>Extensiones | OpenRefine</w:t>
        </w:r>
      </w:hyperlink>
    </w:p>
    <w:p w:rsidR="45DEB0B5" w:rsidP="45DEB0B5" w:rsidRDefault="45DEB0B5" w14:paraId="04AF6062" w14:textId="58D6FE32">
      <w:pPr>
        <w:pStyle w:val="Normal"/>
        <w:spacing w:before="240" w:beforeAutospacing="off" w:after="240" w:afterAutospacing="off"/>
        <w:rPr>
          <w:rFonts w:ascii="Times New Roman" w:hAnsi="Times New Roman" w:eastAsia="Times New Roman" w:cs="Times New Roman"/>
          <w:noProof w:val="0"/>
          <w:sz w:val="24"/>
          <w:szCs w:val="24"/>
          <w:lang w:val="es-ES"/>
        </w:rPr>
      </w:pPr>
    </w:p>
    <w:p w:rsidR="3A717DCD" w:rsidP="45DEB0B5" w:rsidRDefault="3A717DCD" w14:paraId="6D8C8912" w14:textId="3DCEDE7A">
      <w:pPr>
        <w:pStyle w:val="Normal"/>
        <w:spacing w:before="240" w:beforeAutospacing="off" w:after="240" w:afterAutospacing="off"/>
        <w:rPr>
          <w:rFonts w:ascii="Times New Roman" w:hAnsi="Times New Roman" w:eastAsia="Times New Roman" w:cs="Times New Roman"/>
          <w:noProof w:val="0"/>
          <w:sz w:val="24"/>
          <w:szCs w:val="24"/>
          <w:lang w:val="es-ES"/>
        </w:rPr>
      </w:pPr>
      <w:r w:rsidRPr="45DEB0B5" w:rsidR="3A717DCD">
        <w:rPr>
          <w:rFonts w:ascii="Times New Roman" w:hAnsi="Times New Roman" w:eastAsia="Times New Roman" w:cs="Times New Roman"/>
          <w:noProof w:val="0"/>
          <w:sz w:val="24"/>
          <w:szCs w:val="24"/>
          <w:lang w:val="es-ES"/>
        </w:rPr>
        <w:t xml:space="preserve">La integración de inteligencia artificial en </w:t>
      </w:r>
      <w:r w:rsidRPr="45DEB0B5" w:rsidR="3A717DCD">
        <w:rPr>
          <w:rFonts w:ascii="Times New Roman" w:hAnsi="Times New Roman" w:eastAsia="Times New Roman" w:cs="Times New Roman"/>
          <w:noProof w:val="0"/>
          <w:sz w:val="24"/>
          <w:szCs w:val="24"/>
          <w:lang w:val="es-ES"/>
        </w:rPr>
        <w:t>OpenRefine</w:t>
      </w:r>
      <w:r w:rsidRPr="45DEB0B5" w:rsidR="3A717DCD">
        <w:rPr>
          <w:rFonts w:ascii="Times New Roman" w:hAnsi="Times New Roman" w:eastAsia="Times New Roman" w:cs="Times New Roman"/>
          <w:noProof w:val="0"/>
          <w:sz w:val="24"/>
          <w:szCs w:val="24"/>
          <w:lang w:val="es-ES"/>
        </w:rPr>
        <w:t xml:space="preserve"> se realiza generalmente mediante extensiones que conectan la herramienta con servicios externos de IA a través de interfaces de programación de aplicaciones (</w:t>
      </w:r>
      <w:r w:rsidRPr="45DEB0B5" w:rsidR="3A717DCD">
        <w:rPr>
          <w:rFonts w:ascii="Times New Roman" w:hAnsi="Times New Roman" w:eastAsia="Times New Roman" w:cs="Times New Roman"/>
          <w:noProof w:val="0"/>
          <w:sz w:val="24"/>
          <w:szCs w:val="24"/>
          <w:lang w:val="es-ES"/>
        </w:rPr>
        <w:t>APIs</w:t>
      </w:r>
      <w:r w:rsidRPr="45DEB0B5" w:rsidR="3A717DCD">
        <w:rPr>
          <w:rFonts w:ascii="Times New Roman" w:hAnsi="Times New Roman" w:eastAsia="Times New Roman" w:cs="Times New Roman"/>
          <w:noProof w:val="0"/>
          <w:sz w:val="24"/>
          <w:szCs w:val="24"/>
          <w:lang w:val="es-ES"/>
        </w:rPr>
        <w:t>). Estas extensiones permiten aplicar modelos de lenguaje sobre columnas específicas del conjunto de datos, facilitando tareas como clasificación automática, detección de inconsistencias semánticas y generación de etiquetas</w:t>
      </w:r>
      <w:r w:rsidRPr="45DEB0B5" w:rsidR="59E06822">
        <w:rPr>
          <w:rFonts w:ascii="Times New Roman" w:hAnsi="Times New Roman" w:eastAsia="Times New Roman" w:cs="Times New Roman"/>
          <w:noProof w:val="0"/>
          <w:sz w:val="24"/>
          <w:szCs w:val="24"/>
          <w:lang w:val="es-ES"/>
        </w:rPr>
        <w:t xml:space="preserve"> (</w:t>
      </w:r>
      <w:r w:rsidRPr="45DEB0B5" w:rsidR="59E06822">
        <w:rPr>
          <w:rFonts w:ascii="Times New Roman" w:hAnsi="Times New Roman" w:eastAsia="Times New Roman" w:cs="Times New Roman"/>
          <w:noProof w:val="0"/>
          <w:sz w:val="24"/>
          <w:szCs w:val="24"/>
          <w:lang w:val="es-ES"/>
        </w:rPr>
        <w:t>dvnr</w:t>
      </w:r>
      <w:r w:rsidRPr="45DEB0B5" w:rsidR="59E06822">
        <w:rPr>
          <w:rFonts w:ascii="Times New Roman" w:hAnsi="Times New Roman" w:eastAsia="Times New Roman" w:cs="Times New Roman"/>
          <w:noProof w:val="0"/>
          <w:sz w:val="24"/>
          <w:szCs w:val="24"/>
          <w:lang w:val="es-ES"/>
        </w:rPr>
        <w:t xml:space="preserve">, s. f.; </w:t>
      </w:r>
      <w:r w:rsidRPr="45DEB0B5" w:rsidR="59E06822">
        <w:rPr>
          <w:rFonts w:ascii="Times New Roman" w:hAnsi="Times New Roman" w:eastAsia="Times New Roman" w:cs="Times New Roman"/>
          <w:noProof w:val="0"/>
          <w:sz w:val="24"/>
          <w:szCs w:val="24"/>
          <w:lang w:val="es-ES"/>
        </w:rPr>
        <w:t>sunilnatraj</w:t>
      </w:r>
      <w:r w:rsidRPr="45DEB0B5" w:rsidR="59E06822">
        <w:rPr>
          <w:rFonts w:ascii="Times New Roman" w:hAnsi="Times New Roman" w:eastAsia="Times New Roman" w:cs="Times New Roman"/>
          <w:noProof w:val="0"/>
          <w:sz w:val="24"/>
          <w:szCs w:val="24"/>
          <w:lang w:val="es-ES"/>
        </w:rPr>
        <w:t>, s. f.</w:t>
      </w:r>
      <w:r w:rsidRPr="45DEB0B5" w:rsidR="59E06822">
        <w:rPr>
          <w:rFonts w:ascii="Times New Roman" w:hAnsi="Times New Roman" w:eastAsia="Times New Roman" w:cs="Times New Roman"/>
          <w:noProof w:val="0"/>
          <w:sz w:val="24"/>
          <w:szCs w:val="24"/>
          <w:lang w:val="es-ES"/>
        </w:rPr>
        <w:t>).</w:t>
      </w:r>
    </w:p>
    <w:p w:rsidR="3A717DCD" w:rsidP="45DEB0B5" w:rsidRDefault="3A717DCD" w14:paraId="329E9731" w14:textId="70B24C72">
      <w:pPr>
        <w:spacing w:before="240" w:beforeAutospacing="off" w:after="240" w:afterAutospacing="off"/>
      </w:pPr>
      <w:r w:rsidRPr="45DEB0B5" w:rsidR="3A717DCD">
        <w:rPr>
          <w:rFonts w:ascii="Times New Roman" w:hAnsi="Times New Roman" w:eastAsia="Times New Roman" w:cs="Times New Roman"/>
          <w:noProof w:val="0"/>
          <w:sz w:val="24"/>
          <w:szCs w:val="24"/>
          <w:lang w:val="es-ES"/>
        </w:rPr>
        <w:t>Desde un punto de vista técnico, esta integración amplía el flujo de trabajo tradicional de OpenRefine, incorporando etapas de análisis cognitivo. Los datos, previamente limpiados y normalizados mediante reglas determinísticas, se envían a los modelos de IA, que generan resultados basados en su capacidad de interpretación contextual. Estos resultados se incorporan nuevamente al conjunto de datos, donde pueden ser revisados y ajustados por el usuario.</w:t>
      </w:r>
    </w:p>
    <w:p w:rsidR="3A717DCD" w:rsidP="45DEB0B5" w:rsidRDefault="3A717DCD" w14:paraId="321A8357" w14:textId="67B5BC80">
      <w:pPr>
        <w:spacing w:before="240" w:beforeAutospacing="off" w:after="240" w:afterAutospacing="off"/>
      </w:pPr>
      <w:r w:rsidRPr="45DEB0B5" w:rsidR="3A717DCD">
        <w:rPr>
          <w:rFonts w:ascii="Times New Roman" w:hAnsi="Times New Roman" w:eastAsia="Times New Roman" w:cs="Times New Roman"/>
          <w:noProof w:val="0"/>
          <w:sz w:val="24"/>
          <w:szCs w:val="24"/>
          <w:lang w:val="es-ES"/>
        </w:rPr>
        <w:t xml:space="preserve">Este proceso mantiene el principio de control local característico de </w:t>
      </w:r>
      <w:r w:rsidRPr="45DEB0B5" w:rsidR="3A717DCD">
        <w:rPr>
          <w:rFonts w:ascii="Times New Roman" w:hAnsi="Times New Roman" w:eastAsia="Times New Roman" w:cs="Times New Roman"/>
          <w:noProof w:val="0"/>
          <w:sz w:val="24"/>
          <w:szCs w:val="24"/>
          <w:lang w:val="es-ES"/>
        </w:rPr>
        <w:t>OpenRefine</w:t>
      </w:r>
      <w:r w:rsidRPr="45DEB0B5" w:rsidR="3A717DCD">
        <w:rPr>
          <w:rFonts w:ascii="Times New Roman" w:hAnsi="Times New Roman" w:eastAsia="Times New Roman" w:cs="Times New Roman"/>
          <w:noProof w:val="0"/>
          <w:sz w:val="24"/>
          <w:szCs w:val="24"/>
          <w:lang w:val="es-ES"/>
        </w:rPr>
        <w:t>, ya que el usuario decide cuándo y cómo aplicar la inteligencia artificial. Además, el historial de operaciones permite documentar el impacto de la IA en cada transformación, fortaleciendo la transparencia del proceso.</w:t>
      </w:r>
    </w:p>
    <w:p w:rsidR="45DEB0B5" w:rsidP="45DEB0B5" w:rsidRDefault="45DEB0B5" w14:paraId="244B734E" w14:textId="38E3E841">
      <w:pPr>
        <w:spacing w:before="240" w:beforeAutospacing="off" w:after="240" w:afterAutospacing="off"/>
        <w:rPr>
          <w:rFonts w:ascii="Times New Roman" w:hAnsi="Times New Roman" w:eastAsia="Times New Roman" w:cs="Times New Roman"/>
          <w:noProof w:val="0"/>
          <w:sz w:val="24"/>
          <w:szCs w:val="24"/>
          <w:lang w:val="es-ES"/>
        </w:rPr>
      </w:pPr>
    </w:p>
    <w:p w:rsidR="3A717DCD" w:rsidP="45DEB0B5" w:rsidRDefault="3A717DCD" w14:paraId="34864C50" w14:textId="4EE9DAD9">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3A717DCD">
        <w:rPr>
          <w:rFonts w:ascii="Times New Roman" w:hAnsi="Times New Roman" w:eastAsia="Times New Roman" w:cs="Times New Roman"/>
          <w:b w:val="1"/>
          <w:bCs w:val="1"/>
          <w:noProof w:val="0"/>
          <w:sz w:val="24"/>
          <w:szCs w:val="24"/>
          <w:lang w:val="es-ES"/>
        </w:rPr>
        <w:t>Enriquecimiento al integrar IA</w:t>
      </w:r>
      <w:r w:rsidRPr="45DEB0B5" w:rsidR="54C6FF9C">
        <w:rPr>
          <w:rFonts w:ascii="Times New Roman" w:hAnsi="Times New Roman" w:eastAsia="Times New Roman" w:cs="Times New Roman"/>
          <w:b w:val="1"/>
          <w:bCs w:val="1"/>
          <w:noProof w:val="0"/>
          <w:sz w:val="24"/>
          <w:szCs w:val="24"/>
          <w:lang w:val="es-ES"/>
        </w:rPr>
        <w:t xml:space="preserve"> en </w:t>
      </w:r>
      <w:r w:rsidRPr="45DEB0B5" w:rsidR="54C6FF9C">
        <w:rPr>
          <w:rFonts w:ascii="Times New Roman" w:hAnsi="Times New Roman" w:eastAsia="Times New Roman" w:cs="Times New Roman"/>
          <w:b w:val="1"/>
          <w:bCs w:val="1"/>
          <w:noProof w:val="0"/>
          <w:sz w:val="24"/>
          <w:szCs w:val="24"/>
          <w:lang w:val="es-ES"/>
        </w:rPr>
        <w:t>OpenRefine</w:t>
      </w:r>
    </w:p>
    <w:p w:rsidR="54C6FF9C" w:rsidP="45DEB0B5" w:rsidRDefault="54C6FF9C" w14:paraId="0790E399" w14:textId="65772799">
      <w:pPr>
        <w:pStyle w:val="Normal"/>
        <w:spacing w:before="240" w:beforeAutospacing="off" w:after="240" w:afterAutospacing="off"/>
      </w:pPr>
      <w:r w:rsidRPr="45DEB0B5" w:rsidR="54C6FF9C">
        <w:rPr>
          <w:rFonts w:ascii="Times New Roman" w:hAnsi="Times New Roman" w:eastAsia="Times New Roman" w:cs="Times New Roman"/>
          <w:noProof w:val="0"/>
          <w:sz w:val="24"/>
          <w:szCs w:val="24"/>
          <w:lang w:val="es-ES"/>
        </w:rPr>
        <w:t xml:space="preserve">Uno de los principales aportes de la integración de inteligencia artificial en </w:t>
      </w:r>
      <w:r w:rsidRPr="45DEB0B5" w:rsidR="54C6FF9C">
        <w:rPr>
          <w:rFonts w:ascii="Times New Roman" w:hAnsi="Times New Roman" w:eastAsia="Times New Roman" w:cs="Times New Roman"/>
          <w:noProof w:val="0"/>
          <w:sz w:val="24"/>
          <w:szCs w:val="24"/>
          <w:lang w:val="es-ES"/>
        </w:rPr>
        <w:t>OpenRefine</w:t>
      </w:r>
      <w:r w:rsidRPr="45DEB0B5" w:rsidR="54C6FF9C">
        <w:rPr>
          <w:rFonts w:ascii="Times New Roman" w:hAnsi="Times New Roman" w:eastAsia="Times New Roman" w:cs="Times New Roman"/>
          <w:noProof w:val="0"/>
          <w:sz w:val="24"/>
          <w:szCs w:val="24"/>
          <w:lang w:val="es-ES"/>
        </w:rPr>
        <w:t xml:space="preserve"> es la posibilidad de realizar análisis semántico avanzado. Los modelos de lenguaje permiten interpretar el significado de los datos textuales, identificar relaciones conceptuales y detectar incoherencias que no pueden ser abordadas mediante reglas fijas</w:t>
      </w:r>
      <w:r w:rsidRPr="45DEB0B5" w:rsidR="54C6FF9C">
        <w:rPr>
          <w:rFonts w:ascii="Times New Roman" w:hAnsi="Times New Roman" w:eastAsia="Times New Roman" w:cs="Times New Roman"/>
          <w:noProof w:val="0"/>
          <w:sz w:val="24"/>
          <w:szCs w:val="24"/>
          <w:lang w:val="es-ES"/>
        </w:rPr>
        <w:t>.</w:t>
      </w:r>
    </w:p>
    <w:p w:rsidR="54C6FF9C" w:rsidP="45DEB0B5" w:rsidRDefault="54C6FF9C" w14:paraId="7E55E91C" w14:textId="0B2BED54">
      <w:pPr>
        <w:pStyle w:val="Normal"/>
        <w:spacing w:before="240" w:beforeAutospacing="off" w:after="240" w:afterAutospacing="off"/>
        <w:rPr>
          <w:rFonts w:ascii="Times New Roman" w:hAnsi="Times New Roman" w:eastAsia="Times New Roman" w:cs="Times New Roman"/>
          <w:noProof w:val="0"/>
          <w:sz w:val="24"/>
          <w:szCs w:val="24"/>
          <w:lang w:val="es-ES"/>
        </w:rPr>
      </w:pPr>
      <w:r w:rsidRPr="45DEB0B5" w:rsidR="54C6FF9C">
        <w:rPr>
          <w:rFonts w:ascii="Times New Roman" w:hAnsi="Times New Roman" w:eastAsia="Times New Roman" w:cs="Times New Roman"/>
          <w:noProof w:val="0"/>
          <w:sz w:val="24"/>
          <w:szCs w:val="24"/>
          <w:lang w:val="es-ES"/>
        </w:rPr>
        <w:t>El análisis semántico facilita la generación de nuevos atributos derivados del contenido original, lo que se conoce como enriquecimiento de datos. Estos atributos pueden incluir categorías temáticas, etiquetas descriptivas o validaciones contextuales. Desde una perspectiva teórica, este proceso incrementa el valor informativo de los datos y mejora su utilidad en análisis posteriores</w:t>
      </w:r>
      <w:r w:rsidRPr="45DEB0B5" w:rsidR="54C6FF9C">
        <w:rPr>
          <w:rFonts w:ascii="Times New Roman" w:hAnsi="Times New Roman" w:eastAsia="Times New Roman" w:cs="Times New Roman"/>
          <w:noProof w:val="0"/>
          <w:sz w:val="24"/>
          <w:szCs w:val="24"/>
          <w:lang w:val="es-ES"/>
        </w:rPr>
        <w:t>.</w:t>
      </w:r>
    </w:p>
    <w:p w:rsidR="54C6FF9C" w:rsidP="45DEB0B5" w:rsidRDefault="54C6FF9C" w14:paraId="24C0EDE3" w14:textId="48BB68E5">
      <w:pPr>
        <w:spacing w:before="240" w:beforeAutospacing="off" w:after="240" w:afterAutospacing="off"/>
      </w:pPr>
      <w:r w:rsidRPr="45DEB0B5" w:rsidR="54C6FF9C">
        <w:rPr>
          <w:rFonts w:ascii="Times New Roman" w:hAnsi="Times New Roman" w:eastAsia="Times New Roman" w:cs="Times New Roman"/>
          <w:noProof w:val="0"/>
          <w:sz w:val="24"/>
          <w:szCs w:val="24"/>
          <w:lang w:val="es-ES"/>
        </w:rPr>
        <w:t>El enriquecimiento semántico también favorece la interoperabilidad de los datos, ya que permite alinearlos con estándares y vocabularios controlados. En este sentido, la integración de IA contribuye a transformar datos aislados en información estructurada y contextualizada.</w:t>
      </w:r>
    </w:p>
    <w:p w:rsidR="45DEB0B5" w:rsidP="45DEB0B5" w:rsidRDefault="45DEB0B5" w14:paraId="4DB83E6C" w14:textId="2FD7B864">
      <w:pPr>
        <w:spacing w:before="240" w:beforeAutospacing="off" w:after="240" w:afterAutospacing="off"/>
        <w:rPr>
          <w:rFonts w:ascii="Times New Roman" w:hAnsi="Times New Roman" w:eastAsia="Times New Roman" w:cs="Times New Roman"/>
          <w:b w:val="1"/>
          <w:bCs w:val="1"/>
          <w:noProof w:val="0"/>
          <w:sz w:val="24"/>
          <w:szCs w:val="24"/>
          <w:lang w:val="es-ES"/>
        </w:rPr>
      </w:pPr>
    </w:p>
    <w:p w:rsidR="54C6FF9C" w:rsidP="45DEB0B5" w:rsidRDefault="54C6FF9C" w14:paraId="02EF48FB" w14:textId="174D04C4">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4C6FF9C">
        <w:rPr>
          <w:rFonts w:ascii="Times New Roman" w:hAnsi="Times New Roman" w:eastAsia="Times New Roman" w:cs="Times New Roman"/>
          <w:b w:val="1"/>
          <w:bCs w:val="1"/>
          <w:noProof w:val="0"/>
          <w:sz w:val="24"/>
          <w:szCs w:val="24"/>
          <w:lang w:val="es-ES"/>
        </w:rPr>
        <w:t xml:space="preserve">Control de calidad en la </w:t>
      </w:r>
      <w:r w:rsidRPr="45DEB0B5" w:rsidR="54C6FF9C">
        <w:rPr>
          <w:rFonts w:ascii="Times New Roman" w:hAnsi="Times New Roman" w:eastAsia="Times New Roman" w:cs="Times New Roman"/>
          <w:b w:val="1"/>
          <w:bCs w:val="1"/>
          <w:noProof w:val="0"/>
          <w:sz w:val="24"/>
          <w:szCs w:val="24"/>
          <w:lang w:val="es-ES"/>
        </w:rPr>
        <w:t>integración</w:t>
      </w:r>
      <w:r w:rsidRPr="45DEB0B5" w:rsidR="54C6FF9C">
        <w:rPr>
          <w:rFonts w:ascii="Times New Roman" w:hAnsi="Times New Roman" w:eastAsia="Times New Roman" w:cs="Times New Roman"/>
          <w:b w:val="1"/>
          <w:bCs w:val="1"/>
          <w:noProof w:val="0"/>
          <w:sz w:val="24"/>
          <w:szCs w:val="24"/>
          <w:lang w:val="es-ES"/>
        </w:rPr>
        <w:t xml:space="preserve"> de IA</w:t>
      </w:r>
    </w:p>
    <w:p w:rsidR="54C6FF9C" w:rsidP="45DEB0B5" w:rsidRDefault="54C6FF9C" w14:paraId="6CFB6D4D" w14:textId="4A7890A2">
      <w:pPr>
        <w:pStyle w:val="Normal"/>
        <w:spacing w:before="240" w:beforeAutospacing="off" w:after="240" w:afterAutospacing="off"/>
      </w:pPr>
      <w:r w:rsidRPr="45DEB0B5" w:rsidR="54C6FF9C">
        <w:rPr>
          <w:rFonts w:ascii="Times New Roman" w:hAnsi="Times New Roman" w:eastAsia="Times New Roman" w:cs="Times New Roman"/>
          <w:noProof w:val="0"/>
          <w:sz w:val="24"/>
          <w:szCs w:val="24"/>
          <w:lang w:val="es-ES"/>
        </w:rPr>
        <w:t xml:space="preserve">A pesar de las capacidades avanzadas de la inteligencia artificial, la validación humana sigue siendo un componente esencial del proceso. Los modelos de IA pueden generar errores o interpretaciones incorrectas si no se supervisan adecuadamente. </w:t>
      </w:r>
      <w:r w:rsidRPr="45DEB0B5" w:rsidR="54C6FF9C">
        <w:rPr>
          <w:rFonts w:ascii="Times New Roman" w:hAnsi="Times New Roman" w:eastAsia="Times New Roman" w:cs="Times New Roman"/>
          <w:noProof w:val="0"/>
          <w:sz w:val="24"/>
          <w:szCs w:val="24"/>
          <w:lang w:val="es-ES"/>
        </w:rPr>
        <w:t>OpenRefine</w:t>
      </w:r>
      <w:r w:rsidRPr="45DEB0B5" w:rsidR="54C6FF9C">
        <w:rPr>
          <w:rFonts w:ascii="Times New Roman" w:hAnsi="Times New Roman" w:eastAsia="Times New Roman" w:cs="Times New Roman"/>
          <w:noProof w:val="0"/>
          <w:sz w:val="24"/>
          <w:szCs w:val="24"/>
          <w:lang w:val="es-ES"/>
        </w:rPr>
        <w:t xml:space="preserve"> proporciona un entorno que facilita esta supervisión, permitiendo al usuario revisar y corregir los resultados generados por la IA</w:t>
      </w:r>
      <w:r w:rsidRPr="45DEB0B5" w:rsidR="5119CF89">
        <w:rPr>
          <w:rFonts w:ascii="Times New Roman" w:hAnsi="Times New Roman" w:eastAsia="Times New Roman" w:cs="Times New Roman"/>
          <w:noProof w:val="0"/>
          <w:sz w:val="24"/>
          <w:szCs w:val="24"/>
          <w:lang w:val="es-ES"/>
        </w:rPr>
        <w:t xml:space="preserve"> (Murillo, 2024)</w:t>
      </w:r>
      <w:r w:rsidRPr="45DEB0B5" w:rsidR="54C6FF9C">
        <w:rPr>
          <w:rFonts w:ascii="Times New Roman" w:hAnsi="Times New Roman" w:eastAsia="Times New Roman" w:cs="Times New Roman"/>
          <w:noProof w:val="0"/>
          <w:sz w:val="24"/>
          <w:szCs w:val="24"/>
          <w:lang w:val="es-ES"/>
        </w:rPr>
        <w:t>.</w:t>
      </w:r>
    </w:p>
    <w:p w:rsidR="54C6FF9C" w:rsidP="45DEB0B5" w:rsidRDefault="54C6FF9C" w14:paraId="7D535175" w14:textId="44330082">
      <w:pPr>
        <w:spacing w:before="240" w:beforeAutospacing="off" w:after="240" w:afterAutospacing="off"/>
      </w:pPr>
      <w:r w:rsidRPr="45DEB0B5" w:rsidR="54C6FF9C">
        <w:rPr>
          <w:rFonts w:ascii="Times New Roman" w:hAnsi="Times New Roman" w:eastAsia="Times New Roman" w:cs="Times New Roman"/>
          <w:noProof w:val="0"/>
          <w:sz w:val="24"/>
          <w:szCs w:val="24"/>
          <w:lang w:val="es-ES"/>
        </w:rPr>
        <w:t xml:space="preserve">Desde un enfoque teórico, esta interacción entre humano y máquina refuerza el carácter </w:t>
      </w:r>
      <w:r w:rsidRPr="45DEB0B5" w:rsidR="54C6FF9C">
        <w:rPr>
          <w:rFonts w:ascii="Times New Roman" w:hAnsi="Times New Roman" w:eastAsia="Times New Roman" w:cs="Times New Roman"/>
          <w:noProof w:val="0"/>
          <w:sz w:val="24"/>
          <w:szCs w:val="24"/>
          <w:lang w:val="es-ES"/>
        </w:rPr>
        <w:t>socio-técnico</w:t>
      </w:r>
      <w:r w:rsidRPr="45DEB0B5" w:rsidR="54C6FF9C">
        <w:rPr>
          <w:rFonts w:ascii="Times New Roman" w:hAnsi="Times New Roman" w:eastAsia="Times New Roman" w:cs="Times New Roman"/>
          <w:noProof w:val="0"/>
          <w:sz w:val="24"/>
          <w:szCs w:val="24"/>
          <w:lang w:val="es-ES"/>
        </w:rPr>
        <w:t xml:space="preserve"> del sistema. La inteligencia artificial actúa como una herramienta de apoyo, mientras que el usuario mantiene el control sobre las decisiones finales. Este equilibrio es fundamental para garantizar la calidad y confiabilidad de los datos.</w:t>
      </w:r>
    </w:p>
    <w:p w:rsidR="45DEB0B5" w:rsidP="45DEB0B5" w:rsidRDefault="45DEB0B5" w14:paraId="6FF46CEF" w14:textId="26BBEF16">
      <w:pPr>
        <w:spacing w:before="240" w:beforeAutospacing="off" w:after="240" w:afterAutospacing="off"/>
        <w:rPr>
          <w:rFonts w:ascii="Times New Roman" w:hAnsi="Times New Roman" w:eastAsia="Times New Roman" w:cs="Times New Roman"/>
          <w:noProof w:val="0"/>
          <w:sz w:val="24"/>
          <w:szCs w:val="24"/>
          <w:lang w:val="es-ES"/>
        </w:rPr>
      </w:pPr>
    </w:p>
    <w:p w:rsidR="54C6FF9C" w:rsidP="45DEB0B5" w:rsidRDefault="54C6FF9C" w14:paraId="0C67B5A7" w14:textId="67CDEFBB">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4C6FF9C">
        <w:rPr>
          <w:rFonts w:ascii="Times New Roman" w:hAnsi="Times New Roman" w:eastAsia="Times New Roman" w:cs="Times New Roman"/>
          <w:b w:val="1"/>
          <w:bCs w:val="1"/>
          <w:noProof w:val="0"/>
          <w:sz w:val="24"/>
          <w:szCs w:val="24"/>
          <w:lang w:val="es-ES"/>
        </w:rPr>
        <w:t xml:space="preserve">Impacto de la </w:t>
      </w:r>
      <w:r w:rsidRPr="45DEB0B5" w:rsidR="54C6FF9C">
        <w:rPr>
          <w:rFonts w:ascii="Times New Roman" w:hAnsi="Times New Roman" w:eastAsia="Times New Roman" w:cs="Times New Roman"/>
          <w:b w:val="1"/>
          <w:bCs w:val="1"/>
          <w:noProof w:val="0"/>
          <w:sz w:val="24"/>
          <w:szCs w:val="24"/>
          <w:lang w:val="es-ES"/>
        </w:rPr>
        <w:t>integración</w:t>
      </w:r>
      <w:r w:rsidRPr="45DEB0B5" w:rsidR="54C6FF9C">
        <w:rPr>
          <w:rFonts w:ascii="Times New Roman" w:hAnsi="Times New Roman" w:eastAsia="Times New Roman" w:cs="Times New Roman"/>
          <w:b w:val="1"/>
          <w:bCs w:val="1"/>
          <w:noProof w:val="0"/>
          <w:sz w:val="24"/>
          <w:szCs w:val="24"/>
          <w:lang w:val="es-ES"/>
        </w:rPr>
        <w:t xml:space="preserve"> de IA</w:t>
      </w:r>
    </w:p>
    <w:p w:rsidR="4BED5A61" w:rsidP="45DEB0B5" w:rsidRDefault="4BED5A61" w14:paraId="26C88E6C" w14:textId="703343AE">
      <w:pPr>
        <w:pStyle w:val="Normal"/>
        <w:spacing w:before="240" w:beforeAutospacing="off" w:after="240" w:afterAutospacing="off"/>
      </w:pPr>
      <w:r w:rsidRPr="45DEB0B5" w:rsidR="4BED5A61">
        <w:rPr>
          <w:rFonts w:ascii="Times New Roman" w:hAnsi="Times New Roman" w:eastAsia="Times New Roman" w:cs="Times New Roman"/>
          <w:noProof w:val="0"/>
          <w:sz w:val="24"/>
          <w:szCs w:val="24"/>
          <w:lang w:val="es-ES"/>
        </w:rPr>
        <w:t xml:space="preserve">La integración de inteligencia artificial en </w:t>
      </w:r>
      <w:r w:rsidRPr="45DEB0B5" w:rsidR="4BED5A61">
        <w:rPr>
          <w:rFonts w:ascii="Times New Roman" w:hAnsi="Times New Roman" w:eastAsia="Times New Roman" w:cs="Times New Roman"/>
          <w:noProof w:val="0"/>
          <w:sz w:val="24"/>
          <w:szCs w:val="24"/>
          <w:lang w:val="es-ES"/>
        </w:rPr>
        <w:t>OpenRefine</w:t>
      </w:r>
      <w:r w:rsidRPr="45DEB0B5" w:rsidR="4BED5A61">
        <w:rPr>
          <w:rFonts w:ascii="Times New Roman" w:hAnsi="Times New Roman" w:eastAsia="Times New Roman" w:cs="Times New Roman"/>
          <w:noProof w:val="0"/>
          <w:sz w:val="24"/>
          <w:szCs w:val="24"/>
          <w:lang w:val="es-ES"/>
        </w:rPr>
        <w:t xml:space="preserve"> tiene un impacto directo en la calidad de los datos. Al combinar reglas determinísticas con análisis semántico, se logra una limpieza más profunda y una mayor coherencia interna del conjunto de datos. Esto se traduce en información más precisa, consistente y útil para el análisis</w:t>
      </w:r>
      <w:r w:rsidRPr="45DEB0B5" w:rsidR="4BED5A61">
        <w:rPr>
          <w:rFonts w:ascii="Times New Roman" w:hAnsi="Times New Roman" w:eastAsia="Times New Roman" w:cs="Times New Roman"/>
          <w:noProof w:val="0"/>
          <w:sz w:val="24"/>
          <w:szCs w:val="24"/>
          <w:lang w:val="es-ES"/>
        </w:rPr>
        <w:t>.</w:t>
      </w:r>
    </w:p>
    <w:p w:rsidR="4BED5A61" w:rsidP="45DEB0B5" w:rsidRDefault="4BED5A61" w14:paraId="5295C968" w14:textId="635A7348">
      <w:pPr>
        <w:spacing w:before="240" w:beforeAutospacing="off" w:after="240" w:afterAutospacing="off"/>
      </w:pPr>
      <w:r w:rsidRPr="45DEB0B5" w:rsidR="4BED5A61">
        <w:rPr>
          <w:rFonts w:ascii="Times New Roman" w:hAnsi="Times New Roman" w:eastAsia="Times New Roman" w:cs="Times New Roman"/>
          <w:noProof w:val="0"/>
          <w:sz w:val="24"/>
          <w:szCs w:val="24"/>
          <w:lang w:val="es-ES"/>
        </w:rPr>
        <w:t>Desde una perspectiva académica, esta mejora en la calidad de los datos contribuye a la validez de los estudios y a la confiabilidad de los resultados obtenidos. Además, reduce el tiempo requerido para la preparación de la información, permitiendo a los investigadores concentrarse en etapas analíticas de mayor valor.</w:t>
      </w:r>
    </w:p>
    <w:p w:rsidR="45DEB0B5" w:rsidP="45DEB0B5" w:rsidRDefault="45DEB0B5" w14:paraId="693E5B2A" w14:textId="1E28CE5D">
      <w:pPr>
        <w:spacing w:before="240" w:beforeAutospacing="off" w:after="240" w:afterAutospacing="off"/>
        <w:rPr>
          <w:rFonts w:ascii="Times New Roman" w:hAnsi="Times New Roman" w:eastAsia="Times New Roman" w:cs="Times New Roman"/>
          <w:noProof w:val="0"/>
          <w:sz w:val="24"/>
          <w:szCs w:val="24"/>
          <w:lang w:val="es-ES"/>
        </w:rPr>
      </w:pPr>
    </w:p>
    <w:p w:rsidR="653DE9F3" w:rsidP="45DEB0B5" w:rsidRDefault="653DE9F3" w14:paraId="24F4C43C" w14:textId="1D93E0F9">
      <w:pPr>
        <w:spacing w:before="240" w:beforeAutospacing="off" w:after="240" w:afterAutospacing="off"/>
        <w:rPr>
          <w:rFonts w:ascii="Times New Roman" w:hAnsi="Times New Roman" w:eastAsia="Times New Roman" w:cs="Times New Roman"/>
          <w:noProof w:val="0"/>
          <w:sz w:val="24"/>
          <w:szCs w:val="24"/>
          <w:lang w:val="es-ES"/>
        </w:rPr>
      </w:pPr>
      <w:r w:rsidRPr="45DEB0B5" w:rsidR="653DE9F3">
        <w:rPr>
          <w:rFonts w:ascii="Times New Roman" w:hAnsi="Times New Roman" w:eastAsia="Times New Roman" w:cs="Times New Roman"/>
          <w:b w:val="1"/>
          <w:bCs w:val="1"/>
          <w:noProof w:val="0"/>
          <w:sz w:val="24"/>
          <w:szCs w:val="24"/>
          <w:lang w:val="es-ES"/>
        </w:rPr>
        <w:t>Relevancia del enfoque hibrido</w:t>
      </w:r>
    </w:p>
    <w:p w:rsidR="2595FD9A" w:rsidP="45DEB0B5" w:rsidRDefault="2595FD9A" w14:paraId="19A3B98F" w14:textId="3001CD7B">
      <w:pPr>
        <w:spacing w:before="240" w:beforeAutospacing="off" w:after="240" w:afterAutospacing="off"/>
      </w:pPr>
      <w:r w:rsidRPr="45DEB0B5" w:rsidR="2595FD9A">
        <w:rPr>
          <w:rFonts w:ascii="Times New Roman" w:hAnsi="Times New Roman" w:eastAsia="Times New Roman" w:cs="Times New Roman"/>
          <w:noProof w:val="0"/>
          <w:sz w:val="24"/>
          <w:szCs w:val="24"/>
          <w:lang w:val="es-ES"/>
        </w:rPr>
        <w:t>El enfoque híbrido que surge de la integración de OpenRefine con inteligencia artificial resulta especialmente relevante en contextos donde la calidad de la información es prioritaria. En el ámbito académico, facilita la preparación de datos confiables para la investigación científica. En entornos organizacionales, mejora la eficiencia de los procesos de gestión de la información y la toma de decisiones.</w:t>
      </w:r>
    </w:p>
    <w:p w:rsidR="2595FD9A" w:rsidP="45DEB0B5" w:rsidRDefault="2595FD9A" w14:paraId="57C1BB35" w14:textId="29993223">
      <w:pPr>
        <w:spacing w:before="240" w:beforeAutospacing="off" w:after="240" w:afterAutospacing="off"/>
      </w:pPr>
      <w:r w:rsidRPr="45DEB0B5" w:rsidR="2595FD9A">
        <w:rPr>
          <w:rFonts w:ascii="Times New Roman" w:hAnsi="Times New Roman" w:eastAsia="Times New Roman" w:cs="Times New Roman"/>
          <w:noProof w:val="0"/>
          <w:sz w:val="24"/>
          <w:szCs w:val="24"/>
          <w:lang w:val="es-ES"/>
        </w:rPr>
        <w:t>Desde una perspectiva teórica, este enfoque representa una evolución en la gestión de datos, al integrar control humano, reglas determinísticas y capacidades cognitivas avanzadas. Esta combinación permite abordar de manera integral los desafíos asociados a la calidad y el aprovechamiento de la información.</w:t>
      </w:r>
    </w:p>
    <w:p w:rsidR="626990D2" w:rsidP="45DEB0B5" w:rsidRDefault="626990D2" w14:paraId="40A7503F" w14:textId="60F39B91">
      <w:pPr>
        <w:spacing w:before="240" w:beforeAutospacing="off" w:after="240" w:afterAutospacing="off"/>
      </w:pPr>
      <w:r w:rsidRPr="45DEB0B5" w:rsidR="626990D2">
        <w:rPr>
          <w:rFonts w:ascii="Times New Roman" w:hAnsi="Times New Roman" w:eastAsia="Times New Roman" w:cs="Times New Roman"/>
          <w:noProof w:val="0"/>
          <w:sz w:val="24"/>
          <w:szCs w:val="24"/>
          <w:lang w:val="es-ES"/>
        </w:rPr>
        <w:t>Finalmente, la integración de inteligencia artificial abre nuevas posibilidades para la evolución de OpenRefine como herramienta de gestión de datos. A futuro, se espera el desarrollo de capacidades de IA nativas que reduzcan la dependencia de servicios externos y fortalezcan la autonomía de la herramienta.</w:t>
      </w:r>
    </w:p>
    <w:p w:rsidR="626990D2" w:rsidP="45DEB0B5" w:rsidRDefault="626990D2" w14:paraId="408E21A0" w14:textId="6AB55356">
      <w:pPr>
        <w:spacing w:before="240" w:beforeAutospacing="off" w:after="240" w:afterAutospacing="off"/>
        <w:rPr>
          <w:rFonts w:ascii="Times New Roman" w:hAnsi="Times New Roman" w:eastAsia="Times New Roman" w:cs="Times New Roman"/>
          <w:noProof w:val="0"/>
          <w:sz w:val="24"/>
          <w:szCs w:val="24"/>
          <w:lang w:val="es-ES"/>
        </w:rPr>
      </w:pPr>
      <w:r w:rsidRPr="45DEB0B5" w:rsidR="626990D2">
        <w:rPr>
          <w:rFonts w:ascii="Times New Roman" w:hAnsi="Times New Roman" w:eastAsia="Times New Roman" w:cs="Times New Roman"/>
          <w:noProof w:val="0"/>
          <w:sz w:val="24"/>
          <w:szCs w:val="24"/>
          <w:lang w:val="es-ES"/>
        </w:rPr>
        <w:t xml:space="preserve">Desde el punto de vista teórico, esta evolución contribuirá a consolidar a </w:t>
      </w:r>
      <w:r w:rsidRPr="45DEB0B5" w:rsidR="626990D2">
        <w:rPr>
          <w:rFonts w:ascii="Times New Roman" w:hAnsi="Times New Roman" w:eastAsia="Times New Roman" w:cs="Times New Roman"/>
          <w:noProof w:val="0"/>
          <w:sz w:val="24"/>
          <w:szCs w:val="24"/>
          <w:lang w:val="es-ES"/>
        </w:rPr>
        <w:t>OpenRefine</w:t>
      </w:r>
      <w:r w:rsidRPr="45DEB0B5" w:rsidR="626990D2">
        <w:rPr>
          <w:rFonts w:ascii="Times New Roman" w:hAnsi="Times New Roman" w:eastAsia="Times New Roman" w:cs="Times New Roman"/>
          <w:noProof w:val="0"/>
          <w:sz w:val="24"/>
          <w:szCs w:val="24"/>
          <w:lang w:val="es-ES"/>
        </w:rPr>
        <w:t xml:space="preserve"> como una plataforma integral para la preparación de datos en la era de la inteligencia artificial. </w:t>
      </w:r>
      <w:r w:rsidRPr="45DEB0B5" w:rsidR="626990D2">
        <w:rPr>
          <w:rFonts w:ascii="Times New Roman" w:hAnsi="Times New Roman" w:eastAsia="Times New Roman" w:cs="Times New Roman"/>
          <w:noProof w:val="0"/>
          <w:sz w:val="24"/>
          <w:szCs w:val="24"/>
          <w:lang w:val="es-ES"/>
        </w:rPr>
        <w:t>Asimismo, plantea nuevos retos relacionados con la ética, la privacidad y la validación de resultados, los cuales deberán ser abordados en investigaciones futuras.</w:t>
      </w:r>
    </w:p>
    <w:p w:rsidR="45DEB0B5" w:rsidP="45DEB0B5" w:rsidRDefault="45DEB0B5" w14:paraId="1103B465" w14:textId="02F9A593">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7A174E7" w14:textId="0BFE7EA0">
      <w:pPr>
        <w:pStyle w:val="Heading1"/>
        <w:rPr>
          <w:noProof w:val="0"/>
          <w:lang w:val="es-ES"/>
        </w:rPr>
      </w:pPr>
    </w:p>
    <w:p w:rsidR="45DEB0B5" w:rsidP="45DEB0B5" w:rsidRDefault="45DEB0B5" w14:paraId="0AD22D06" w14:textId="0829B121">
      <w:pPr>
        <w:pStyle w:val="Normal"/>
        <w:rPr>
          <w:noProof w:val="0"/>
          <w:lang w:val="es-ES"/>
        </w:rPr>
      </w:pPr>
    </w:p>
    <w:p w:rsidR="45DEB0B5" w:rsidP="45DEB0B5" w:rsidRDefault="45DEB0B5" w14:paraId="1482A917" w14:textId="7429C6BE">
      <w:pPr>
        <w:pStyle w:val="Heading1"/>
        <w:rPr>
          <w:noProof w:val="0"/>
          <w:lang w:val="es-ES"/>
        </w:rPr>
      </w:pPr>
    </w:p>
    <w:p w:rsidR="12956162" w:rsidP="45DEB0B5" w:rsidRDefault="12956162" w14:paraId="080805F6" w14:textId="6D872C45">
      <w:pPr>
        <w:pStyle w:val="Heading1"/>
        <w:rPr>
          <w:noProof w:val="0"/>
          <w:lang w:val="es-ES"/>
        </w:rPr>
      </w:pPr>
      <w:bookmarkStart w:name="_Toc555138169" w:id="1554222585"/>
      <w:r w:rsidRPr="45DEB0B5" w:rsidR="12956162">
        <w:rPr>
          <w:noProof w:val="0"/>
          <w:lang w:val="es-ES"/>
        </w:rPr>
        <w:t xml:space="preserve">Ventajas y desventajas de </w:t>
      </w:r>
      <w:r w:rsidRPr="45DEB0B5" w:rsidR="12956162">
        <w:rPr>
          <w:noProof w:val="0"/>
          <w:lang w:val="es-ES"/>
        </w:rPr>
        <w:t>Openrefine</w:t>
      </w:r>
      <w:bookmarkEnd w:id="1554222585"/>
    </w:p>
    <w:p w:rsidR="45DEB0B5" w:rsidP="45DEB0B5" w:rsidRDefault="45DEB0B5" w14:paraId="2585776F" w14:textId="2F91A84B">
      <w:pPr>
        <w:pStyle w:val="Normal"/>
        <w:rPr>
          <w:noProof w:val="0"/>
          <w:lang w:val="es-ES"/>
        </w:rPr>
      </w:pPr>
    </w:p>
    <w:p w:rsidR="2B9396DA" w:rsidP="45DEB0B5" w:rsidRDefault="2B9396DA" w14:paraId="434A3DF3" w14:textId="35B4AB1E">
      <w:pPr>
        <w:pStyle w:val="Normal"/>
      </w:pPr>
      <w:r w:rsidRPr="45DEB0B5" w:rsidR="2B9396DA">
        <w:rPr>
          <w:rFonts w:ascii="Times New Roman" w:hAnsi="Times New Roman" w:eastAsia="Times New Roman" w:cs="Times New Roman"/>
          <w:noProof w:val="0"/>
          <w:sz w:val="24"/>
          <w:szCs w:val="24"/>
          <w:lang w:val="es-ES"/>
        </w:rPr>
        <w:t xml:space="preserve">El análisis de ventajas y desventajas constituye un elemento central en la evaluación de cualquier herramienta tecnológica, especialmente cuando se aplica en contextos académicos y organizacionales donde la calidad de la información es crítica. En el caso de </w:t>
      </w:r>
      <w:r w:rsidRPr="45DEB0B5" w:rsidR="2B9396DA">
        <w:rPr>
          <w:rFonts w:ascii="Times New Roman" w:hAnsi="Times New Roman" w:eastAsia="Times New Roman" w:cs="Times New Roman"/>
          <w:noProof w:val="0"/>
          <w:sz w:val="24"/>
          <w:szCs w:val="24"/>
          <w:lang w:val="es-ES"/>
        </w:rPr>
        <w:t>OpenRefine</w:t>
      </w:r>
      <w:r w:rsidRPr="45DEB0B5" w:rsidR="2B9396DA">
        <w:rPr>
          <w:rFonts w:ascii="Times New Roman" w:hAnsi="Times New Roman" w:eastAsia="Times New Roman" w:cs="Times New Roman"/>
          <w:noProof w:val="0"/>
          <w:sz w:val="24"/>
          <w:szCs w:val="24"/>
          <w:lang w:val="es-ES"/>
        </w:rPr>
        <w:t>, sus ventajas se encuentran directamente relacionadas con sus funcionalidades principales, mientras que sus desventajas permiten identificar límites técnicos y operativos que deben ser considerados.</w:t>
      </w:r>
    </w:p>
    <w:p w:rsidR="45DEB0B5" w:rsidP="45DEB0B5" w:rsidRDefault="45DEB0B5" w14:paraId="3C88C2E1" w14:textId="658EAFB5">
      <w:pPr>
        <w:pStyle w:val="Normal"/>
        <w:rPr>
          <w:rFonts w:ascii="Times New Roman" w:hAnsi="Times New Roman" w:eastAsia="Times New Roman" w:cs="Times New Roman"/>
          <w:noProof w:val="0"/>
          <w:sz w:val="24"/>
          <w:szCs w:val="24"/>
          <w:lang w:val="es-ES"/>
        </w:rPr>
      </w:pPr>
    </w:p>
    <w:p w:rsidR="45DEB0B5" w:rsidP="45DEB0B5" w:rsidRDefault="45DEB0B5" w14:paraId="2ACDEB0B" w14:textId="3EBD219E">
      <w:pPr>
        <w:pStyle w:val="Normal"/>
        <w:rPr>
          <w:rFonts w:ascii="Times New Roman" w:hAnsi="Times New Roman" w:eastAsia="Times New Roman" w:cs="Times New Roman"/>
          <w:noProof w:val="0"/>
          <w:sz w:val="24"/>
          <w:szCs w:val="24"/>
          <w:lang w:val="es-ES"/>
        </w:rPr>
      </w:pPr>
    </w:p>
    <w:p w:rsidR="45DEB0B5" w:rsidP="45DEB0B5" w:rsidRDefault="45DEB0B5" w14:paraId="72514703" w14:textId="752E24BC">
      <w:pPr>
        <w:pStyle w:val="Normal"/>
        <w:rPr>
          <w:rFonts w:ascii="Times New Roman" w:hAnsi="Times New Roman" w:eastAsia="Times New Roman" w:cs="Times New Roman"/>
          <w:noProof w:val="0"/>
          <w:sz w:val="24"/>
          <w:szCs w:val="24"/>
          <w:lang w:val="es-ES"/>
        </w:rPr>
      </w:pPr>
    </w:p>
    <w:p w:rsidR="2B9396DA" w:rsidP="45DEB0B5" w:rsidRDefault="2B9396DA" w14:paraId="38DF8BB3" w14:textId="29DC5A1F">
      <w:pPr>
        <w:pStyle w:val="Normal"/>
        <w:rPr>
          <w:rFonts w:ascii="Times New Roman" w:hAnsi="Times New Roman" w:eastAsia="Times New Roman" w:cs="Times New Roman"/>
          <w:b w:val="1"/>
          <w:bCs w:val="1"/>
          <w:noProof w:val="0"/>
          <w:sz w:val="24"/>
          <w:szCs w:val="24"/>
          <w:lang w:val="es-ES"/>
        </w:rPr>
      </w:pPr>
      <w:r w:rsidRPr="45DEB0B5" w:rsidR="2B9396DA">
        <w:rPr>
          <w:rFonts w:ascii="Times New Roman" w:hAnsi="Times New Roman" w:eastAsia="Times New Roman" w:cs="Times New Roman"/>
          <w:b w:val="1"/>
          <w:bCs w:val="1"/>
          <w:noProof w:val="0"/>
          <w:sz w:val="24"/>
          <w:szCs w:val="24"/>
          <w:lang w:val="es-ES"/>
        </w:rPr>
        <w:t>Ventajas</w:t>
      </w:r>
      <w:r w:rsidRPr="45DEB0B5" w:rsidR="2B9396DA">
        <w:rPr>
          <w:rFonts w:ascii="Times New Roman" w:hAnsi="Times New Roman" w:eastAsia="Times New Roman" w:cs="Times New Roman"/>
          <w:b w:val="1"/>
          <w:bCs w:val="1"/>
          <w:noProof w:val="0"/>
          <w:sz w:val="24"/>
          <w:szCs w:val="24"/>
          <w:lang w:val="es-ES"/>
        </w:rPr>
        <w:t xml:space="preserve"> </w:t>
      </w:r>
    </w:p>
    <w:p w:rsidR="45DEB0B5" w:rsidP="45DEB0B5" w:rsidRDefault="45DEB0B5" w14:paraId="7D691EEB" w14:textId="5627C1AF">
      <w:pPr>
        <w:pStyle w:val="Normal"/>
        <w:rPr>
          <w:rFonts w:ascii="Times New Roman" w:hAnsi="Times New Roman" w:eastAsia="Times New Roman" w:cs="Times New Roman"/>
          <w:b w:val="1"/>
          <w:bCs w:val="1"/>
          <w:noProof w:val="0"/>
          <w:sz w:val="24"/>
          <w:szCs w:val="24"/>
          <w:lang w:val="es-ES"/>
        </w:rPr>
      </w:pPr>
    </w:p>
    <w:p w:rsidR="56174784" w:rsidP="45DEB0B5" w:rsidRDefault="56174784" w14:paraId="05BE7437" w14:textId="13B52858">
      <w:pPr>
        <w:pStyle w:val="Normal"/>
      </w:pPr>
      <w:r w:rsidR="56174784">
        <w:drawing>
          <wp:inline wp14:editId="3982286E" wp14:anchorId="39CAD189">
            <wp:extent cx="5724525" cy="2695575"/>
            <wp:effectExtent l="0" t="0" r="0" b="0"/>
            <wp:docPr id="1953914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914343" name="Picture 1953914343"/>
                    <pic:cNvPicPr/>
                  </pic:nvPicPr>
                  <pic:blipFill>
                    <a:blip xmlns:r="http://schemas.openxmlformats.org/officeDocument/2006/relationships" r:embed="rId1534899198">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r w:rsidRPr="45DEB0B5" w:rsidR="7FF389E9">
        <w:rPr>
          <w:b w:val="1"/>
          <w:bCs w:val="1"/>
        </w:rPr>
        <w:t>Nota</w:t>
      </w:r>
      <w:r w:rsidR="7FF389E9">
        <w:rPr/>
        <w:t xml:space="preserve">. Captura de pantalla tomada de sitio web </w:t>
      </w:r>
      <w:r w:rsidR="7FF389E9">
        <w:rPr/>
        <w:t>de</w:t>
      </w:r>
      <w:r w:rsidR="7FF389E9">
        <w:rPr/>
        <w:t xml:space="preserve"> </w:t>
      </w:r>
      <w:r w:rsidR="7FF389E9">
        <w:rPr/>
        <w:t>OpenRefine</w:t>
      </w:r>
      <w:r w:rsidR="22C05D8B">
        <w:rPr/>
        <w:t xml:space="preserve">,  </w:t>
      </w:r>
      <w:hyperlink r:id="Rb53a40b45faf42fc">
        <w:r w:rsidRPr="45DEB0B5" w:rsidR="22C05D8B">
          <w:rPr>
            <w:rStyle w:val="Hyperlink"/>
            <w:rFonts w:ascii="Times New Roman" w:hAnsi="Times New Roman" w:eastAsia="Times New Roman" w:cs="Times New Roman"/>
            <w:noProof w:val="0"/>
            <w:sz w:val="24"/>
            <w:szCs w:val="24"/>
            <w:lang w:val="es-ES"/>
          </w:rPr>
          <w:t>https://openrefine.org/</w:t>
        </w:r>
      </w:hyperlink>
      <w:r w:rsidRPr="45DEB0B5" w:rsidR="22C05D8B">
        <w:rPr>
          <w:rFonts w:ascii="Times New Roman" w:hAnsi="Times New Roman" w:eastAsia="Times New Roman" w:cs="Times New Roman"/>
          <w:noProof w:val="0"/>
          <w:sz w:val="24"/>
          <w:szCs w:val="24"/>
          <w:lang w:val="es-ES"/>
        </w:rPr>
        <w:t xml:space="preserve"> </w:t>
      </w:r>
    </w:p>
    <w:p w:rsidR="45DEB0B5" w:rsidP="45DEB0B5" w:rsidRDefault="45DEB0B5" w14:paraId="0E11E6F9" w14:textId="6441B8FA">
      <w:pPr>
        <w:pStyle w:val="Normal"/>
        <w:rPr>
          <w:rFonts w:ascii="Times New Roman" w:hAnsi="Times New Roman" w:eastAsia="Times New Roman" w:cs="Times New Roman"/>
          <w:noProof w:val="0"/>
          <w:sz w:val="24"/>
          <w:szCs w:val="24"/>
          <w:lang w:val="es-ES"/>
        </w:rPr>
      </w:pPr>
    </w:p>
    <w:p w:rsidR="6BF7B8D4" w:rsidP="45DEB0B5" w:rsidRDefault="6BF7B8D4" w14:paraId="69FCBD84" w14:textId="695600EB">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Las ventajas de </w:t>
      </w:r>
      <w:r w:rsidRPr="45DEB0B5" w:rsidR="6BF7B8D4">
        <w:rPr>
          <w:rFonts w:ascii="Times New Roman" w:hAnsi="Times New Roman" w:eastAsia="Times New Roman" w:cs="Times New Roman"/>
          <w:noProof w:val="0"/>
          <w:sz w:val="24"/>
          <w:szCs w:val="24"/>
          <w:lang w:val="es-ES"/>
        </w:rPr>
        <w:t>OpenRefine</w:t>
      </w:r>
      <w:r w:rsidRPr="45DEB0B5" w:rsidR="6BF7B8D4">
        <w:rPr>
          <w:rFonts w:ascii="Times New Roman" w:hAnsi="Times New Roman" w:eastAsia="Times New Roman" w:cs="Times New Roman"/>
          <w:noProof w:val="0"/>
          <w:sz w:val="24"/>
          <w:szCs w:val="24"/>
          <w:lang w:val="es-ES"/>
        </w:rPr>
        <w:t xml:space="preserve"> constituyen uno de los ejes centrales para comprender su amplio uso en contextos académicos, institucionales y empresariales. Cada una de sus funcionalidades aporta beneficios específicos que, en conjunto, permiten mejorar de manera significativa la calidad, coherencia y aprovechamiento de la información.</w:t>
      </w:r>
    </w:p>
    <w:p w:rsidR="45DEB0B5" w:rsidP="45DEB0B5" w:rsidRDefault="45DEB0B5" w14:paraId="63E55F8F" w14:textId="74ACC699">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524C8B4B" w14:textId="745A7AEF">
      <w:pPr>
        <w:spacing w:before="240" w:beforeAutospacing="off" w:after="240" w:afterAutospacing="off"/>
        <w:rPr>
          <w:rFonts w:ascii="Times New Roman" w:hAnsi="Times New Roman" w:eastAsia="Times New Roman" w:cs="Times New Roman"/>
          <w:noProof w:val="0"/>
          <w:sz w:val="24"/>
          <w:szCs w:val="24"/>
          <w:lang w:val="es-ES"/>
        </w:rPr>
      </w:pPr>
    </w:p>
    <w:p w:rsidR="126F0419" w:rsidP="45DEB0B5" w:rsidRDefault="126F0419" w14:paraId="587027C5" w14:textId="3518A4D0">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126F0419">
        <w:rPr>
          <w:rFonts w:ascii="Times New Roman" w:hAnsi="Times New Roman" w:eastAsia="Times New Roman" w:cs="Times New Roman"/>
          <w:b w:val="1"/>
          <w:bCs w:val="1"/>
          <w:noProof w:val="0"/>
          <w:sz w:val="24"/>
          <w:szCs w:val="24"/>
          <w:lang w:val="es-ES"/>
        </w:rPr>
        <w:t>facetado</w:t>
      </w:r>
    </w:p>
    <w:p w:rsidR="6BF7B8D4" w:rsidP="45DEB0B5" w:rsidRDefault="6BF7B8D4" w14:paraId="52836C14" w14:textId="71A6B13A">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El facetado es una de las funcionalidades más potentes de </w:t>
      </w:r>
      <w:r w:rsidRPr="45DEB0B5" w:rsidR="6BF7B8D4">
        <w:rPr>
          <w:rFonts w:ascii="Times New Roman" w:hAnsi="Times New Roman" w:eastAsia="Times New Roman" w:cs="Times New Roman"/>
          <w:noProof w:val="0"/>
          <w:sz w:val="24"/>
          <w:szCs w:val="24"/>
          <w:lang w:val="es-ES"/>
        </w:rPr>
        <w:t>OpenRefine</w:t>
      </w:r>
      <w:r w:rsidRPr="45DEB0B5" w:rsidR="6BF7B8D4">
        <w:rPr>
          <w:rFonts w:ascii="Times New Roman" w:hAnsi="Times New Roman" w:eastAsia="Times New Roman" w:cs="Times New Roman"/>
          <w:noProof w:val="0"/>
          <w:sz w:val="24"/>
          <w:szCs w:val="24"/>
          <w:lang w:val="es-ES"/>
        </w:rPr>
        <w:t xml:space="preserve"> y representa una ventaja clave frente a herramientas tradicionales de edición de datos. Esta característica permite explorar grandes conjuntos de información mediante filtros dinámicos que se aplican sobre una o varias columnas del conjunto de datos. Desde una perspectiva técnica, el facetado facilita la segmentación de la información según valores únicos, rangos numéricos, fechas o categorías definidas por el usuario</w:t>
      </w:r>
      <w:r w:rsidRPr="45DEB0B5" w:rsidR="67250266">
        <w:rPr>
          <w:rFonts w:ascii="Times New Roman" w:hAnsi="Times New Roman" w:eastAsia="Times New Roman" w:cs="Times New Roman"/>
          <w:noProof w:val="0"/>
          <w:sz w:val="24"/>
          <w:szCs w:val="24"/>
          <w:lang w:val="es-ES"/>
        </w:rPr>
        <w:t xml:space="preserve"> (Junta de </w:t>
      </w:r>
      <w:r w:rsidRPr="45DEB0B5" w:rsidR="67250266">
        <w:rPr>
          <w:rFonts w:ascii="Times New Roman" w:hAnsi="Times New Roman" w:eastAsia="Times New Roman" w:cs="Times New Roman"/>
          <w:noProof w:val="0"/>
          <w:sz w:val="24"/>
          <w:szCs w:val="24"/>
          <w:lang w:val="es-ES"/>
        </w:rPr>
        <w:t>Andalucía</w:t>
      </w:r>
      <w:r w:rsidRPr="45DEB0B5" w:rsidR="67250266">
        <w:rPr>
          <w:rFonts w:ascii="Times New Roman" w:hAnsi="Times New Roman" w:eastAsia="Times New Roman" w:cs="Times New Roman"/>
          <w:noProof w:val="0"/>
          <w:sz w:val="24"/>
          <w:szCs w:val="24"/>
          <w:lang w:val="es-ES"/>
        </w:rPr>
        <w:t xml:space="preserve">, s. f.; </w:t>
      </w:r>
      <w:r w:rsidRPr="45DEB0B5" w:rsidR="67250266">
        <w:rPr>
          <w:rFonts w:ascii="Times New Roman" w:hAnsi="Times New Roman" w:eastAsia="Times New Roman" w:cs="Times New Roman"/>
          <w:noProof w:val="0"/>
          <w:sz w:val="24"/>
          <w:szCs w:val="24"/>
          <w:lang w:val="es-ES"/>
        </w:rPr>
        <w:t>SiB</w:t>
      </w:r>
      <w:r w:rsidRPr="45DEB0B5" w:rsidR="67250266">
        <w:rPr>
          <w:rFonts w:ascii="Times New Roman" w:hAnsi="Times New Roman" w:eastAsia="Times New Roman" w:cs="Times New Roman"/>
          <w:noProof w:val="0"/>
          <w:sz w:val="24"/>
          <w:szCs w:val="24"/>
          <w:lang w:val="es-ES"/>
        </w:rPr>
        <w:t xml:space="preserve"> Colombia, s. f.)</w:t>
      </w:r>
      <w:r w:rsidRPr="45DEB0B5" w:rsidR="6BF7B8D4">
        <w:rPr>
          <w:rFonts w:ascii="Times New Roman" w:hAnsi="Times New Roman" w:eastAsia="Times New Roman" w:cs="Times New Roman"/>
          <w:noProof w:val="0"/>
          <w:sz w:val="24"/>
          <w:szCs w:val="24"/>
          <w:lang w:val="es-ES"/>
        </w:rPr>
        <w:t>.</w:t>
      </w:r>
    </w:p>
    <w:p w:rsidR="6BF7B8D4" w:rsidP="45DEB0B5" w:rsidRDefault="6BF7B8D4" w14:paraId="282E5B23" w14:textId="09FA960A">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El uso del facetado permite identificar rápidamente patrones anómalos, valores atípicos, datos incompletos o inconsistencias estructurales. Por ejemplo, en un conjunto de datos institucional, es posible detectar registros duplicados, campos vacíos o valores fuera de rango sin necesidad de recorrer manualmente toda la base de datos. Esta capacidad reduce considerablemente el tiempo invertido en la fase exploratoria y mejora la precisión del proceso de limpieza.</w:t>
      </w:r>
    </w:p>
    <w:p w:rsidR="6BF7B8D4" w:rsidP="45DEB0B5" w:rsidRDefault="6BF7B8D4" w14:paraId="4682C2C5" w14:textId="034EBA69">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Desde el punto de vista metodológico, el facetado aporta un alto nivel de control sobre el conjunto de datos, ya que permite trabajar únicamente sobre subconjuntos específicos sin alterar la información global. Esto resulta especialmente útil en investigaciones científicas, donde es necesario justificar cada transformación aplicada sobre los datos.</w:t>
      </w:r>
    </w:p>
    <w:p w:rsidR="45DEB0B5" w:rsidP="45DEB0B5" w:rsidRDefault="45DEB0B5" w14:paraId="6F19E3B0" w14:textId="6AEBEBF1">
      <w:pPr>
        <w:spacing w:before="240" w:beforeAutospacing="off" w:after="240" w:afterAutospacing="off"/>
        <w:rPr>
          <w:rFonts w:ascii="Times New Roman" w:hAnsi="Times New Roman" w:eastAsia="Times New Roman" w:cs="Times New Roman"/>
          <w:noProof w:val="0"/>
          <w:sz w:val="24"/>
          <w:szCs w:val="24"/>
          <w:lang w:val="es-ES"/>
        </w:rPr>
      </w:pPr>
    </w:p>
    <w:p w:rsidR="77A91446" w:rsidP="45DEB0B5" w:rsidRDefault="77A91446" w14:paraId="4CA3E3B2" w14:textId="649FF4A7">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77A91446">
        <w:rPr>
          <w:rFonts w:ascii="Times New Roman" w:hAnsi="Times New Roman" w:eastAsia="Times New Roman" w:cs="Times New Roman"/>
          <w:b w:val="1"/>
          <w:bCs w:val="1"/>
          <w:noProof w:val="0"/>
          <w:sz w:val="24"/>
          <w:szCs w:val="24"/>
          <w:lang w:val="es-ES"/>
        </w:rPr>
        <w:t>Clustering</w:t>
      </w:r>
      <w:r w:rsidRPr="45DEB0B5" w:rsidR="77A91446">
        <w:rPr>
          <w:rFonts w:ascii="Times New Roman" w:hAnsi="Times New Roman" w:eastAsia="Times New Roman" w:cs="Times New Roman"/>
          <w:b w:val="1"/>
          <w:bCs w:val="1"/>
          <w:noProof w:val="0"/>
          <w:sz w:val="24"/>
          <w:szCs w:val="24"/>
          <w:lang w:val="es-ES"/>
        </w:rPr>
        <w:t xml:space="preserve"> (agrupamiento)</w:t>
      </w:r>
    </w:p>
    <w:p w:rsidR="6BF7B8D4" w:rsidP="45DEB0B5" w:rsidRDefault="6BF7B8D4" w14:paraId="173B99C4" w14:textId="38E22E5E">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El agrupamiento, también conocido como </w:t>
      </w:r>
      <w:r w:rsidRPr="45DEB0B5" w:rsidR="6BF7B8D4">
        <w:rPr>
          <w:rFonts w:ascii="Times New Roman" w:hAnsi="Times New Roman" w:eastAsia="Times New Roman" w:cs="Times New Roman"/>
          <w:noProof w:val="0"/>
          <w:sz w:val="24"/>
          <w:szCs w:val="24"/>
          <w:lang w:val="es-ES"/>
        </w:rPr>
        <w:t>clustering</w:t>
      </w:r>
      <w:r w:rsidRPr="45DEB0B5" w:rsidR="6BF7B8D4">
        <w:rPr>
          <w:rFonts w:ascii="Times New Roman" w:hAnsi="Times New Roman" w:eastAsia="Times New Roman" w:cs="Times New Roman"/>
          <w:noProof w:val="0"/>
          <w:sz w:val="24"/>
          <w:szCs w:val="24"/>
          <w:lang w:val="es-ES"/>
        </w:rPr>
        <w:t xml:space="preserve">, es una funcionalidad orientada a la detección y corrección de valores similares dentro de una misma columna. </w:t>
      </w:r>
      <w:r w:rsidRPr="45DEB0B5" w:rsidR="6BF7B8D4">
        <w:rPr>
          <w:rFonts w:ascii="Times New Roman" w:hAnsi="Times New Roman" w:eastAsia="Times New Roman" w:cs="Times New Roman"/>
          <w:noProof w:val="0"/>
          <w:sz w:val="24"/>
          <w:szCs w:val="24"/>
          <w:lang w:val="es-ES"/>
        </w:rPr>
        <w:t>OpenRefine</w:t>
      </w:r>
      <w:r w:rsidRPr="45DEB0B5" w:rsidR="6BF7B8D4">
        <w:rPr>
          <w:rFonts w:ascii="Times New Roman" w:hAnsi="Times New Roman" w:eastAsia="Times New Roman" w:cs="Times New Roman"/>
          <w:noProof w:val="0"/>
          <w:sz w:val="24"/>
          <w:szCs w:val="24"/>
          <w:lang w:val="es-ES"/>
        </w:rPr>
        <w:t xml:space="preserve"> emplea heurísticas y algoritmos de similitud para identificar variaciones mínimas en textos que, aunque representan el mismo concepto, se encuentran escritos de forma diferente</w:t>
      </w:r>
      <w:r w:rsidRPr="45DEB0B5" w:rsidR="23E8EBA9">
        <w:rPr>
          <w:rFonts w:ascii="Times New Roman" w:hAnsi="Times New Roman" w:eastAsia="Times New Roman" w:cs="Times New Roman"/>
          <w:noProof w:val="0"/>
          <w:sz w:val="24"/>
          <w:szCs w:val="24"/>
          <w:lang w:val="es-ES"/>
        </w:rPr>
        <w:t xml:space="preserve"> (</w:t>
      </w:r>
      <w:r w:rsidRPr="45DEB0B5" w:rsidR="23E8EBA9">
        <w:rPr>
          <w:rFonts w:ascii="Times New Roman" w:hAnsi="Times New Roman" w:eastAsia="Times New Roman" w:cs="Times New Roman"/>
          <w:noProof w:val="0"/>
          <w:sz w:val="24"/>
          <w:szCs w:val="24"/>
          <w:lang w:val="es-ES"/>
        </w:rPr>
        <w:t>iArtificial</w:t>
      </w:r>
      <w:r w:rsidRPr="45DEB0B5" w:rsidR="23E8EBA9">
        <w:rPr>
          <w:rFonts w:ascii="Times New Roman" w:hAnsi="Times New Roman" w:eastAsia="Times New Roman" w:cs="Times New Roman"/>
          <w:noProof w:val="0"/>
          <w:sz w:val="24"/>
          <w:szCs w:val="24"/>
          <w:lang w:val="es-ES"/>
        </w:rPr>
        <w:t xml:space="preserve"> Blog, 2025)</w:t>
      </w:r>
      <w:r w:rsidRPr="45DEB0B5" w:rsidR="6BF7B8D4">
        <w:rPr>
          <w:rFonts w:ascii="Times New Roman" w:hAnsi="Times New Roman" w:eastAsia="Times New Roman" w:cs="Times New Roman"/>
          <w:noProof w:val="0"/>
          <w:sz w:val="24"/>
          <w:szCs w:val="24"/>
          <w:lang w:val="es-ES"/>
        </w:rPr>
        <w:t>.</w:t>
      </w:r>
    </w:p>
    <w:p w:rsidR="6BF7B8D4" w:rsidP="45DEB0B5" w:rsidRDefault="6BF7B8D4" w14:paraId="0D25FBBF" w14:textId="2DA2EE23">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Desde una perspectiva técnica, el clustering permite reducir errores tipográficos, inconsistencias ortográficas y variaciones de formato que afectan la coherencia del conjunto de datos. Por ejemplo, nombres propios, instituciones o ubicaciones geográficas suelen presentar múltiples variantes debido a errores humanos en el registro de la información. El agrupamiento facilita la normalización de estos valores mediante la fusión controlada de registros.</w:t>
      </w:r>
    </w:p>
    <w:p w:rsidR="6BF7B8D4" w:rsidP="45DEB0B5" w:rsidRDefault="6BF7B8D4" w14:paraId="582E5580" w14:textId="521EB589">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Esta funcionalidad aporta una ventaja significativa en términos de eficiencia, ya que automatiza parcialmente un proceso que, de otra manera, requeriría una revisión manual extensa. Además, el </w:t>
      </w:r>
      <w:r w:rsidRPr="45DEB0B5" w:rsidR="6BF7B8D4">
        <w:rPr>
          <w:rFonts w:ascii="Times New Roman" w:hAnsi="Times New Roman" w:eastAsia="Times New Roman" w:cs="Times New Roman"/>
          <w:noProof w:val="0"/>
          <w:sz w:val="24"/>
          <w:szCs w:val="24"/>
          <w:lang w:val="es-ES"/>
        </w:rPr>
        <w:t>clustering</w:t>
      </w:r>
      <w:r w:rsidRPr="45DEB0B5" w:rsidR="6BF7B8D4">
        <w:rPr>
          <w:rFonts w:ascii="Times New Roman" w:hAnsi="Times New Roman" w:eastAsia="Times New Roman" w:cs="Times New Roman"/>
          <w:noProof w:val="0"/>
          <w:sz w:val="24"/>
          <w:szCs w:val="24"/>
          <w:lang w:val="es-ES"/>
        </w:rPr>
        <w:t xml:space="preserve"> mejora la calidad semántica de los datos, lo que resulta fundamental para análisis posteriores basados en estadística o inteligencia artificial.</w:t>
      </w:r>
    </w:p>
    <w:p w:rsidR="45DEB0B5" w:rsidP="45DEB0B5" w:rsidRDefault="45DEB0B5" w14:paraId="09518B9E" w14:textId="3EEBC9F6">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667DF12" w14:textId="70E1DC6A">
      <w:pPr>
        <w:spacing w:before="240" w:beforeAutospacing="off" w:after="240" w:afterAutospacing="off"/>
        <w:rPr>
          <w:rFonts w:ascii="Times New Roman" w:hAnsi="Times New Roman" w:eastAsia="Times New Roman" w:cs="Times New Roman"/>
          <w:b w:val="1"/>
          <w:bCs w:val="1"/>
          <w:noProof w:val="0"/>
          <w:sz w:val="24"/>
          <w:szCs w:val="24"/>
          <w:lang w:val="es-ES"/>
        </w:rPr>
      </w:pPr>
    </w:p>
    <w:p w:rsidR="09D77496" w:rsidP="45DEB0B5" w:rsidRDefault="09D77496" w14:paraId="7FDF15ED" w14:textId="594DDC23">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09D77496">
        <w:rPr>
          <w:rFonts w:ascii="Times New Roman" w:hAnsi="Times New Roman" w:eastAsia="Times New Roman" w:cs="Times New Roman"/>
          <w:b w:val="1"/>
          <w:bCs w:val="1"/>
          <w:noProof w:val="0"/>
          <w:sz w:val="24"/>
          <w:szCs w:val="24"/>
          <w:lang w:val="es-ES"/>
        </w:rPr>
        <w:t>Reconciliación</w:t>
      </w:r>
      <w:r w:rsidRPr="45DEB0B5" w:rsidR="09D77496">
        <w:rPr>
          <w:rFonts w:ascii="Times New Roman" w:hAnsi="Times New Roman" w:eastAsia="Times New Roman" w:cs="Times New Roman"/>
          <w:b w:val="1"/>
          <w:bCs w:val="1"/>
          <w:noProof w:val="0"/>
          <w:sz w:val="24"/>
          <w:szCs w:val="24"/>
          <w:lang w:val="es-ES"/>
        </w:rPr>
        <w:t xml:space="preserve"> con bases de datos externas</w:t>
      </w:r>
    </w:p>
    <w:p w:rsidR="6BF7B8D4" w:rsidP="45DEB0B5" w:rsidRDefault="6BF7B8D4" w14:paraId="1A857ECF" w14:textId="4F1C6F45">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La reconciliación permite vincular los datos locales de </w:t>
      </w:r>
      <w:r w:rsidRPr="45DEB0B5" w:rsidR="6BF7B8D4">
        <w:rPr>
          <w:rFonts w:ascii="Times New Roman" w:hAnsi="Times New Roman" w:eastAsia="Times New Roman" w:cs="Times New Roman"/>
          <w:noProof w:val="0"/>
          <w:sz w:val="24"/>
          <w:szCs w:val="24"/>
          <w:lang w:val="es-ES"/>
        </w:rPr>
        <w:t>OpenRefine</w:t>
      </w:r>
      <w:r w:rsidRPr="45DEB0B5" w:rsidR="6BF7B8D4">
        <w:rPr>
          <w:rFonts w:ascii="Times New Roman" w:hAnsi="Times New Roman" w:eastAsia="Times New Roman" w:cs="Times New Roman"/>
          <w:noProof w:val="0"/>
          <w:sz w:val="24"/>
          <w:szCs w:val="24"/>
          <w:lang w:val="es-ES"/>
        </w:rPr>
        <w:t xml:space="preserve"> con fuentes externas de información, como </w:t>
      </w:r>
      <w:r w:rsidRPr="45DEB0B5" w:rsidR="1C06AD58">
        <w:rPr>
          <w:rFonts w:ascii="Times New Roman" w:hAnsi="Times New Roman" w:eastAsia="Times New Roman" w:cs="Times New Roman"/>
          <w:noProof w:val="0"/>
          <w:sz w:val="24"/>
          <w:szCs w:val="24"/>
          <w:lang w:val="es-ES"/>
        </w:rPr>
        <w:t>w</w:t>
      </w:r>
      <w:r w:rsidRPr="45DEB0B5" w:rsidR="6BF7B8D4">
        <w:rPr>
          <w:rFonts w:ascii="Times New Roman" w:hAnsi="Times New Roman" w:eastAsia="Times New Roman" w:cs="Times New Roman"/>
          <w:noProof w:val="0"/>
          <w:sz w:val="24"/>
          <w:szCs w:val="24"/>
          <w:lang w:val="es-ES"/>
        </w:rPr>
        <w:t>ikidata</w:t>
      </w:r>
      <w:r w:rsidRPr="45DEB0B5" w:rsidR="6BF7B8D4">
        <w:rPr>
          <w:rFonts w:ascii="Times New Roman" w:hAnsi="Times New Roman" w:eastAsia="Times New Roman" w:cs="Times New Roman"/>
          <w:noProof w:val="0"/>
          <w:sz w:val="24"/>
          <w:szCs w:val="24"/>
          <w:lang w:val="es-ES"/>
        </w:rPr>
        <w:t xml:space="preserve"> u otras instancias de </w:t>
      </w:r>
      <w:r w:rsidRPr="45DEB0B5" w:rsidR="684E0766">
        <w:rPr>
          <w:rFonts w:ascii="Times New Roman" w:hAnsi="Times New Roman" w:eastAsia="Times New Roman" w:cs="Times New Roman"/>
          <w:noProof w:val="0"/>
          <w:sz w:val="24"/>
          <w:szCs w:val="24"/>
          <w:lang w:val="es-ES"/>
        </w:rPr>
        <w:t>w</w:t>
      </w:r>
      <w:r w:rsidRPr="45DEB0B5" w:rsidR="6BF7B8D4">
        <w:rPr>
          <w:rFonts w:ascii="Times New Roman" w:hAnsi="Times New Roman" w:eastAsia="Times New Roman" w:cs="Times New Roman"/>
          <w:noProof w:val="0"/>
          <w:sz w:val="24"/>
          <w:szCs w:val="24"/>
          <w:lang w:val="es-ES"/>
        </w:rPr>
        <w:t>ikibase</w:t>
      </w:r>
      <w:r w:rsidRPr="45DEB0B5" w:rsidR="6BF7B8D4">
        <w:rPr>
          <w:rFonts w:ascii="Times New Roman" w:hAnsi="Times New Roman" w:eastAsia="Times New Roman" w:cs="Times New Roman"/>
          <w:noProof w:val="0"/>
          <w:sz w:val="24"/>
          <w:szCs w:val="24"/>
          <w:lang w:val="es-ES"/>
        </w:rPr>
        <w:t>. Esta funcionalidad representa una ventaja estratégica, ya que facilita la validación, enriquecimiento y estandarización de los datos mediante el uso de repositorios de conocimiento confiables</w:t>
      </w:r>
      <w:r w:rsidRPr="45DEB0B5" w:rsidR="04057602">
        <w:rPr>
          <w:rFonts w:ascii="Times New Roman" w:hAnsi="Times New Roman" w:eastAsia="Times New Roman" w:cs="Times New Roman"/>
          <w:noProof w:val="0"/>
          <w:sz w:val="24"/>
          <w:szCs w:val="24"/>
          <w:lang w:val="es-ES"/>
        </w:rPr>
        <w:t xml:space="preserve"> (</w:t>
      </w:r>
      <w:r w:rsidRPr="45DEB0B5" w:rsidR="04057602">
        <w:rPr>
          <w:rFonts w:ascii="Times New Roman" w:hAnsi="Times New Roman" w:eastAsia="Times New Roman" w:cs="Times New Roman"/>
          <w:noProof w:val="0"/>
          <w:sz w:val="24"/>
          <w:szCs w:val="24"/>
          <w:lang w:val="es-ES"/>
        </w:rPr>
        <w:t>OpenRefine</w:t>
      </w:r>
      <w:r w:rsidRPr="45DEB0B5" w:rsidR="04057602">
        <w:rPr>
          <w:rFonts w:ascii="Times New Roman" w:hAnsi="Times New Roman" w:eastAsia="Times New Roman" w:cs="Times New Roman"/>
          <w:noProof w:val="0"/>
          <w:sz w:val="24"/>
          <w:szCs w:val="24"/>
          <w:lang w:val="es-ES"/>
        </w:rPr>
        <w:t xml:space="preserve"> Project, s. f.)</w:t>
      </w:r>
      <w:r w:rsidRPr="45DEB0B5" w:rsidR="6BF7B8D4">
        <w:rPr>
          <w:rFonts w:ascii="Times New Roman" w:hAnsi="Times New Roman" w:eastAsia="Times New Roman" w:cs="Times New Roman"/>
          <w:noProof w:val="0"/>
          <w:sz w:val="24"/>
          <w:szCs w:val="24"/>
          <w:lang w:val="es-ES"/>
        </w:rPr>
        <w:t>.</w:t>
      </w:r>
    </w:p>
    <w:p w:rsidR="6BF7B8D4" w:rsidP="45DEB0B5" w:rsidRDefault="6BF7B8D4" w14:paraId="7D5DABAA" w14:textId="3970F1C7">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Desde un enfoque técnico, la reconciliación mejora la interoperabilidad de los datos y permite alinearlos con estándares internacionales. Esto resulta especialmente relevante en proyectos de datos abiertos, investigación científica y gestión institucional, donde la consistencia y compatibilidad de la información son requisitos fundamentales</w:t>
      </w:r>
      <w:r w:rsidRPr="45DEB0B5" w:rsidR="5C6E97AC">
        <w:rPr>
          <w:rFonts w:ascii="Times New Roman" w:hAnsi="Times New Roman" w:eastAsia="Times New Roman" w:cs="Times New Roman"/>
          <w:noProof w:val="0"/>
          <w:sz w:val="24"/>
          <w:szCs w:val="24"/>
          <w:lang w:val="es-ES"/>
        </w:rPr>
        <w:t xml:space="preserve"> (</w:t>
      </w:r>
      <w:r w:rsidRPr="45DEB0B5" w:rsidR="5C6E97AC">
        <w:rPr>
          <w:rFonts w:ascii="Times New Roman" w:hAnsi="Times New Roman" w:eastAsia="Times New Roman" w:cs="Times New Roman"/>
          <w:noProof w:val="0"/>
          <w:sz w:val="24"/>
          <w:szCs w:val="24"/>
          <w:lang w:val="es-ES"/>
        </w:rPr>
        <w:t>SiB</w:t>
      </w:r>
      <w:r w:rsidRPr="45DEB0B5" w:rsidR="5C6E97AC">
        <w:rPr>
          <w:rFonts w:ascii="Times New Roman" w:hAnsi="Times New Roman" w:eastAsia="Times New Roman" w:cs="Times New Roman"/>
          <w:noProof w:val="0"/>
          <w:sz w:val="24"/>
          <w:szCs w:val="24"/>
          <w:lang w:val="es-ES"/>
        </w:rPr>
        <w:t xml:space="preserve"> Colombia, s. f.)</w:t>
      </w:r>
      <w:r w:rsidRPr="45DEB0B5" w:rsidR="6BF7B8D4">
        <w:rPr>
          <w:rFonts w:ascii="Times New Roman" w:hAnsi="Times New Roman" w:eastAsia="Times New Roman" w:cs="Times New Roman"/>
          <w:noProof w:val="0"/>
          <w:sz w:val="24"/>
          <w:szCs w:val="24"/>
          <w:lang w:val="es-ES"/>
        </w:rPr>
        <w:t>.</w:t>
      </w:r>
    </w:p>
    <w:p w:rsidR="6BF7B8D4" w:rsidP="45DEB0B5" w:rsidRDefault="6BF7B8D4" w14:paraId="538C02E5" w14:textId="5C50C5A9">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Asimismo, la reconciliación contribuye al enriquecimiento semántico de los datos, al permitir asociar identificadores únicos, descripciones adicionales y relaciones contextuales que amplían el valor informativo del conjunto de datos original.</w:t>
      </w:r>
    </w:p>
    <w:p w:rsidR="45DEB0B5" w:rsidP="45DEB0B5" w:rsidRDefault="45DEB0B5" w14:paraId="645B6C59" w14:textId="7DC1BE53">
      <w:pPr>
        <w:spacing w:before="240" w:beforeAutospacing="off" w:after="240" w:afterAutospacing="off"/>
        <w:rPr>
          <w:rFonts w:ascii="Times New Roman" w:hAnsi="Times New Roman" w:eastAsia="Times New Roman" w:cs="Times New Roman"/>
          <w:noProof w:val="0"/>
          <w:sz w:val="24"/>
          <w:szCs w:val="24"/>
          <w:lang w:val="es-ES"/>
        </w:rPr>
      </w:pPr>
    </w:p>
    <w:p w:rsidR="0A1D60DC" w:rsidP="45DEB0B5" w:rsidRDefault="0A1D60DC" w14:paraId="578ECCFA" w14:textId="001776D0">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0A1D60DC">
        <w:rPr>
          <w:rFonts w:ascii="Times New Roman" w:hAnsi="Times New Roman" w:eastAsia="Times New Roman" w:cs="Times New Roman"/>
          <w:b w:val="1"/>
          <w:bCs w:val="1"/>
          <w:noProof w:val="0"/>
          <w:sz w:val="24"/>
          <w:szCs w:val="24"/>
          <w:lang w:val="es-ES"/>
        </w:rPr>
        <w:t>Deshacer y rehacer infinito</w:t>
      </w:r>
    </w:p>
    <w:p w:rsidR="6BF7B8D4" w:rsidP="45DEB0B5" w:rsidRDefault="6BF7B8D4" w14:paraId="7711078F" w14:textId="1ECB3A61">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OpenRefine</w:t>
      </w:r>
      <w:r w:rsidRPr="45DEB0B5" w:rsidR="6BF7B8D4">
        <w:rPr>
          <w:rFonts w:ascii="Times New Roman" w:hAnsi="Times New Roman" w:eastAsia="Times New Roman" w:cs="Times New Roman"/>
          <w:noProof w:val="0"/>
          <w:sz w:val="24"/>
          <w:szCs w:val="24"/>
          <w:lang w:val="es-ES"/>
        </w:rPr>
        <w:t xml:space="preserve"> registra de manera automática todas las transformaciones realizadas sobre un conjunto de datos, permitiendo deshacer o rehacer operaciones de forma ilimitada. Esta característica constituye una ventaja fundamental desde el punto de vista metodológico y técnico</w:t>
      </w:r>
      <w:r w:rsidRPr="45DEB0B5" w:rsidR="6338AA1C">
        <w:rPr>
          <w:rFonts w:ascii="Times New Roman" w:hAnsi="Times New Roman" w:eastAsia="Times New Roman" w:cs="Times New Roman"/>
          <w:noProof w:val="0"/>
          <w:sz w:val="24"/>
          <w:szCs w:val="24"/>
          <w:lang w:val="es-ES"/>
        </w:rPr>
        <w:t xml:space="preserve"> (</w:t>
      </w:r>
      <w:r w:rsidRPr="45DEB0B5" w:rsidR="6338AA1C">
        <w:rPr>
          <w:rFonts w:ascii="Times New Roman" w:hAnsi="Times New Roman" w:eastAsia="Times New Roman" w:cs="Times New Roman"/>
          <w:noProof w:val="0"/>
          <w:sz w:val="24"/>
          <w:szCs w:val="24"/>
          <w:lang w:val="es-ES"/>
        </w:rPr>
        <w:t>OpenRefine</w:t>
      </w:r>
      <w:r w:rsidRPr="45DEB0B5" w:rsidR="6338AA1C">
        <w:rPr>
          <w:rFonts w:ascii="Times New Roman" w:hAnsi="Times New Roman" w:eastAsia="Times New Roman" w:cs="Times New Roman"/>
          <w:noProof w:val="0"/>
          <w:sz w:val="24"/>
          <w:szCs w:val="24"/>
          <w:lang w:val="es-ES"/>
        </w:rPr>
        <w:t xml:space="preserve"> Proyect, s. f.)</w:t>
      </w:r>
      <w:r w:rsidRPr="45DEB0B5" w:rsidR="6BF7B8D4">
        <w:rPr>
          <w:rFonts w:ascii="Times New Roman" w:hAnsi="Times New Roman" w:eastAsia="Times New Roman" w:cs="Times New Roman"/>
          <w:noProof w:val="0"/>
          <w:sz w:val="24"/>
          <w:szCs w:val="24"/>
          <w:lang w:val="es-ES"/>
        </w:rPr>
        <w:t>.</w:t>
      </w:r>
    </w:p>
    <w:p w:rsidR="6BF7B8D4" w:rsidP="45DEB0B5" w:rsidRDefault="6BF7B8D4" w14:paraId="45A9800B" w14:textId="67EF1D2F">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El historial infinito garantiza la trazabilidad de los procesos de limpieza y transformación, lo que permite reconstruir paso a paso las decisiones tomadas durante el tratamiento de los datos. En el ámbito académico, esta trazabilidad fortalece la reproducibilidad de los estudios y facilita la validación de los resultados obtenidos.</w:t>
      </w:r>
    </w:p>
    <w:p w:rsidR="6BF7B8D4" w:rsidP="45DEB0B5" w:rsidRDefault="6BF7B8D4" w14:paraId="440EFB0B" w14:textId="6073C42F">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Además, esta funcionalidad fomenta la experimentación controlada, ya que los usuarios pueden probar diferentes estrategias de limpieza sin riesgo de pérdida irreversible de información.</w:t>
      </w:r>
    </w:p>
    <w:p w:rsidR="45DEB0B5" w:rsidP="45DEB0B5" w:rsidRDefault="45DEB0B5" w14:paraId="526FB934" w14:textId="40B3AC87">
      <w:pPr>
        <w:spacing w:before="240" w:beforeAutospacing="off" w:after="240" w:afterAutospacing="off"/>
        <w:rPr>
          <w:rFonts w:ascii="Times New Roman" w:hAnsi="Times New Roman" w:eastAsia="Times New Roman" w:cs="Times New Roman"/>
          <w:noProof w:val="0"/>
          <w:sz w:val="24"/>
          <w:szCs w:val="24"/>
          <w:lang w:val="es-ES"/>
        </w:rPr>
      </w:pPr>
    </w:p>
    <w:p w:rsidR="640361B6" w:rsidP="45DEB0B5" w:rsidRDefault="640361B6" w14:paraId="10AF9D2F" w14:textId="29482B33">
      <w:pPr>
        <w:spacing w:before="240" w:beforeAutospacing="off" w:after="240" w:afterAutospacing="off"/>
        <w:rPr>
          <w:rFonts w:ascii="Times New Roman" w:hAnsi="Times New Roman" w:eastAsia="Times New Roman" w:cs="Times New Roman"/>
          <w:noProof w:val="0"/>
          <w:sz w:val="24"/>
          <w:szCs w:val="24"/>
          <w:lang w:val="es-ES"/>
        </w:rPr>
      </w:pPr>
      <w:r w:rsidRPr="45DEB0B5" w:rsidR="640361B6">
        <w:rPr>
          <w:rFonts w:ascii="Times New Roman" w:hAnsi="Times New Roman" w:eastAsia="Times New Roman" w:cs="Times New Roman"/>
          <w:b w:val="1"/>
          <w:bCs w:val="1"/>
          <w:noProof w:val="0"/>
          <w:sz w:val="24"/>
          <w:szCs w:val="24"/>
          <w:lang w:val="es-ES"/>
        </w:rPr>
        <w:t>Privacidad y control local de los datos</w:t>
      </w:r>
    </w:p>
    <w:p w:rsidR="6BF7B8D4" w:rsidP="45DEB0B5" w:rsidRDefault="6BF7B8D4" w14:paraId="6CA748EF" w14:textId="7689BFB9">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Una de las ventajas más relevantes de OpenRefine es su ejecución en entorno local. A diferencia de muchas herramientas basadas en la nube, </w:t>
      </w:r>
      <w:bookmarkStart w:name="_Int_ozoiyqEm" w:id="1835582962"/>
      <w:r w:rsidRPr="45DEB0B5" w:rsidR="6BF7B8D4">
        <w:rPr>
          <w:rFonts w:ascii="Times New Roman" w:hAnsi="Times New Roman" w:eastAsia="Times New Roman" w:cs="Times New Roman"/>
          <w:noProof w:val="0"/>
          <w:sz w:val="24"/>
          <w:szCs w:val="24"/>
          <w:lang w:val="es-ES"/>
        </w:rPr>
        <w:t>OpenRefine</w:t>
      </w:r>
      <w:bookmarkEnd w:id="1835582962"/>
      <w:r w:rsidRPr="45DEB0B5" w:rsidR="6BF7B8D4">
        <w:rPr>
          <w:rFonts w:ascii="Times New Roman" w:hAnsi="Times New Roman" w:eastAsia="Times New Roman" w:cs="Times New Roman"/>
          <w:noProof w:val="0"/>
          <w:sz w:val="24"/>
          <w:szCs w:val="24"/>
          <w:lang w:val="es-ES"/>
        </w:rPr>
        <w:t xml:space="preserve"> procesa los datos directamente en la máquina del usuario, sin necesidad de enviarlos a servidores externos</w:t>
      </w:r>
      <w:r w:rsidRPr="45DEB0B5" w:rsidR="21F62C5C">
        <w:rPr>
          <w:rFonts w:ascii="Times New Roman" w:hAnsi="Times New Roman" w:eastAsia="Times New Roman" w:cs="Times New Roman"/>
          <w:noProof w:val="0"/>
          <w:sz w:val="24"/>
          <w:szCs w:val="24"/>
          <w:lang w:val="es-ES"/>
        </w:rPr>
        <w:t xml:space="preserve"> (Biblioteca Nacional de España, s. f.)</w:t>
      </w:r>
      <w:r w:rsidRPr="45DEB0B5" w:rsidR="6BF7B8D4">
        <w:rPr>
          <w:rFonts w:ascii="Times New Roman" w:hAnsi="Times New Roman" w:eastAsia="Times New Roman" w:cs="Times New Roman"/>
          <w:noProof w:val="0"/>
          <w:sz w:val="24"/>
          <w:szCs w:val="24"/>
          <w:lang w:val="es-ES"/>
        </w:rPr>
        <w:t>.</w:t>
      </w:r>
    </w:p>
    <w:p w:rsidR="6BF7B8D4" w:rsidP="45DEB0B5" w:rsidRDefault="6BF7B8D4" w14:paraId="5E739E0D" w14:textId="01231B45">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Desde una perspectiva técnica y ética, esta característica garantiza un mayor nivel de privacidad y control sobre la información, lo cual resulta especialmente importante cuando se manejan datos sensibles, personales o institucionales. La ejecución local reduce los riesgos asociados a la filtración de información y facilita el cumplimiento de normativas de protección de datos.</w:t>
      </w:r>
    </w:p>
    <w:p w:rsidR="45DEB0B5" w:rsidP="45DEB0B5" w:rsidRDefault="45DEB0B5" w14:paraId="7D1B33DA" w14:textId="5117A627">
      <w:pPr>
        <w:spacing w:before="240" w:beforeAutospacing="off" w:after="240" w:afterAutospacing="off"/>
        <w:rPr>
          <w:rFonts w:ascii="Times New Roman" w:hAnsi="Times New Roman" w:eastAsia="Times New Roman" w:cs="Times New Roman"/>
          <w:noProof w:val="0"/>
          <w:sz w:val="24"/>
          <w:szCs w:val="24"/>
          <w:lang w:val="es-ES"/>
        </w:rPr>
      </w:pPr>
    </w:p>
    <w:p w:rsidR="6BF7B8D4" w:rsidP="45DEB0B5" w:rsidRDefault="6BF7B8D4" w14:paraId="6E36CCD5" w14:textId="703142EA">
      <w:pPr>
        <w:pStyle w:val="Title"/>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6BF7B8D4">
        <w:rPr>
          <w:b w:val="1"/>
          <w:bCs w:val="1"/>
          <w:noProof w:val="0"/>
          <w:lang w:val="es-ES"/>
        </w:rPr>
        <w:t>Integración</w:t>
      </w:r>
      <w:r w:rsidRPr="45DEB0B5" w:rsidR="6BF7B8D4">
        <w:rPr>
          <w:b w:val="1"/>
          <w:bCs w:val="1"/>
          <w:noProof w:val="0"/>
          <w:lang w:val="es-ES"/>
        </w:rPr>
        <w:t xml:space="preserve"> con </w:t>
      </w:r>
      <w:r w:rsidRPr="45DEB0B5" w:rsidR="6BF7B8D4">
        <w:rPr>
          <w:b w:val="1"/>
          <w:bCs w:val="1"/>
          <w:noProof w:val="0"/>
          <w:lang w:val="es-ES"/>
        </w:rPr>
        <w:t>wikibase</w:t>
      </w:r>
      <w:r w:rsidRPr="45DEB0B5" w:rsidR="6BF7B8D4">
        <w:rPr>
          <w:b w:val="1"/>
          <w:bCs w:val="1"/>
          <w:noProof w:val="0"/>
          <w:lang w:val="es-ES"/>
        </w:rPr>
        <w:t xml:space="preserve"> y ecosistemas de datos abiertos</w:t>
      </w:r>
    </w:p>
    <w:p w:rsidR="6BF7B8D4" w:rsidP="45DEB0B5" w:rsidRDefault="6BF7B8D4" w14:paraId="1159B209" w14:textId="27D96153">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 xml:space="preserve">La compatibilidad de </w:t>
      </w:r>
      <w:r w:rsidRPr="45DEB0B5" w:rsidR="6BF7B8D4">
        <w:rPr>
          <w:rFonts w:ascii="Times New Roman" w:hAnsi="Times New Roman" w:eastAsia="Times New Roman" w:cs="Times New Roman"/>
          <w:noProof w:val="0"/>
          <w:sz w:val="24"/>
          <w:szCs w:val="24"/>
          <w:lang w:val="es-ES"/>
        </w:rPr>
        <w:t>OpenRefine</w:t>
      </w:r>
      <w:r w:rsidRPr="45DEB0B5" w:rsidR="6BF7B8D4">
        <w:rPr>
          <w:rFonts w:ascii="Times New Roman" w:hAnsi="Times New Roman" w:eastAsia="Times New Roman" w:cs="Times New Roman"/>
          <w:noProof w:val="0"/>
          <w:sz w:val="24"/>
          <w:szCs w:val="24"/>
          <w:lang w:val="es-ES"/>
        </w:rPr>
        <w:t xml:space="preserve"> con </w:t>
      </w:r>
      <w:r w:rsidRPr="45DEB0B5" w:rsidR="68D8E6C8">
        <w:rPr>
          <w:rFonts w:ascii="Times New Roman" w:hAnsi="Times New Roman" w:eastAsia="Times New Roman" w:cs="Times New Roman"/>
          <w:noProof w:val="0"/>
          <w:sz w:val="24"/>
          <w:szCs w:val="24"/>
          <w:lang w:val="es-ES"/>
        </w:rPr>
        <w:t>w</w:t>
      </w:r>
      <w:r w:rsidRPr="45DEB0B5" w:rsidR="6BF7B8D4">
        <w:rPr>
          <w:rFonts w:ascii="Times New Roman" w:hAnsi="Times New Roman" w:eastAsia="Times New Roman" w:cs="Times New Roman"/>
          <w:noProof w:val="0"/>
          <w:sz w:val="24"/>
          <w:szCs w:val="24"/>
          <w:lang w:val="es-ES"/>
        </w:rPr>
        <w:t>ikibase y otros ecosistemas de datos abiertos representa una ventaja significativa en proyectos de ciencia abierta y gestión del conocimiento. Esta integración permite no solo consumir información externa, sino también contribuir activamente a repositorios de conocimiento colaborativo.</w:t>
      </w:r>
    </w:p>
    <w:p w:rsidR="6BF7B8D4" w:rsidP="45DEB0B5" w:rsidRDefault="6BF7B8D4" w14:paraId="16C566A5" w14:textId="265EFF53">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Desde un enfoque académico, esta característica promueve la reutilización de datos, la estandarización de la información y la construcción de conocimiento compartido, alineándose con los principios de la investigación abierta.</w:t>
      </w:r>
    </w:p>
    <w:p w:rsidR="45DEB0B5" w:rsidP="45DEB0B5" w:rsidRDefault="45DEB0B5" w14:paraId="11889A53" w14:textId="06EC5338">
      <w:pPr>
        <w:spacing w:before="240" w:beforeAutospacing="off" w:after="240" w:afterAutospacing="off"/>
        <w:rPr>
          <w:rFonts w:ascii="Times New Roman" w:hAnsi="Times New Roman" w:eastAsia="Times New Roman" w:cs="Times New Roman"/>
          <w:b w:val="1"/>
          <w:bCs w:val="1"/>
          <w:noProof w:val="0"/>
          <w:sz w:val="24"/>
          <w:szCs w:val="24"/>
          <w:lang w:val="es-ES"/>
        </w:rPr>
      </w:pPr>
    </w:p>
    <w:p w:rsidR="45DEB0B5" w:rsidP="45DEB0B5" w:rsidRDefault="45DEB0B5" w14:paraId="612FB60C" w14:textId="246F7178">
      <w:pPr>
        <w:spacing w:before="240" w:beforeAutospacing="off" w:after="240" w:afterAutospacing="off"/>
        <w:rPr>
          <w:rFonts w:ascii="Times New Roman" w:hAnsi="Times New Roman" w:eastAsia="Times New Roman" w:cs="Times New Roman"/>
          <w:b w:val="1"/>
          <w:bCs w:val="1"/>
          <w:noProof w:val="0"/>
          <w:sz w:val="24"/>
          <w:szCs w:val="24"/>
          <w:lang w:val="es-ES"/>
        </w:rPr>
      </w:pPr>
    </w:p>
    <w:p w:rsidR="6BF7B8D4" w:rsidP="45DEB0B5" w:rsidRDefault="6BF7B8D4" w14:paraId="5CFA25D8" w14:textId="7816EF65">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6BF7B8D4">
        <w:rPr>
          <w:rFonts w:ascii="Times New Roman" w:hAnsi="Times New Roman" w:eastAsia="Times New Roman" w:cs="Times New Roman"/>
          <w:b w:val="1"/>
          <w:bCs w:val="1"/>
          <w:noProof w:val="0"/>
          <w:sz w:val="24"/>
          <w:szCs w:val="24"/>
          <w:lang w:val="es-ES"/>
        </w:rPr>
        <w:t>Software</w:t>
      </w:r>
      <w:r w:rsidRPr="45DEB0B5" w:rsidR="6BF7B8D4">
        <w:rPr>
          <w:rFonts w:ascii="Times New Roman" w:hAnsi="Times New Roman" w:eastAsia="Times New Roman" w:cs="Times New Roman"/>
          <w:b w:val="1"/>
          <w:bCs w:val="1"/>
          <w:noProof w:val="0"/>
          <w:sz w:val="24"/>
          <w:szCs w:val="24"/>
          <w:lang w:val="es-ES"/>
        </w:rPr>
        <w:t xml:space="preserve"> gratuito y de código abierto</w:t>
      </w:r>
    </w:p>
    <w:p w:rsidR="6BF7B8D4" w:rsidP="45DEB0B5" w:rsidRDefault="6BF7B8D4" w14:paraId="2B29D2F2" w14:textId="10E383FF">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OpenRefine es una herramienta completamente gratuita y de código abierto, lo que constituye una ventaja determinante para su adopción en entornos educativos y organizacionales. La ausencia de costos de licenciamiento elimina barreras económicas y facilita su implementación en proyectos de diversa escala</w:t>
      </w:r>
      <w:r w:rsidRPr="45DEB0B5" w:rsidR="587E072B">
        <w:rPr>
          <w:rFonts w:ascii="Times New Roman" w:hAnsi="Times New Roman" w:eastAsia="Times New Roman" w:cs="Times New Roman"/>
          <w:noProof w:val="0"/>
          <w:sz w:val="24"/>
          <w:szCs w:val="24"/>
          <w:lang w:val="es-ES"/>
        </w:rPr>
        <w:t xml:space="preserve"> (OpenRefine Project, s. f.)</w:t>
      </w:r>
      <w:r w:rsidRPr="45DEB0B5" w:rsidR="6BF7B8D4">
        <w:rPr>
          <w:rFonts w:ascii="Times New Roman" w:hAnsi="Times New Roman" w:eastAsia="Times New Roman" w:cs="Times New Roman"/>
          <w:noProof w:val="0"/>
          <w:sz w:val="24"/>
          <w:szCs w:val="24"/>
          <w:lang w:val="es-ES"/>
        </w:rPr>
        <w:t>.</w:t>
      </w:r>
    </w:p>
    <w:p w:rsidR="6BF7B8D4" w:rsidP="45DEB0B5" w:rsidRDefault="6BF7B8D4" w14:paraId="3BC56408" w14:textId="70623702">
      <w:pPr>
        <w:spacing w:before="240" w:beforeAutospacing="off" w:after="240" w:afterAutospacing="off"/>
      </w:pPr>
      <w:r w:rsidRPr="45DEB0B5" w:rsidR="6BF7B8D4">
        <w:rPr>
          <w:rFonts w:ascii="Times New Roman" w:hAnsi="Times New Roman" w:eastAsia="Times New Roman" w:cs="Times New Roman"/>
          <w:noProof w:val="0"/>
          <w:sz w:val="24"/>
          <w:szCs w:val="24"/>
          <w:lang w:val="es-ES"/>
        </w:rPr>
        <w:t>El carácter de código abierto permite a la comunidad analizar, modificar y mejorar la herramienta, promoviendo la transparencia, la innovación y la sostenibilidad del software. Desde una perspectiva académica, esta característica refuerza la confianza en la herramienta y favorece su adaptación a necesidades específicas.</w:t>
      </w:r>
    </w:p>
    <w:p w:rsidR="45DEB0B5" w:rsidP="45DEB0B5" w:rsidRDefault="45DEB0B5" w14:paraId="73353300" w14:textId="17754A83">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8383957" w14:textId="4A70A36E">
      <w:pPr>
        <w:spacing w:before="240" w:beforeAutospacing="off" w:after="240" w:afterAutospacing="off"/>
        <w:rPr>
          <w:rFonts w:ascii="Times New Roman" w:hAnsi="Times New Roman" w:eastAsia="Times New Roman" w:cs="Times New Roman"/>
          <w:noProof w:val="0"/>
          <w:sz w:val="24"/>
          <w:szCs w:val="24"/>
          <w:lang w:val="es-ES"/>
        </w:rPr>
      </w:pPr>
    </w:p>
    <w:p w:rsidR="2B4B5DC9" w:rsidP="45DEB0B5" w:rsidRDefault="2B4B5DC9" w14:paraId="70C316E1" w14:textId="7C65E01F">
      <w:pPr>
        <w:pStyle w:val="Normal"/>
        <w:spacing w:before="240" w:beforeAutospacing="off" w:after="240" w:afterAutospacing="off"/>
        <w:rPr>
          <w:rFonts w:ascii="Times New Roman" w:hAnsi="Times New Roman" w:eastAsia="Times New Roman" w:cs="Times New Roman"/>
          <w:noProof w:val="0"/>
          <w:sz w:val="24"/>
          <w:szCs w:val="24"/>
          <w:lang w:val="es-ES"/>
        </w:rPr>
      </w:pPr>
      <w:r w:rsidRPr="45DEB0B5" w:rsidR="2B4B5DC9">
        <w:rPr>
          <w:rFonts w:ascii="Times New Roman" w:hAnsi="Times New Roman" w:eastAsia="Times New Roman" w:cs="Times New Roman"/>
          <w:b w:val="1"/>
          <w:bCs w:val="1"/>
          <w:noProof w:val="0"/>
          <w:sz w:val="24"/>
          <w:szCs w:val="24"/>
          <w:lang w:val="es-ES"/>
        </w:rPr>
        <w:t>Desventajas</w:t>
      </w:r>
    </w:p>
    <w:p w:rsidR="2DCC24F7" w:rsidP="45DEB0B5" w:rsidRDefault="2DCC24F7" w14:paraId="72C3A4A4" w14:textId="36DF3B04">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DCC24F7">
        <w:rPr>
          <w:rFonts w:ascii="Times New Roman" w:hAnsi="Times New Roman" w:eastAsia="Times New Roman" w:cs="Times New Roman"/>
          <w:b w:val="1"/>
          <w:bCs w:val="1"/>
          <w:noProof w:val="0"/>
          <w:sz w:val="24"/>
          <w:szCs w:val="24"/>
          <w:lang w:val="es-ES"/>
        </w:rPr>
        <w:t>Curva de aprendizaje inicial</w:t>
      </w:r>
    </w:p>
    <w:p w:rsidR="12E330F9" w:rsidP="45DEB0B5" w:rsidRDefault="12E330F9" w14:paraId="633A122A" w14:textId="22C0AE7F">
      <w:pPr>
        <w:pStyle w:val="Normal"/>
        <w:spacing w:before="240" w:beforeAutospacing="off" w:after="240" w:afterAutospacing="off"/>
      </w:pPr>
      <w:r w:rsidRPr="45DEB0B5" w:rsidR="12E330F9">
        <w:rPr>
          <w:rFonts w:ascii="Times New Roman" w:hAnsi="Times New Roman" w:eastAsia="Times New Roman" w:cs="Times New Roman"/>
          <w:noProof w:val="0"/>
          <w:sz w:val="24"/>
          <w:szCs w:val="24"/>
          <w:lang w:val="es-ES"/>
        </w:rPr>
        <w:t xml:space="preserve">A pesar de que </w:t>
      </w:r>
      <w:r w:rsidRPr="45DEB0B5" w:rsidR="12E330F9">
        <w:rPr>
          <w:rFonts w:ascii="Times New Roman" w:hAnsi="Times New Roman" w:eastAsia="Times New Roman" w:cs="Times New Roman"/>
          <w:noProof w:val="0"/>
          <w:sz w:val="24"/>
          <w:szCs w:val="24"/>
          <w:lang w:val="es-ES"/>
        </w:rPr>
        <w:t>OpenRefine</w:t>
      </w:r>
      <w:r w:rsidRPr="45DEB0B5" w:rsidR="12E330F9">
        <w:rPr>
          <w:rFonts w:ascii="Times New Roman" w:hAnsi="Times New Roman" w:eastAsia="Times New Roman" w:cs="Times New Roman"/>
          <w:noProof w:val="0"/>
          <w:sz w:val="24"/>
          <w:szCs w:val="24"/>
          <w:lang w:val="es-ES"/>
        </w:rPr>
        <w:t xml:space="preserve"> cuenta con una interfaz gráfica intuitiva, su uso avanzado requiere un proceso de aprendizaje significativo. Funcionalidades como el lenguaje GREL, los métodos de agrupamiento y la reconciliación con bases de datos externas demandan conocimientos técnicos previos en manejo de datos. Esta curva de aprendizaje puede representar una barrera para usuarios sin formación en ciencia de datos o informática, especialmente en contextos educativos iniciales</w:t>
      </w:r>
      <w:r w:rsidRPr="45DEB0B5" w:rsidR="47D114BB">
        <w:rPr>
          <w:rFonts w:ascii="Times New Roman" w:hAnsi="Times New Roman" w:eastAsia="Times New Roman" w:cs="Times New Roman"/>
          <w:noProof w:val="0"/>
          <w:sz w:val="24"/>
          <w:szCs w:val="24"/>
          <w:lang w:val="es-ES"/>
        </w:rPr>
        <w:t xml:space="preserve"> (Murillo, 2024)</w:t>
      </w:r>
      <w:r w:rsidRPr="45DEB0B5" w:rsidR="12E330F9">
        <w:rPr>
          <w:rFonts w:ascii="Times New Roman" w:hAnsi="Times New Roman" w:eastAsia="Times New Roman" w:cs="Times New Roman"/>
          <w:noProof w:val="0"/>
          <w:sz w:val="24"/>
          <w:szCs w:val="24"/>
          <w:lang w:val="es-ES"/>
        </w:rPr>
        <w:t>.</w:t>
      </w:r>
    </w:p>
    <w:p w:rsidR="45DEB0B5" w:rsidP="45DEB0B5" w:rsidRDefault="45DEB0B5" w14:paraId="104E7C3E" w14:textId="246686A4">
      <w:pPr>
        <w:pStyle w:val="Normal"/>
        <w:spacing w:before="240" w:beforeAutospacing="off" w:after="240" w:afterAutospacing="off"/>
        <w:rPr>
          <w:rFonts w:ascii="Times New Roman" w:hAnsi="Times New Roman" w:eastAsia="Times New Roman" w:cs="Times New Roman"/>
          <w:noProof w:val="0"/>
          <w:sz w:val="24"/>
          <w:szCs w:val="24"/>
          <w:lang w:val="es-ES"/>
        </w:rPr>
      </w:pPr>
    </w:p>
    <w:p w:rsidR="12E330F9" w:rsidP="45DEB0B5" w:rsidRDefault="12E330F9" w14:paraId="5F132F88" w14:textId="7ACB7392">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12E330F9">
        <w:rPr>
          <w:rFonts w:ascii="Times New Roman" w:hAnsi="Times New Roman" w:eastAsia="Times New Roman" w:cs="Times New Roman"/>
          <w:b w:val="1"/>
          <w:bCs w:val="1"/>
          <w:noProof w:val="0"/>
          <w:sz w:val="24"/>
          <w:szCs w:val="24"/>
          <w:lang w:val="es-ES"/>
        </w:rPr>
        <w:t>Ausencia de inteligencia artificial nativa</w:t>
      </w:r>
    </w:p>
    <w:p w:rsidR="21E16CEA" w:rsidP="45DEB0B5" w:rsidRDefault="21E16CEA" w14:paraId="70DEE0FC" w14:textId="0EF27963">
      <w:pPr>
        <w:pStyle w:val="Normal"/>
        <w:spacing w:before="240" w:beforeAutospacing="off" w:after="240" w:afterAutospacing="off"/>
      </w:pPr>
      <w:r w:rsidRPr="45DEB0B5" w:rsidR="21E16CEA">
        <w:rPr>
          <w:rFonts w:ascii="Times New Roman" w:hAnsi="Times New Roman" w:eastAsia="Times New Roman" w:cs="Times New Roman"/>
          <w:noProof w:val="0"/>
          <w:sz w:val="24"/>
          <w:szCs w:val="24"/>
          <w:lang w:val="es-ES"/>
        </w:rPr>
        <w:t>OpenRefine</w:t>
      </w:r>
      <w:r w:rsidRPr="45DEB0B5" w:rsidR="21E16CEA">
        <w:rPr>
          <w:rFonts w:ascii="Times New Roman" w:hAnsi="Times New Roman" w:eastAsia="Times New Roman" w:cs="Times New Roman"/>
          <w:noProof w:val="0"/>
          <w:sz w:val="24"/>
          <w:szCs w:val="24"/>
          <w:lang w:val="es-ES"/>
        </w:rPr>
        <w:t xml:space="preserve"> no incorpora capacidades de inteligencia artificial de forma nativa dentro de su núcleo funcional. Esto implica que, para aprovechar técnicas avanzadas de análisis semántico o automatización cognitiva, es necesario recurrir a extensiones externas. Desde un punto de vista técnico, esta limitación reduce la autonomía de la herramienta y obliga al usuario a realizar configuraciones adicionales</w:t>
      </w:r>
      <w:r w:rsidRPr="45DEB0B5" w:rsidR="21E16CEA">
        <w:rPr>
          <w:rFonts w:ascii="Times New Roman" w:hAnsi="Times New Roman" w:eastAsia="Times New Roman" w:cs="Times New Roman"/>
          <w:noProof w:val="0"/>
          <w:sz w:val="24"/>
          <w:szCs w:val="24"/>
          <w:lang w:val="es-ES"/>
        </w:rPr>
        <w:t>.</w:t>
      </w:r>
    </w:p>
    <w:p w:rsidR="45DEB0B5" w:rsidP="45DEB0B5" w:rsidRDefault="45DEB0B5" w14:paraId="1043EE4C" w14:textId="2F47A1E4">
      <w:pPr>
        <w:pStyle w:val="Normal"/>
        <w:spacing w:before="240" w:beforeAutospacing="off" w:after="240" w:afterAutospacing="off"/>
        <w:rPr>
          <w:rFonts w:ascii="Times New Roman" w:hAnsi="Times New Roman" w:eastAsia="Times New Roman" w:cs="Times New Roman"/>
          <w:noProof w:val="0"/>
          <w:sz w:val="24"/>
          <w:szCs w:val="24"/>
          <w:lang w:val="es-ES"/>
        </w:rPr>
      </w:pPr>
    </w:p>
    <w:p w:rsidR="21E16CEA" w:rsidP="45DEB0B5" w:rsidRDefault="21E16CEA" w14:paraId="66C7DA1C" w14:textId="241543EA">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1E16CEA">
        <w:rPr>
          <w:rFonts w:ascii="Times New Roman" w:hAnsi="Times New Roman" w:eastAsia="Times New Roman" w:cs="Times New Roman"/>
          <w:b w:val="1"/>
          <w:bCs w:val="1"/>
          <w:noProof w:val="0"/>
          <w:sz w:val="24"/>
          <w:szCs w:val="24"/>
          <w:lang w:val="es-ES"/>
        </w:rPr>
        <w:t>Dependencia de servicios externos de IA</w:t>
      </w:r>
    </w:p>
    <w:p w:rsidR="5BB6A1AC" w:rsidP="45DEB0B5" w:rsidRDefault="5BB6A1AC" w14:paraId="687DF0A9" w14:textId="7C571737">
      <w:pPr>
        <w:pStyle w:val="Normal"/>
        <w:spacing w:before="240" w:beforeAutospacing="off" w:after="240" w:afterAutospacing="off"/>
      </w:pPr>
      <w:r w:rsidRPr="45DEB0B5" w:rsidR="5BB6A1AC">
        <w:rPr>
          <w:rFonts w:ascii="Times New Roman" w:hAnsi="Times New Roman" w:eastAsia="Times New Roman" w:cs="Times New Roman"/>
          <w:noProof w:val="0"/>
          <w:sz w:val="24"/>
          <w:szCs w:val="24"/>
          <w:lang w:val="es-ES"/>
        </w:rPr>
        <w:t xml:space="preserve">La integración de inteligencia artificial suele apoyarse en servicios externos accesibles mediante </w:t>
      </w:r>
      <w:r w:rsidRPr="45DEB0B5" w:rsidR="5BB6A1AC">
        <w:rPr>
          <w:rFonts w:ascii="Times New Roman" w:hAnsi="Times New Roman" w:eastAsia="Times New Roman" w:cs="Times New Roman"/>
          <w:noProof w:val="0"/>
          <w:sz w:val="24"/>
          <w:szCs w:val="24"/>
          <w:lang w:val="es-ES"/>
        </w:rPr>
        <w:t>APIs</w:t>
      </w:r>
      <w:r w:rsidRPr="45DEB0B5" w:rsidR="5BB6A1AC">
        <w:rPr>
          <w:rFonts w:ascii="Times New Roman" w:hAnsi="Times New Roman" w:eastAsia="Times New Roman" w:cs="Times New Roman"/>
          <w:noProof w:val="0"/>
          <w:sz w:val="24"/>
          <w:szCs w:val="24"/>
          <w:lang w:val="es-ES"/>
        </w:rPr>
        <w:t>. Esta dependencia introduce factores como costos económicos, límites de uso y posibles interrupciones del servicio. Asimismo, el envío de datos a plataformas externas puede generar preocupaciones relacionadas con la privacidad y el cumplimiento normativo, especialmente en organizaciones que manejan información sensible</w:t>
      </w:r>
      <w:r w:rsidRPr="45DEB0B5" w:rsidR="3D1F4669">
        <w:rPr>
          <w:rFonts w:ascii="Times New Roman" w:hAnsi="Times New Roman" w:eastAsia="Times New Roman" w:cs="Times New Roman"/>
          <w:noProof w:val="0"/>
          <w:sz w:val="24"/>
          <w:szCs w:val="24"/>
          <w:lang w:val="es-ES"/>
        </w:rPr>
        <w:t xml:space="preserve"> (</w:t>
      </w:r>
      <w:r w:rsidRPr="45DEB0B5" w:rsidR="3D1F4669">
        <w:rPr>
          <w:rFonts w:ascii="Times New Roman" w:hAnsi="Times New Roman" w:eastAsia="Times New Roman" w:cs="Times New Roman"/>
          <w:noProof w:val="0"/>
          <w:sz w:val="24"/>
          <w:szCs w:val="24"/>
          <w:lang w:val="es-ES"/>
        </w:rPr>
        <w:t>dvnr</w:t>
      </w:r>
      <w:r w:rsidRPr="45DEB0B5" w:rsidR="3D1F4669">
        <w:rPr>
          <w:rFonts w:ascii="Times New Roman" w:hAnsi="Times New Roman" w:eastAsia="Times New Roman" w:cs="Times New Roman"/>
          <w:noProof w:val="0"/>
          <w:sz w:val="24"/>
          <w:szCs w:val="24"/>
          <w:lang w:val="es-ES"/>
        </w:rPr>
        <w:t>, s. f.)</w:t>
      </w:r>
      <w:r w:rsidRPr="45DEB0B5" w:rsidR="5BB6A1AC">
        <w:rPr>
          <w:rFonts w:ascii="Times New Roman" w:hAnsi="Times New Roman" w:eastAsia="Times New Roman" w:cs="Times New Roman"/>
          <w:noProof w:val="0"/>
          <w:sz w:val="24"/>
          <w:szCs w:val="24"/>
          <w:lang w:val="es-ES"/>
        </w:rPr>
        <w:t>.</w:t>
      </w:r>
    </w:p>
    <w:p w:rsidR="45DEB0B5" w:rsidP="45DEB0B5" w:rsidRDefault="45DEB0B5" w14:paraId="179EF557" w14:textId="7C441D8A">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p>
    <w:p w:rsidR="5BB6A1AC" w:rsidP="45DEB0B5" w:rsidRDefault="5BB6A1AC" w14:paraId="42F04E98" w14:textId="7B68D94A">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BB6A1AC">
        <w:rPr>
          <w:rFonts w:ascii="Times New Roman" w:hAnsi="Times New Roman" w:eastAsia="Times New Roman" w:cs="Times New Roman"/>
          <w:b w:val="1"/>
          <w:bCs w:val="1"/>
          <w:noProof w:val="0"/>
          <w:sz w:val="24"/>
          <w:szCs w:val="24"/>
          <w:lang w:val="es-ES"/>
        </w:rPr>
        <w:t xml:space="preserve">Limitaciones de rendimientos con grandes volúmenes de </w:t>
      </w:r>
      <w:r w:rsidRPr="45DEB0B5" w:rsidR="5BB6A1AC">
        <w:rPr>
          <w:rFonts w:ascii="Times New Roman" w:hAnsi="Times New Roman" w:eastAsia="Times New Roman" w:cs="Times New Roman"/>
          <w:b w:val="1"/>
          <w:bCs w:val="1"/>
          <w:noProof w:val="0"/>
          <w:sz w:val="24"/>
          <w:szCs w:val="24"/>
          <w:lang w:val="es-ES"/>
        </w:rPr>
        <w:t>datos</w:t>
      </w:r>
    </w:p>
    <w:p w:rsidR="7AFAF709" w:rsidP="45DEB0B5" w:rsidRDefault="7AFAF709" w14:paraId="61DCCE33" w14:textId="49821DBB">
      <w:pPr>
        <w:pStyle w:val="Normal"/>
        <w:spacing w:before="240" w:beforeAutospacing="off" w:after="240" w:afterAutospacing="off"/>
      </w:pPr>
      <w:r w:rsidRPr="45DEB0B5" w:rsidR="7AFAF709">
        <w:rPr>
          <w:rFonts w:ascii="Times New Roman" w:hAnsi="Times New Roman" w:eastAsia="Times New Roman" w:cs="Times New Roman"/>
          <w:noProof w:val="0"/>
          <w:sz w:val="24"/>
          <w:szCs w:val="24"/>
          <w:lang w:val="es-ES"/>
        </w:rPr>
        <w:t xml:space="preserve">Aunque </w:t>
      </w:r>
      <w:r w:rsidRPr="45DEB0B5" w:rsidR="7AFAF709">
        <w:rPr>
          <w:rFonts w:ascii="Times New Roman" w:hAnsi="Times New Roman" w:eastAsia="Times New Roman" w:cs="Times New Roman"/>
          <w:noProof w:val="0"/>
          <w:sz w:val="24"/>
          <w:szCs w:val="24"/>
          <w:lang w:val="es-ES"/>
        </w:rPr>
        <w:t>OpenRefine</w:t>
      </w:r>
      <w:r w:rsidRPr="45DEB0B5" w:rsidR="7AFAF709">
        <w:rPr>
          <w:rFonts w:ascii="Times New Roman" w:hAnsi="Times New Roman" w:eastAsia="Times New Roman" w:cs="Times New Roman"/>
          <w:noProof w:val="0"/>
          <w:sz w:val="24"/>
          <w:szCs w:val="24"/>
          <w:lang w:val="es-ES"/>
        </w:rPr>
        <w:t xml:space="preserve"> es capaz de manejar conjuntos de datos considerables, su rendimiento puede verse afectado cuando se trabaja con volúmenes extremadamente grandes o con recursos de hardware limitados. Procesos como el </w:t>
      </w:r>
      <w:r w:rsidRPr="45DEB0B5" w:rsidR="7AFAF709">
        <w:rPr>
          <w:rFonts w:ascii="Times New Roman" w:hAnsi="Times New Roman" w:eastAsia="Times New Roman" w:cs="Times New Roman"/>
          <w:noProof w:val="0"/>
          <w:sz w:val="24"/>
          <w:szCs w:val="24"/>
          <w:lang w:val="es-ES"/>
        </w:rPr>
        <w:t>clustering</w:t>
      </w:r>
      <w:r w:rsidRPr="45DEB0B5" w:rsidR="7AFAF709">
        <w:rPr>
          <w:rFonts w:ascii="Times New Roman" w:hAnsi="Times New Roman" w:eastAsia="Times New Roman" w:cs="Times New Roman"/>
          <w:noProof w:val="0"/>
          <w:sz w:val="24"/>
          <w:szCs w:val="24"/>
          <w:lang w:val="es-ES"/>
        </w:rPr>
        <w:t xml:space="preserve"> o la aplicación de transformaciones complejas pueden requerir tiempos prolongados de ejecución, lo que limita su escalabilidad en escenarios de </w:t>
      </w:r>
      <w:r w:rsidRPr="45DEB0B5" w:rsidR="7AFAF709">
        <w:rPr>
          <w:rFonts w:ascii="Times New Roman" w:hAnsi="Times New Roman" w:eastAsia="Times New Roman" w:cs="Times New Roman"/>
          <w:noProof w:val="0"/>
          <w:sz w:val="24"/>
          <w:szCs w:val="24"/>
          <w:lang w:val="es-ES"/>
        </w:rPr>
        <w:t>big</w:t>
      </w:r>
      <w:r w:rsidRPr="45DEB0B5" w:rsidR="7AFAF709">
        <w:rPr>
          <w:rFonts w:ascii="Times New Roman" w:hAnsi="Times New Roman" w:eastAsia="Times New Roman" w:cs="Times New Roman"/>
          <w:noProof w:val="0"/>
          <w:sz w:val="24"/>
          <w:szCs w:val="24"/>
          <w:lang w:val="es-ES"/>
        </w:rPr>
        <w:t>data.</w:t>
      </w:r>
    </w:p>
    <w:p w:rsidR="45DEB0B5" w:rsidP="45DEB0B5" w:rsidRDefault="45DEB0B5" w14:paraId="5639FDBF" w14:textId="573A9318">
      <w:pPr>
        <w:pStyle w:val="Normal"/>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6BBD61EE" w14:textId="4DDA2F0C">
      <w:pPr>
        <w:pStyle w:val="Normal"/>
        <w:spacing w:before="240" w:beforeAutospacing="off" w:after="240" w:afterAutospacing="off"/>
        <w:rPr>
          <w:rFonts w:ascii="Times New Roman" w:hAnsi="Times New Roman" w:eastAsia="Times New Roman" w:cs="Times New Roman"/>
          <w:noProof w:val="0"/>
          <w:sz w:val="24"/>
          <w:szCs w:val="24"/>
          <w:lang w:val="es-ES"/>
        </w:rPr>
      </w:pPr>
    </w:p>
    <w:p w:rsidR="7AFAF709" w:rsidP="45DEB0B5" w:rsidRDefault="7AFAF709" w14:paraId="08EAD32E" w14:textId="38ED1ECC">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7AFAF709">
        <w:rPr>
          <w:rFonts w:ascii="Times New Roman" w:hAnsi="Times New Roman" w:eastAsia="Times New Roman" w:cs="Times New Roman"/>
          <w:b w:val="1"/>
          <w:bCs w:val="1"/>
          <w:noProof w:val="0"/>
          <w:sz w:val="24"/>
          <w:szCs w:val="24"/>
          <w:lang w:val="es-ES"/>
        </w:rPr>
        <w:t>Gestión</w:t>
      </w:r>
      <w:r w:rsidRPr="45DEB0B5" w:rsidR="7AFAF709">
        <w:rPr>
          <w:rFonts w:ascii="Times New Roman" w:hAnsi="Times New Roman" w:eastAsia="Times New Roman" w:cs="Times New Roman"/>
          <w:b w:val="1"/>
          <w:bCs w:val="1"/>
          <w:noProof w:val="0"/>
          <w:sz w:val="24"/>
          <w:szCs w:val="24"/>
          <w:lang w:val="es-ES"/>
        </w:rPr>
        <w:t xml:space="preserve"> de seguridad y configuración avanzada</w:t>
      </w:r>
    </w:p>
    <w:p w:rsidR="7AFAF709" w:rsidP="45DEB0B5" w:rsidRDefault="7AFAF709" w14:paraId="5A16B03F" w14:textId="38E4CC7B">
      <w:pPr>
        <w:pStyle w:val="Normal"/>
        <w:spacing w:before="240" w:beforeAutospacing="off" w:after="240" w:afterAutospacing="off"/>
      </w:pPr>
      <w:r w:rsidRPr="45DEB0B5" w:rsidR="7AFAF709">
        <w:rPr>
          <w:rFonts w:ascii="Times New Roman" w:hAnsi="Times New Roman" w:eastAsia="Times New Roman" w:cs="Times New Roman"/>
          <w:noProof w:val="0"/>
          <w:sz w:val="24"/>
          <w:szCs w:val="24"/>
          <w:lang w:val="es-ES"/>
        </w:rPr>
        <w:t>El uso de extensiones de inteligencia artificial implica la gestión de credenciales, claves de acceso y configuraciones de seguridad. Una implementación incorrecta puede exponer datos sensibles o generar vulnerabilidades técnicas. Esto exige que los usuarios cuenten con conocimientos básicos en seguridad informática y buenas prácticas de configuración</w:t>
      </w:r>
      <w:r w:rsidRPr="45DEB0B5" w:rsidR="48B51F25">
        <w:rPr>
          <w:rFonts w:ascii="Times New Roman" w:hAnsi="Times New Roman" w:eastAsia="Times New Roman" w:cs="Times New Roman"/>
          <w:noProof w:val="0"/>
          <w:sz w:val="24"/>
          <w:szCs w:val="24"/>
          <w:lang w:val="es-ES"/>
        </w:rPr>
        <w:t xml:space="preserve"> (sunilnatraj, s. f.)</w:t>
      </w:r>
      <w:r w:rsidRPr="45DEB0B5" w:rsidR="7AFAF709">
        <w:rPr>
          <w:rFonts w:ascii="Times New Roman" w:hAnsi="Times New Roman" w:eastAsia="Times New Roman" w:cs="Times New Roman"/>
          <w:noProof w:val="0"/>
          <w:sz w:val="24"/>
          <w:szCs w:val="24"/>
          <w:lang w:val="es-ES"/>
        </w:rPr>
        <w:t>.</w:t>
      </w:r>
    </w:p>
    <w:p w:rsidR="45DEB0B5" w:rsidP="45DEB0B5" w:rsidRDefault="45DEB0B5" w14:paraId="2C10567A" w14:textId="556F046F">
      <w:pPr>
        <w:pStyle w:val="Normal"/>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936CD96" w14:textId="255CA730">
      <w:pPr>
        <w:pStyle w:val="Heading1"/>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269D4FB" w14:textId="0CB0C616">
      <w:pPr>
        <w:pStyle w:val="Heading1"/>
        <w:rPr>
          <w:noProof w:val="0"/>
          <w:lang w:val="es-ES"/>
        </w:rPr>
      </w:pPr>
    </w:p>
    <w:p w:rsidR="7AFAF709" w:rsidP="45DEB0B5" w:rsidRDefault="7AFAF709" w14:paraId="4A84D432" w14:textId="466648C4">
      <w:pPr>
        <w:pStyle w:val="Heading1"/>
        <w:rPr>
          <w:noProof w:val="0"/>
          <w:lang w:val="es-ES"/>
        </w:rPr>
      </w:pPr>
      <w:bookmarkStart w:name="_Toc187627128" w:id="309657502"/>
      <w:r w:rsidRPr="45DEB0B5" w:rsidR="7AFAF709">
        <w:rPr>
          <w:noProof w:val="0"/>
          <w:lang w:val="es-ES"/>
        </w:rPr>
        <w:t xml:space="preserve">Proceso de </w:t>
      </w:r>
      <w:r w:rsidRPr="45DEB0B5" w:rsidR="7AFAF709">
        <w:rPr>
          <w:noProof w:val="0"/>
          <w:lang w:val="es-ES"/>
        </w:rPr>
        <w:t>integración</w:t>
      </w:r>
      <w:r w:rsidRPr="45DEB0B5" w:rsidR="7AFAF709">
        <w:rPr>
          <w:noProof w:val="0"/>
          <w:lang w:val="es-ES"/>
        </w:rPr>
        <w:t xml:space="preserve"> de IA en </w:t>
      </w:r>
      <w:r w:rsidRPr="45DEB0B5" w:rsidR="7AFAF709">
        <w:rPr>
          <w:noProof w:val="0"/>
          <w:lang w:val="es-ES"/>
        </w:rPr>
        <w:t>OpenRefine</w:t>
      </w:r>
      <w:bookmarkEnd w:id="309657502"/>
    </w:p>
    <w:p w:rsidR="45DEB0B5" w:rsidP="45DEB0B5" w:rsidRDefault="45DEB0B5" w14:paraId="3C5735C1" w14:textId="3EBAD88A">
      <w:pPr>
        <w:pStyle w:val="Normal"/>
        <w:rPr>
          <w:noProof w:val="0"/>
          <w:lang w:val="es-ES"/>
        </w:rPr>
      </w:pPr>
    </w:p>
    <w:p w:rsidR="0412EC19" w:rsidP="45DEB0B5" w:rsidRDefault="0412EC19" w14:paraId="43DF42A6" w14:textId="7D58D792">
      <w:pPr>
        <w:pStyle w:val="Normal"/>
        <w:rPr>
          <w:rFonts w:ascii="Times New Roman" w:hAnsi="Times New Roman" w:eastAsia="Times New Roman" w:cs="Times New Roman"/>
          <w:noProof w:val="0"/>
          <w:sz w:val="24"/>
          <w:szCs w:val="24"/>
          <w:lang w:val="es-ES"/>
        </w:rPr>
      </w:pPr>
      <w:r w:rsidR="0412EC19">
        <w:drawing>
          <wp:inline wp14:editId="12FD090B" wp14:anchorId="428B457A">
            <wp:extent cx="5724525" cy="2447925"/>
            <wp:effectExtent l="0" t="0" r="0" b="0"/>
            <wp:docPr id="1272179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179865" name="Picture 1272179865"/>
                    <pic:cNvPicPr/>
                  </pic:nvPicPr>
                  <pic:blipFill>
                    <a:blip xmlns:r="http://schemas.openxmlformats.org/officeDocument/2006/relationships" r:embed="rId980698507">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r w:rsidRPr="45DEB0B5" w:rsidR="0412EC19">
        <w:rPr>
          <w:b w:val="1"/>
          <w:bCs w:val="1"/>
        </w:rPr>
        <w:t>Nota.</w:t>
      </w:r>
      <w:r w:rsidRPr="45DEB0B5" w:rsidR="6EA5CFDB">
        <w:rPr>
          <w:b w:val="1"/>
          <w:bCs w:val="1"/>
        </w:rPr>
        <w:t xml:space="preserve"> </w:t>
      </w:r>
      <w:r w:rsidR="6EA5CFDB">
        <w:rPr>
          <w:b w:val="0"/>
          <w:bCs w:val="0"/>
        </w:rPr>
        <w:t>Captura de pantalla t</w:t>
      </w:r>
      <w:r w:rsidR="142BFFF3">
        <w:rPr>
          <w:b w:val="0"/>
          <w:bCs w:val="0"/>
        </w:rPr>
        <w:t>o</w:t>
      </w:r>
      <w:r w:rsidR="6EA5CFDB">
        <w:rPr>
          <w:b w:val="0"/>
          <w:bCs w:val="0"/>
        </w:rPr>
        <w:t xml:space="preserve">mada del repositorio </w:t>
      </w:r>
      <w:r w:rsidR="2E940730">
        <w:rPr>
          <w:b w:val="0"/>
          <w:bCs w:val="0"/>
        </w:rPr>
        <w:t>público</w:t>
      </w:r>
      <w:r w:rsidR="6EA5CFDB">
        <w:rPr>
          <w:b w:val="0"/>
          <w:bCs w:val="0"/>
        </w:rPr>
        <w:t xml:space="preserve"> “</w:t>
      </w:r>
      <w:r w:rsidR="6EA5CFDB">
        <w:rPr>
          <w:b w:val="0"/>
          <w:bCs w:val="0"/>
        </w:rPr>
        <w:t>OpenRefine</w:t>
      </w:r>
      <w:r w:rsidR="6EA5CFDB">
        <w:rPr>
          <w:b w:val="0"/>
          <w:bCs w:val="0"/>
        </w:rPr>
        <w:t>-</w:t>
      </w:r>
      <w:r w:rsidR="6834EFDD">
        <w:rPr>
          <w:b w:val="0"/>
          <w:bCs w:val="0"/>
        </w:rPr>
        <w:t>OpenIA</w:t>
      </w:r>
      <w:r w:rsidR="6834EFDD">
        <w:rPr>
          <w:b w:val="0"/>
          <w:bCs w:val="0"/>
        </w:rPr>
        <w:t>-API-</w:t>
      </w:r>
      <w:r w:rsidR="73D2C5CE">
        <w:rPr>
          <w:b w:val="0"/>
          <w:bCs w:val="0"/>
        </w:rPr>
        <w:t>Integración</w:t>
      </w:r>
      <w:r w:rsidR="6834EFDD">
        <w:rPr>
          <w:b w:val="0"/>
          <w:bCs w:val="0"/>
        </w:rPr>
        <w:t xml:space="preserve">", </w:t>
      </w:r>
      <w:hyperlink r:id="R55a0a4b23aa24fb9">
        <w:r w:rsidRPr="45DEB0B5" w:rsidR="6834EFDD">
          <w:rPr>
            <w:rStyle w:val="Hyperlink"/>
            <w:rFonts w:ascii="Times New Roman" w:hAnsi="Times New Roman" w:eastAsia="Times New Roman" w:cs="Times New Roman"/>
            <w:noProof w:val="0"/>
            <w:sz w:val="24"/>
            <w:szCs w:val="24"/>
            <w:lang w:val="es-ES"/>
          </w:rPr>
          <w:t>GitHub - dvnr/OpenRefine-OpenAI-API-Integration: Script en Python que se integra con la API de OpenAI para procesar datos de OpenRefine.</w:t>
        </w:r>
      </w:hyperlink>
    </w:p>
    <w:p w:rsidR="45DEB0B5" w:rsidP="45DEB0B5" w:rsidRDefault="45DEB0B5" w14:paraId="7CBC10BF" w14:textId="54A59BC1">
      <w:pPr>
        <w:pStyle w:val="Normal"/>
        <w:rPr>
          <w:rFonts w:ascii="Times New Roman" w:hAnsi="Times New Roman" w:eastAsia="Times New Roman" w:cs="Times New Roman"/>
          <w:noProof w:val="0"/>
          <w:sz w:val="24"/>
          <w:szCs w:val="24"/>
          <w:lang w:val="es-ES"/>
        </w:rPr>
      </w:pPr>
    </w:p>
    <w:p w:rsidR="45DEB0B5" w:rsidP="45DEB0B5" w:rsidRDefault="45DEB0B5" w14:paraId="6AE40822" w14:textId="028EA03A">
      <w:pPr>
        <w:pStyle w:val="Normal"/>
        <w:rPr>
          <w:rFonts w:ascii="Times New Roman" w:hAnsi="Times New Roman" w:eastAsia="Times New Roman" w:cs="Times New Roman"/>
          <w:noProof w:val="0"/>
          <w:sz w:val="24"/>
          <w:szCs w:val="24"/>
          <w:lang w:val="es-ES"/>
        </w:rPr>
      </w:pPr>
    </w:p>
    <w:p w:rsidR="72D34E85" w:rsidP="45DEB0B5" w:rsidRDefault="72D34E85" w14:paraId="1E613A11" w14:textId="45C0F25C">
      <w:pPr>
        <w:pStyle w:val="Normal"/>
        <w:rPr>
          <w:rFonts w:ascii="Times New Roman" w:hAnsi="Times New Roman" w:eastAsia="Times New Roman" w:cs="Times New Roman"/>
          <w:noProof w:val="0"/>
          <w:sz w:val="24"/>
          <w:szCs w:val="24"/>
          <w:lang w:val="es-ES"/>
        </w:rPr>
      </w:pPr>
      <w:r w:rsidR="72D34E85">
        <w:drawing>
          <wp:inline wp14:editId="648F2BCF" wp14:anchorId="49008FAB">
            <wp:extent cx="5724525" cy="2695575"/>
            <wp:effectExtent l="0" t="0" r="0" b="0"/>
            <wp:docPr id="357116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116515" name="Picture 357116515"/>
                    <pic:cNvPicPr/>
                  </pic:nvPicPr>
                  <pic:blipFill>
                    <a:blip xmlns:r="http://schemas.openxmlformats.org/officeDocument/2006/relationships" r:embed="rId1611367173">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r w:rsidRPr="45DEB0B5" w:rsidR="72D34E85">
        <w:rPr>
          <w:b w:val="1"/>
          <w:bCs w:val="1"/>
        </w:rPr>
        <w:t xml:space="preserve">Nota. </w:t>
      </w:r>
      <w:r w:rsidR="332D2834">
        <w:rPr>
          <w:b w:val="0"/>
          <w:bCs w:val="0"/>
        </w:rPr>
        <w:t xml:space="preserve">Captura de pantalla tomada del repositorio </w:t>
      </w:r>
      <w:r w:rsidR="62541F1A">
        <w:rPr>
          <w:b w:val="0"/>
          <w:bCs w:val="0"/>
        </w:rPr>
        <w:t>público</w:t>
      </w:r>
      <w:r w:rsidR="332D2834">
        <w:rPr>
          <w:b w:val="0"/>
          <w:bCs w:val="0"/>
        </w:rPr>
        <w:t xml:space="preserve"> “LLM-</w:t>
      </w:r>
      <w:r w:rsidR="332D2834">
        <w:rPr>
          <w:b w:val="0"/>
          <w:bCs w:val="0"/>
        </w:rPr>
        <w:t>extension</w:t>
      </w:r>
      <w:r w:rsidR="332D2834">
        <w:rPr>
          <w:b w:val="0"/>
          <w:bCs w:val="0"/>
        </w:rPr>
        <w:t>”</w:t>
      </w:r>
      <w:r w:rsidR="4C3796BD">
        <w:rPr>
          <w:b w:val="0"/>
          <w:bCs w:val="0"/>
        </w:rPr>
        <w:t xml:space="preserve">, </w:t>
      </w:r>
      <w:hyperlink r:id="Ree20237650634637">
        <w:r w:rsidRPr="45DEB0B5" w:rsidR="4C3796BD">
          <w:rPr>
            <w:rStyle w:val="Hyperlink"/>
            <w:rFonts w:ascii="Times New Roman" w:hAnsi="Times New Roman" w:eastAsia="Times New Roman" w:cs="Times New Roman"/>
            <w:noProof w:val="0"/>
            <w:sz w:val="24"/>
            <w:szCs w:val="24"/>
            <w:lang w:val="es-ES"/>
          </w:rPr>
          <w:t>GitHub - sunilnatraj/llm-extension: Extensión LLM para OpenRefine</w:t>
        </w:r>
      </w:hyperlink>
    </w:p>
    <w:p w:rsidR="45DEB0B5" w:rsidP="45DEB0B5" w:rsidRDefault="45DEB0B5" w14:paraId="0728D97A" w14:textId="557DE104">
      <w:pPr>
        <w:pStyle w:val="Normal"/>
        <w:rPr>
          <w:rFonts w:ascii="Times New Roman" w:hAnsi="Times New Roman" w:eastAsia="Times New Roman" w:cs="Times New Roman"/>
          <w:noProof w:val="0"/>
          <w:sz w:val="24"/>
          <w:szCs w:val="24"/>
          <w:lang w:val="es-ES"/>
        </w:rPr>
      </w:pPr>
    </w:p>
    <w:p w:rsidR="782B5F63" w:rsidP="45DEB0B5" w:rsidRDefault="782B5F63" w14:paraId="6150B850" w14:textId="006F2329">
      <w:pPr>
        <w:pStyle w:val="Normal"/>
        <w:rPr>
          <w:rFonts w:ascii="Times New Roman" w:hAnsi="Times New Roman" w:eastAsia="Times New Roman" w:cs="Times New Roman"/>
          <w:noProof w:val="0"/>
          <w:sz w:val="24"/>
          <w:szCs w:val="24"/>
          <w:lang w:val="es-ES"/>
        </w:rPr>
      </w:pPr>
      <w:r w:rsidRPr="45DEB0B5" w:rsidR="782B5F63">
        <w:rPr>
          <w:rFonts w:ascii="Times New Roman" w:hAnsi="Times New Roman" w:eastAsia="Times New Roman" w:cs="Times New Roman"/>
          <w:noProof w:val="0"/>
          <w:sz w:val="24"/>
          <w:szCs w:val="24"/>
          <w:lang w:val="es-ES"/>
        </w:rPr>
        <w:t xml:space="preserve">la integración de inteligencia artificial (IA) en </w:t>
      </w:r>
      <w:r w:rsidRPr="45DEB0B5" w:rsidR="782B5F63">
        <w:rPr>
          <w:rFonts w:ascii="Times New Roman" w:hAnsi="Times New Roman" w:eastAsia="Times New Roman" w:cs="Times New Roman"/>
          <w:noProof w:val="0"/>
          <w:sz w:val="24"/>
          <w:szCs w:val="24"/>
          <w:lang w:val="es-ES"/>
        </w:rPr>
        <w:t>OpenRefine</w:t>
      </w:r>
      <w:r w:rsidRPr="45DEB0B5" w:rsidR="782B5F63">
        <w:rPr>
          <w:rFonts w:ascii="Times New Roman" w:hAnsi="Times New Roman" w:eastAsia="Times New Roman" w:cs="Times New Roman"/>
          <w:noProof w:val="0"/>
          <w:sz w:val="24"/>
          <w:szCs w:val="24"/>
          <w:lang w:val="es-ES"/>
        </w:rPr>
        <w:t xml:space="preserve"> representa una evolución significativa en los procesos tradicionales de limpieza y transformación de datos. Este proceso combina métodos determinísticos con capacidades cognitivas avanzadas, permitiendo abordar tanto errores estructurales como problemas semánticos complejos. A continuación, se describe de manera detallada y técnica cada una de las etapas involucradas en dicha </w:t>
      </w:r>
      <w:r w:rsidRPr="45DEB0B5" w:rsidR="782B5F63">
        <w:rPr>
          <w:rFonts w:ascii="Times New Roman" w:hAnsi="Times New Roman" w:eastAsia="Times New Roman" w:cs="Times New Roman"/>
          <w:noProof w:val="0"/>
          <w:sz w:val="24"/>
          <w:szCs w:val="24"/>
          <w:lang w:val="es-ES"/>
        </w:rPr>
        <w:t>integración</w:t>
      </w:r>
      <w:r w:rsidRPr="45DEB0B5" w:rsidR="68FF6AB5">
        <w:rPr>
          <w:rFonts w:ascii="Times New Roman" w:hAnsi="Times New Roman" w:eastAsia="Times New Roman" w:cs="Times New Roman"/>
          <w:noProof w:val="0"/>
          <w:sz w:val="24"/>
          <w:szCs w:val="24"/>
          <w:lang w:val="es-ES"/>
        </w:rPr>
        <w:t xml:space="preserve"> (OpenRefine Project, 2025; dvnr, s. f.)</w:t>
      </w:r>
      <w:r w:rsidRPr="45DEB0B5" w:rsidR="782B5F63">
        <w:rPr>
          <w:rFonts w:ascii="Times New Roman" w:hAnsi="Times New Roman" w:eastAsia="Times New Roman" w:cs="Times New Roman"/>
          <w:noProof w:val="0"/>
          <w:sz w:val="24"/>
          <w:szCs w:val="24"/>
          <w:lang w:val="es-ES"/>
        </w:rPr>
        <w:t>.</w:t>
      </w:r>
    </w:p>
    <w:p w:rsidR="45DEB0B5" w:rsidP="45DEB0B5" w:rsidRDefault="45DEB0B5" w14:paraId="0F625D1D" w14:textId="305FC97B">
      <w:pPr>
        <w:pStyle w:val="Normal"/>
        <w:rPr>
          <w:rFonts w:ascii="Times New Roman" w:hAnsi="Times New Roman" w:eastAsia="Times New Roman" w:cs="Times New Roman"/>
          <w:noProof w:val="0"/>
          <w:sz w:val="24"/>
          <w:szCs w:val="24"/>
          <w:lang w:val="es-ES"/>
        </w:rPr>
      </w:pPr>
    </w:p>
    <w:p w:rsidR="782B5F63" w:rsidP="45DEB0B5" w:rsidRDefault="782B5F63" w14:paraId="72089961" w14:textId="4D2BE568">
      <w:pPr>
        <w:pStyle w:val="Normal"/>
        <w:rPr>
          <w:rFonts w:ascii="Times New Roman" w:hAnsi="Times New Roman" w:eastAsia="Times New Roman" w:cs="Times New Roman"/>
          <w:b w:val="1"/>
          <w:bCs w:val="1"/>
          <w:noProof w:val="0"/>
          <w:sz w:val="24"/>
          <w:szCs w:val="24"/>
          <w:lang w:val="es-ES"/>
        </w:rPr>
      </w:pPr>
      <w:r w:rsidRPr="45DEB0B5" w:rsidR="782B5F63">
        <w:rPr>
          <w:rFonts w:ascii="Times New Roman" w:hAnsi="Times New Roman" w:eastAsia="Times New Roman" w:cs="Times New Roman"/>
          <w:b w:val="1"/>
          <w:bCs w:val="1"/>
          <w:noProof w:val="0"/>
          <w:sz w:val="24"/>
          <w:szCs w:val="24"/>
          <w:lang w:val="es-ES"/>
        </w:rPr>
        <w:t>Preparación</w:t>
      </w:r>
      <w:r w:rsidRPr="45DEB0B5" w:rsidR="782B5F63">
        <w:rPr>
          <w:rFonts w:ascii="Times New Roman" w:hAnsi="Times New Roman" w:eastAsia="Times New Roman" w:cs="Times New Roman"/>
          <w:b w:val="1"/>
          <w:bCs w:val="1"/>
          <w:noProof w:val="0"/>
          <w:sz w:val="24"/>
          <w:szCs w:val="24"/>
          <w:lang w:val="es-ES"/>
        </w:rPr>
        <w:t xml:space="preserve"> y limpieza inicial de los datos</w:t>
      </w:r>
    </w:p>
    <w:p w:rsidR="782B5F63" w:rsidP="45DEB0B5" w:rsidRDefault="782B5F63" w14:paraId="47466F36" w14:textId="40BC62C3">
      <w:pPr>
        <w:spacing w:before="240" w:beforeAutospacing="off" w:after="240" w:afterAutospacing="off"/>
        <w:rPr>
          <w:rFonts w:ascii="Times New Roman" w:hAnsi="Times New Roman" w:eastAsia="Times New Roman" w:cs="Times New Roman"/>
          <w:noProof w:val="0"/>
          <w:sz w:val="24"/>
          <w:szCs w:val="24"/>
          <w:lang w:val="es-ES"/>
        </w:rPr>
      </w:pPr>
      <w:r w:rsidRPr="45DEB0B5" w:rsidR="782B5F63">
        <w:rPr>
          <w:rFonts w:ascii="Times New Roman" w:hAnsi="Times New Roman" w:eastAsia="Times New Roman" w:cs="Times New Roman"/>
          <w:noProof w:val="0"/>
          <w:sz w:val="24"/>
          <w:szCs w:val="24"/>
          <w:lang w:val="es-ES"/>
        </w:rPr>
        <w:t>El proceso de integración comienza con una fase fundamental de preparación de los datos utilizando exclusivamente las funcionalidades nativas de OpenRefine. En esta etapa se realizan tareas como la eliminación de duplicados, corrección de errores tipográficos, estandarización de formatos y normalización de valores. Esta limpieza inicial es esencial, ya que los modelos de inteligencia artificial dependen en gran medida de la calidad de los datos de entrada para generar resultados confiables</w:t>
      </w:r>
      <w:r w:rsidRPr="45DEB0B5" w:rsidR="32F0F105">
        <w:rPr>
          <w:rFonts w:ascii="Times New Roman" w:hAnsi="Times New Roman" w:eastAsia="Times New Roman" w:cs="Times New Roman"/>
          <w:noProof w:val="0"/>
          <w:sz w:val="24"/>
          <w:szCs w:val="24"/>
          <w:lang w:val="es-ES"/>
        </w:rPr>
        <w:t xml:space="preserve"> (Junta de Andalucía, s. f.)</w:t>
      </w:r>
      <w:r w:rsidRPr="45DEB0B5" w:rsidR="782B5F63">
        <w:rPr>
          <w:rFonts w:ascii="Times New Roman" w:hAnsi="Times New Roman" w:eastAsia="Times New Roman" w:cs="Times New Roman"/>
          <w:noProof w:val="0"/>
          <w:sz w:val="24"/>
          <w:szCs w:val="24"/>
          <w:lang w:val="es-ES"/>
        </w:rPr>
        <w:t>.</w:t>
      </w:r>
    </w:p>
    <w:p w:rsidR="782B5F63" w:rsidP="45DEB0B5" w:rsidRDefault="782B5F63" w14:paraId="1DB247EA" w14:textId="63F79ECB">
      <w:pPr>
        <w:spacing w:before="240" w:beforeAutospacing="off" w:after="240" w:afterAutospacing="off"/>
      </w:pPr>
      <w:r w:rsidRPr="45DEB0B5" w:rsidR="782B5F63">
        <w:rPr>
          <w:rFonts w:ascii="Times New Roman" w:hAnsi="Times New Roman" w:eastAsia="Times New Roman" w:cs="Times New Roman"/>
          <w:noProof w:val="0"/>
          <w:sz w:val="24"/>
          <w:szCs w:val="24"/>
          <w:lang w:val="es-ES"/>
        </w:rPr>
        <w:t>Desde un punto de vista metodológico, esta fase permite reducir errores en los datos y establecer una base estructurada sobre la cual la inteligencia artificial pueda operar de manera eficiente. Además, garantiza que los resultados obtenidos posteriormente sean coherentes y reproducibles</w:t>
      </w:r>
    </w:p>
    <w:p w:rsidR="45DEB0B5" w:rsidP="45DEB0B5" w:rsidRDefault="45DEB0B5" w14:paraId="0C702741" w14:textId="55FEFE98">
      <w:pPr>
        <w:spacing w:before="240" w:beforeAutospacing="off" w:after="240" w:afterAutospacing="off"/>
        <w:rPr>
          <w:rFonts w:ascii="Times New Roman" w:hAnsi="Times New Roman" w:eastAsia="Times New Roman" w:cs="Times New Roman"/>
          <w:noProof w:val="0"/>
          <w:sz w:val="24"/>
          <w:szCs w:val="24"/>
          <w:lang w:val="es-ES"/>
        </w:rPr>
      </w:pPr>
    </w:p>
    <w:p w:rsidR="782B5F63" w:rsidP="45DEB0B5" w:rsidRDefault="782B5F63" w14:paraId="76166D30" w14:textId="1773FFB4">
      <w:pPr>
        <w:spacing w:before="240" w:beforeAutospacing="off" w:after="240" w:afterAutospacing="off"/>
      </w:pPr>
      <w:r w:rsidRPr="45DEB0B5" w:rsidR="782B5F63">
        <w:rPr>
          <w:rFonts w:ascii="Times New Roman" w:hAnsi="Times New Roman" w:eastAsia="Times New Roman" w:cs="Times New Roman"/>
          <w:noProof w:val="0"/>
          <w:sz w:val="24"/>
          <w:szCs w:val="24"/>
          <w:lang w:val="es-ES"/>
        </w:rPr>
        <w:t>.</w:t>
      </w:r>
    </w:p>
    <w:p w:rsidR="45DEB0B5" w:rsidP="45DEB0B5" w:rsidRDefault="45DEB0B5" w14:paraId="3642D695" w14:textId="79C91FCF">
      <w:pPr>
        <w:spacing w:before="240" w:beforeAutospacing="off" w:after="240" w:afterAutospacing="off"/>
        <w:rPr>
          <w:rFonts w:ascii="Times New Roman" w:hAnsi="Times New Roman" w:eastAsia="Times New Roman" w:cs="Times New Roman"/>
          <w:noProof w:val="0"/>
          <w:sz w:val="24"/>
          <w:szCs w:val="24"/>
          <w:lang w:val="es-ES"/>
        </w:rPr>
      </w:pPr>
    </w:p>
    <w:p w:rsidR="782B5F63" w:rsidP="45DEB0B5" w:rsidRDefault="782B5F63" w14:paraId="6380899D" w14:textId="0B8E99B3">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782B5F63">
        <w:rPr>
          <w:rFonts w:ascii="Times New Roman" w:hAnsi="Times New Roman" w:eastAsia="Times New Roman" w:cs="Times New Roman"/>
          <w:b w:val="1"/>
          <w:bCs w:val="1"/>
          <w:noProof w:val="0"/>
          <w:sz w:val="24"/>
          <w:szCs w:val="24"/>
          <w:lang w:val="es-ES"/>
        </w:rPr>
        <w:t xml:space="preserve">Instalación y </w:t>
      </w:r>
      <w:r w:rsidRPr="45DEB0B5" w:rsidR="782B5F63">
        <w:rPr>
          <w:rFonts w:ascii="Times New Roman" w:hAnsi="Times New Roman" w:eastAsia="Times New Roman" w:cs="Times New Roman"/>
          <w:b w:val="1"/>
          <w:bCs w:val="1"/>
          <w:noProof w:val="0"/>
          <w:sz w:val="24"/>
          <w:szCs w:val="24"/>
          <w:lang w:val="es-ES"/>
        </w:rPr>
        <w:t>configuración</w:t>
      </w:r>
      <w:r w:rsidRPr="45DEB0B5" w:rsidR="782B5F63">
        <w:rPr>
          <w:rFonts w:ascii="Times New Roman" w:hAnsi="Times New Roman" w:eastAsia="Times New Roman" w:cs="Times New Roman"/>
          <w:b w:val="1"/>
          <w:bCs w:val="1"/>
          <w:noProof w:val="0"/>
          <w:sz w:val="24"/>
          <w:szCs w:val="24"/>
          <w:lang w:val="es-ES"/>
        </w:rPr>
        <w:t xml:space="preserve"> </w:t>
      </w:r>
    </w:p>
    <w:p w:rsidR="782B5F63" w:rsidP="45DEB0B5" w:rsidRDefault="782B5F63" w14:paraId="222DBC87" w14:textId="50B84682">
      <w:pPr>
        <w:spacing w:before="240" w:beforeAutospacing="off" w:after="240" w:afterAutospacing="off"/>
      </w:pPr>
      <w:r w:rsidRPr="45DEB0B5" w:rsidR="782B5F63">
        <w:rPr>
          <w:rFonts w:ascii="Times New Roman" w:hAnsi="Times New Roman" w:eastAsia="Times New Roman" w:cs="Times New Roman"/>
          <w:noProof w:val="0"/>
          <w:sz w:val="24"/>
          <w:szCs w:val="24"/>
          <w:lang w:val="es-ES"/>
        </w:rPr>
        <w:t>Una vez completada la limpieza inicial, se procede a la instalación de extensiones de inteligencia artificial compatibles con OpenRefine. Estas extensiones suelen funcionar mediante la conexión con servicios externos de IA a través de interfaces de programación de aplicaciones (</w:t>
      </w:r>
      <w:r w:rsidRPr="45DEB0B5" w:rsidR="782B5F63">
        <w:rPr>
          <w:rFonts w:ascii="Times New Roman" w:hAnsi="Times New Roman" w:eastAsia="Times New Roman" w:cs="Times New Roman"/>
          <w:noProof w:val="0"/>
          <w:sz w:val="24"/>
          <w:szCs w:val="24"/>
          <w:lang w:val="es-ES"/>
        </w:rPr>
        <w:t>APIs</w:t>
      </w:r>
      <w:r w:rsidRPr="45DEB0B5" w:rsidR="782B5F63">
        <w:rPr>
          <w:rFonts w:ascii="Times New Roman" w:hAnsi="Times New Roman" w:eastAsia="Times New Roman" w:cs="Times New Roman"/>
          <w:noProof w:val="0"/>
          <w:sz w:val="24"/>
          <w:szCs w:val="24"/>
          <w:lang w:val="es-ES"/>
        </w:rPr>
        <w:t>). El proceso de configuración incluye la definición de claves de acceso, parámetros de uso y límites operativos</w:t>
      </w:r>
      <w:r w:rsidRPr="45DEB0B5" w:rsidR="4BEA629D">
        <w:rPr>
          <w:rFonts w:ascii="Times New Roman" w:hAnsi="Times New Roman" w:eastAsia="Times New Roman" w:cs="Times New Roman"/>
          <w:noProof w:val="0"/>
          <w:sz w:val="24"/>
          <w:szCs w:val="24"/>
          <w:lang w:val="es-ES"/>
        </w:rPr>
        <w:t xml:space="preserve"> (OpenRefine Project, 2025; dvnr, s. f.)</w:t>
      </w:r>
      <w:r w:rsidRPr="45DEB0B5" w:rsidR="782B5F63">
        <w:rPr>
          <w:rFonts w:ascii="Times New Roman" w:hAnsi="Times New Roman" w:eastAsia="Times New Roman" w:cs="Times New Roman"/>
          <w:noProof w:val="0"/>
          <w:sz w:val="24"/>
          <w:szCs w:val="24"/>
          <w:lang w:val="es-ES"/>
        </w:rPr>
        <w:t>.</w:t>
      </w:r>
    </w:p>
    <w:p w:rsidR="782B5F63" w:rsidP="45DEB0B5" w:rsidRDefault="782B5F63" w14:paraId="515BE078" w14:textId="23666B4A">
      <w:pPr>
        <w:spacing w:before="240" w:beforeAutospacing="off" w:after="240" w:afterAutospacing="off"/>
      </w:pPr>
      <w:r w:rsidRPr="45DEB0B5" w:rsidR="782B5F63">
        <w:rPr>
          <w:rFonts w:ascii="Times New Roman" w:hAnsi="Times New Roman" w:eastAsia="Times New Roman" w:cs="Times New Roman"/>
          <w:noProof w:val="0"/>
          <w:sz w:val="24"/>
          <w:szCs w:val="24"/>
          <w:lang w:val="es-ES"/>
        </w:rPr>
        <w:t>Desde una perspectiva técnica, esta etapa requiere conocimientos básicos sobre autenticación, gestión de credenciales y comunicación entre sistemas. Una configuración adecuada es crucial para garantizar la seguridad de la información y el correcto funcionamiento de los modelos de IA.</w:t>
      </w:r>
    </w:p>
    <w:p w:rsidR="45DEB0B5" w:rsidP="45DEB0B5" w:rsidRDefault="45DEB0B5" w14:paraId="5FA64228" w14:textId="0774C436">
      <w:pPr>
        <w:pStyle w:val="Normal"/>
        <w:rPr>
          <w:rFonts w:ascii="Times New Roman" w:hAnsi="Times New Roman" w:eastAsia="Times New Roman" w:cs="Times New Roman"/>
          <w:b w:val="1"/>
          <w:bCs w:val="1"/>
          <w:noProof w:val="0"/>
          <w:sz w:val="24"/>
          <w:szCs w:val="24"/>
          <w:lang w:val="es-ES"/>
        </w:rPr>
      </w:pPr>
    </w:p>
    <w:p w:rsidR="782B5F63" w:rsidP="45DEB0B5" w:rsidRDefault="782B5F63" w14:paraId="682A7FE9" w14:textId="7A9CC4AC">
      <w:pPr>
        <w:pStyle w:val="Normal"/>
        <w:rPr>
          <w:rFonts w:ascii="Times New Roman" w:hAnsi="Times New Roman" w:eastAsia="Times New Roman" w:cs="Times New Roman"/>
          <w:noProof w:val="0"/>
          <w:sz w:val="24"/>
          <w:szCs w:val="24"/>
          <w:lang w:val="es-ES"/>
        </w:rPr>
      </w:pPr>
      <w:r w:rsidRPr="45DEB0B5" w:rsidR="782B5F63">
        <w:rPr>
          <w:rFonts w:ascii="Times New Roman" w:hAnsi="Times New Roman" w:eastAsia="Times New Roman" w:cs="Times New Roman"/>
          <w:b w:val="1"/>
          <w:bCs w:val="1"/>
          <w:noProof w:val="0"/>
          <w:sz w:val="24"/>
          <w:szCs w:val="24"/>
          <w:lang w:val="es-ES"/>
        </w:rPr>
        <w:t xml:space="preserve">Aplicación </w:t>
      </w:r>
    </w:p>
    <w:p w:rsidR="782B5F63" w:rsidP="45DEB0B5" w:rsidRDefault="782B5F63" w14:paraId="715CAF62" w14:textId="3C219603">
      <w:pPr>
        <w:spacing w:before="240" w:beforeAutospacing="off" w:after="240" w:afterAutospacing="off"/>
      </w:pPr>
      <w:r w:rsidRPr="45DEB0B5" w:rsidR="782B5F63">
        <w:rPr>
          <w:rFonts w:ascii="Times New Roman" w:hAnsi="Times New Roman" w:eastAsia="Times New Roman" w:cs="Times New Roman"/>
          <w:noProof w:val="0"/>
          <w:sz w:val="24"/>
          <w:szCs w:val="24"/>
          <w:lang w:val="es-ES"/>
        </w:rPr>
        <w:t>Tras la configuración, la inteligencia artificial puede aplicarse directamente sobre columnas específicas del conjunto de datos. Los modelos de lenguaje permiten analizar el contenido textual, identificar relaciones semánticas, clasificar información y detectar inconsistencias contextuales que no pueden ser abordadas mediante reglas tradicionales</w:t>
      </w:r>
      <w:r w:rsidRPr="45DEB0B5" w:rsidR="628C0413">
        <w:rPr>
          <w:rFonts w:ascii="Times New Roman" w:hAnsi="Times New Roman" w:eastAsia="Times New Roman" w:cs="Times New Roman"/>
          <w:noProof w:val="0"/>
          <w:sz w:val="24"/>
          <w:szCs w:val="24"/>
          <w:lang w:val="es-ES"/>
        </w:rPr>
        <w:t xml:space="preserve"> (</w:t>
      </w:r>
      <w:r w:rsidRPr="45DEB0B5" w:rsidR="628C0413">
        <w:rPr>
          <w:rFonts w:ascii="Times New Roman" w:hAnsi="Times New Roman" w:eastAsia="Times New Roman" w:cs="Times New Roman"/>
          <w:noProof w:val="0"/>
          <w:sz w:val="24"/>
          <w:szCs w:val="24"/>
          <w:lang w:val="es-ES"/>
        </w:rPr>
        <w:t>sunilnatraj</w:t>
      </w:r>
      <w:r w:rsidRPr="45DEB0B5" w:rsidR="628C0413">
        <w:rPr>
          <w:rFonts w:ascii="Times New Roman" w:hAnsi="Times New Roman" w:eastAsia="Times New Roman" w:cs="Times New Roman"/>
          <w:noProof w:val="0"/>
          <w:sz w:val="24"/>
          <w:szCs w:val="24"/>
          <w:lang w:val="es-ES"/>
        </w:rPr>
        <w:t>, s. f.)</w:t>
      </w:r>
      <w:r w:rsidRPr="45DEB0B5" w:rsidR="782B5F63">
        <w:rPr>
          <w:rFonts w:ascii="Times New Roman" w:hAnsi="Times New Roman" w:eastAsia="Times New Roman" w:cs="Times New Roman"/>
          <w:noProof w:val="0"/>
          <w:sz w:val="24"/>
          <w:szCs w:val="24"/>
          <w:lang w:val="es-ES"/>
        </w:rPr>
        <w:t>.</w:t>
      </w:r>
    </w:p>
    <w:p w:rsidR="782B5F63" w:rsidP="45DEB0B5" w:rsidRDefault="782B5F63" w14:paraId="6D4860E1" w14:textId="712CB21C">
      <w:pPr>
        <w:spacing w:before="240" w:beforeAutospacing="off" w:after="240" w:afterAutospacing="off"/>
      </w:pPr>
      <w:r w:rsidRPr="45DEB0B5" w:rsidR="782B5F63">
        <w:rPr>
          <w:rFonts w:ascii="Times New Roman" w:hAnsi="Times New Roman" w:eastAsia="Times New Roman" w:cs="Times New Roman"/>
          <w:noProof w:val="0"/>
          <w:sz w:val="24"/>
          <w:szCs w:val="24"/>
          <w:lang w:val="es-ES"/>
        </w:rPr>
        <w:t>Este análisis semántico aporta un valor significativo al permitir interpretar el significado de los datos, más allá de su estructura superficial. En términos prácticos, esto se traduce en una mayor coherencia interna del conjunto de datos y en la posibilidad de automatizar tareas que antes requerían intervención humana constante.</w:t>
      </w:r>
    </w:p>
    <w:p w:rsidR="45DEB0B5" w:rsidP="45DEB0B5" w:rsidRDefault="45DEB0B5" w14:paraId="528FE8ED" w14:textId="61085652">
      <w:pPr>
        <w:spacing w:before="240" w:beforeAutospacing="off" w:after="240" w:afterAutospacing="off"/>
        <w:rPr>
          <w:rFonts w:ascii="Times New Roman" w:hAnsi="Times New Roman" w:eastAsia="Times New Roman" w:cs="Times New Roman"/>
          <w:noProof w:val="0"/>
          <w:sz w:val="24"/>
          <w:szCs w:val="24"/>
          <w:lang w:val="es-ES"/>
        </w:rPr>
      </w:pPr>
    </w:p>
    <w:p w:rsidR="782B5F63" w:rsidP="45DEB0B5" w:rsidRDefault="782B5F63" w14:paraId="1BF971E8" w14:textId="692F8E07">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782B5F63">
        <w:rPr>
          <w:rFonts w:ascii="Times New Roman" w:hAnsi="Times New Roman" w:eastAsia="Times New Roman" w:cs="Times New Roman"/>
          <w:b w:val="1"/>
          <w:bCs w:val="1"/>
          <w:noProof w:val="0"/>
          <w:sz w:val="24"/>
          <w:szCs w:val="24"/>
          <w:lang w:val="es-ES"/>
        </w:rPr>
        <w:t xml:space="preserve">Enriquecimiento y generación de nuevos </w:t>
      </w:r>
      <w:r w:rsidRPr="45DEB0B5" w:rsidR="782B5F63">
        <w:rPr>
          <w:rFonts w:ascii="Times New Roman" w:hAnsi="Times New Roman" w:eastAsia="Times New Roman" w:cs="Times New Roman"/>
          <w:b w:val="1"/>
          <w:bCs w:val="1"/>
          <w:noProof w:val="0"/>
          <w:sz w:val="24"/>
          <w:szCs w:val="24"/>
          <w:lang w:val="es-ES"/>
        </w:rPr>
        <w:t>atributos</w:t>
      </w:r>
    </w:p>
    <w:p w:rsidR="51E3DA8D" w:rsidP="45DEB0B5" w:rsidRDefault="51E3DA8D" w14:paraId="349C6DAC" w14:textId="03703E5A">
      <w:pPr>
        <w:spacing w:before="240" w:beforeAutospacing="off" w:after="240" w:afterAutospacing="off"/>
      </w:pPr>
      <w:r w:rsidRPr="45DEB0B5" w:rsidR="51E3DA8D">
        <w:rPr>
          <w:rFonts w:ascii="Times New Roman" w:hAnsi="Times New Roman" w:eastAsia="Times New Roman" w:cs="Times New Roman"/>
          <w:noProof w:val="0"/>
          <w:sz w:val="24"/>
          <w:szCs w:val="24"/>
          <w:lang w:val="es-ES"/>
        </w:rPr>
        <w:t>Una de las principales ventajas de la integración de IA es la capacidad de enriquecer los datos mediante la generación de nuevos atributos derivados del análisis cognitivo. Estos atributos pueden incluir categorías temáticas, etiquetas semánticas, resúmenes automáticos o validaciones contextuales</w:t>
      </w:r>
      <w:r w:rsidRPr="45DEB0B5" w:rsidR="47E41FD1">
        <w:rPr>
          <w:rFonts w:ascii="Times New Roman" w:hAnsi="Times New Roman" w:eastAsia="Times New Roman" w:cs="Times New Roman"/>
          <w:noProof w:val="0"/>
          <w:sz w:val="24"/>
          <w:szCs w:val="24"/>
          <w:lang w:val="es-ES"/>
        </w:rPr>
        <w:t xml:space="preserve"> (Biblioteca Nacional de España, s. f.)</w:t>
      </w:r>
      <w:r w:rsidRPr="45DEB0B5" w:rsidR="51E3DA8D">
        <w:rPr>
          <w:rFonts w:ascii="Times New Roman" w:hAnsi="Times New Roman" w:eastAsia="Times New Roman" w:cs="Times New Roman"/>
          <w:noProof w:val="0"/>
          <w:sz w:val="24"/>
          <w:szCs w:val="24"/>
          <w:lang w:val="es-ES"/>
        </w:rPr>
        <w:t>.</w:t>
      </w:r>
    </w:p>
    <w:p w:rsidR="51E3DA8D" w:rsidP="45DEB0B5" w:rsidRDefault="51E3DA8D" w14:paraId="7A837BC0" w14:textId="4EEEB749">
      <w:pPr>
        <w:spacing w:before="240" w:beforeAutospacing="off" w:after="240" w:afterAutospacing="off"/>
      </w:pPr>
      <w:r w:rsidRPr="45DEB0B5" w:rsidR="51E3DA8D">
        <w:rPr>
          <w:rFonts w:ascii="Times New Roman" w:hAnsi="Times New Roman" w:eastAsia="Times New Roman" w:cs="Times New Roman"/>
          <w:noProof w:val="0"/>
          <w:sz w:val="24"/>
          <w:szCs w:val="24"/>
          <w:lang w:val="es-ES"/>
        </w:rPr>
        <w:t>Desde un enfoque técnico, este enriquecimiento transforma los datos originales en información de mayor valor analítico. Asimismo, facilita la interoperabilidad con otros sistemas y herramientas de análisis avanzado, ampliando las posibilidades de uso de OpenRefine en proyectos complejos.</w:t>
      </w:r>
    </w:p>
    <w:p w:rsidR="45DEB0B5" w:rsidP="45DEB0B5" w:rsidRDefault="45DEB0B5" w14:paraId="09FADCCA" w14:textId="3BCB4883">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4AD691E2" w14:textId="77E419F8">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50E0F419" w14:textId="48AA5955">
      <w:pPr>
        <w:spacing w:before="240" w:beforeAutospacing="off" w:after="240" w:afterAutospacing="off"/>
        <w:rPr>
          <w:rFonts w:ascii="Times New Roman" w:hAnsi="Times New Roman" w:eastAsia="Times New Roman" w:cs="Times New Roman"/>
          <w:noProof w:val="0"/>
          <w:sz w:val="24"/>
          <w:szCs w:val="24"/>
          <w:lang w:val="es-ES"/>
        </w:rPr>
      </w:pPr>
    </w:p>
    <w:p w:rsidR="51E3DA8D" w:rsidP="45DEB0B5" w:rsidRDefault="51E3DA8D" w14:paraId="788014E3" w14:textId="164E5E5A">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1E3DA8D">
        <w:rPr>
          <w:rFonts w:ascii="Times New Roman" w:hAnsi="Times New Roman" w:eastAsia="Times New Roman" w:cs="Times New Roman"/>
          <w:b w:val="1"/>
          <w:bCs w:val="1"/>
          <w:noProof w:val="0"/>
          <w:sz w:val="24"/>
          <w:szCs w:val="24"/>
          <w:lang w:val="es-ES"/>
        </w:rPr>
        <w:t xml:space="preserve">Validación y </w:t>
      </w:r>
      <w:r w:rsidRPr="45DEB0B5" w:rsidR="51E3DA8D">
        <w:rPr>
          <w:rFonts w:ascii="Times New Roman" w:hAnsi="Times New Roman" w:eastAsia="Times New Roman" w:cs="Times New Roman"/>
          <w:b w:val="1"/>
          <w:bCs w:val="1"/>
          <w:noProof w:val="0"/>
          <w:sz w:val="24"/>
          <w:szCs w:val="24"/>
          <w:lang w:val="es-ES"/>
        </w:rPr>
        <w:t>control</w:t>
      </w:r>
      <w:r w:rsidRPr="45DEB0B5" w:rsidR="51E3DA8D">
        <w:rPr>
          <w:rFonts w:ascii="Times New Roman" w:hAnsi="Times New Roman" w:eastAsia="Times New Roman" w:cs="Times New Roman"/>
          <w:b w:val="1"/>
          <w:bCs w:val="1"/>
          <w:noProof w:val="0"/>
          <w:sz w:val="24"/>
          <w:szCs w:val="24"/>
          <w:lang w:val="es-ES"/>
        </w:rPr>
        <w:t xml:space="preserve"> </w:t>
      </w:r>
    </w:p>
    <w:p w:rsidR="51E3DA8D" w:rsidP="45DEB0B5" w:rsidRDefault="51E3DA8D" w14:paraId="1F2FCCB1" w14:textId="5E0548AA">
      <w:pPr>
        <w:spacing w:before="240" w:beforeAutospacing="off" w:after="240" w:afterAutospacing="off"/>
      </w:pPr>
      <w:r w:rsidRPr="45DEB0B5" w:rsidR="51E3DA8D">
        <w:rPr>
          <w:rFonts w:ascii="Times New Roman" w:hAnsi="Times New Roman" w:eastAsia="Times New Roman" w:cs="Times New Roman"/>
          <w:noProof w:val="0"/>
          <w:sz w:val="24"/>
          <w:szCs w:val="24"/>
          <w:lang w:val="es-ES"/>
        </w:rPr>
        <w:t>A pesar del alto grado de automatización que ofrece la inteligencia artificial, la validación de los resultados sigue siendo una etapa indispensable. OpenRefine permite revisar, comparar y ajustar las transformaciones realizadas, garantizando que los datos finales cumplan con los criterios de calidad establecidos.</w:t>
      </w:r>
    </w:p>
    <w:p w:rsidR="51E3DA8D" w:rsidP="45DEB0B5" w:rsidRDefault="51E3DA8D" w14:paraId="6DBCBE32" w14:textId="6C397492">
      <w:pPr>
        <w:spacing w:before="240" w:beforeAutospacing="off" w:after="240" w:afterAutospacing="off"/>
      </w:pPr>
      <w:r w:rsidRPr="45DEB0B5" w:rsidR="51E3DA8D">
        <w:rPr>
          <w:rFonts w:ascii="Times New Roman" w:hAnsi="Times New Roman" w:eastAsia="Times New Roman" w:cs="Times New Roman"/>
          <w:noProof w:val="0"/>
          <w:sz w:val="24"/>
          <w:szCs w:val="24"/>
          <w:lang w:val="es-ES"/>
        </w:rPr>
        <w:t>Esta fase refuerza el carácter híbrido del proceso, donde la inteligencia artificial actúa como apoyo a la toma de decisiones, pero no reemplaza completamente la supervisión humana. Desde una perspectiva científica, esta validación es esencial para mantener la confiabilidad y trazabilidad del proceso.</w:t>
      </w:r>
    </w:p>
    <w:p w:rsidR="45DEB0B5" w:rsidP="45DEB0B5" w:rsidRDefault="45DEB0B5" w14:paraId="2A7E070D" w14:textId="5A85F80B">
      <w:pPr>
        <w:spacing w:before="240" w:beforeAutospacing="off" w:after="240" w:afterAutospacing="off"/>
        <w:rPr>
          <w:rFonts w:ascii="Times New Roman" w:hAnsi="Times New Roman" w:eastAsia="Times New Roman" w:cs="Times New Roman"/>
          <w:noProof w:val="0"/>
          <w:sz w:val="24"/>
          <w:szCs w:val="24"/>
          <w:lang w:val="es-ES"/>
        </w:rPr>
      </w:pPr>
    </w:p>
    <w:p w:rsidR="51E3DA8D" w:rsidP="45DEB0B5" w:rsidRDefault="51E3DA8D" w14:paraId="7EBA2509" w14:textId="40F37030">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1E3DA8D">
        <w:rPr>
          <w:rFonts w:ascii="Times New Roman" w:hAnsi="Times New Roman" w:eastAsia="Times New Roman" w:cs="Times New Roman"/>
          <w:b w:val="1"/>
          <w:bCs w:val="1"/>
          <w:noProof w:val="0"/>
          <w:sz w:val="24"/>
          <w:szCs w:val="24"/>
          <w:lang w:val="es-ES"/>
        </w:rPr>
        <w:t xml:space="preserve">Beneficios de la </w:t>
      </w:r>
      <w:r w:rsidRPr="45DEB0B5" w:rsidR="51E3DA8D">
        <w:rPr>
          <w:rFonts w:ascii="Times New Roman" w:hAnsi="Times New Roman" w:eastAsia="Times New Roman" w:cs="Times New Roman"/>
          <w:b w:val="1"/>
          <w:bCs w:val="1"/>
          <w:noProof w:val="0"/>
          <w:sz w:val="24"/>
          <w:szCs w:val="24"/>
          <w:lang w:val="es-ES"/>
        </w:rPr>
        <w:t>integración</w:t>
      </w:r>
      <w:r w:rsidRPr="45DEB0B5" w:rsidR="51E3DA8D">
        <w:rPr>
          <w:rFonts w:ascii="Times New Roman" w:hAnsi="Times New Roman" w:eastAsia="Times New Roman" w:cs="Times New Roman"/>
          <w:b w:val="1"/>
          <w:bCs w:val="1"/>
          <w:noProof w:val="0"/>
          <w:sz w:val="24"/>
          <w:szCs w:val="24"/>
          <w:lang w:val="es-ES"/>
        </w:rPr>
        <w:t xml:space="preserve"> IA</w:t>
      </w:r>
    </w:p>
    <w:p w:rsidR="1F6EA20C" w:rsidP="45DEB0B5" w:rsidRDefault="1F6EA20C" w14:paraId="0A8F83E9" w14:textId="7170BC5D">
      <w:pPr>
        <w:spacing w:before="240" w:beforeAutospacing="off" w:after="240" w:afterAutospacing="off"/>
      </w:pPr>
      <w:r w:rsidRPr="45DEB0B5" w:rsidR="1F6EA20C">
        <w:rPr>
          <w:rFonts w:ascii="Times New Roman" w:hAnsi="Times New Roman" w:eastAsia="Times New Roman" w:cs="Times New Roman"/>
          <w:noProof w:val="0"/>
          <w:sz w:val="24"/>
          <w:szCs w:val="24"/>
          <w:lang w:val="es-ES"/>
        </w:rPr>
        <w:t>La integración de inteligencia artificial en OpenRefine genera múltiples beneficios, entre los que se destacan la reducción significativa del tiempo de procesamiento, la mejora de la coherencia semántica de los datos y la automatización de tareas complejas. Además, permite aprovechar al máximo el potencial de la información disponible, facilitando su reutilización en contextos académicos, institucionales y empresariales.</w:t>
      </w:r>
    </w:p>
    <w:p w:rsidR="1F6EA20C" w:rsidP="45DEB0B5" w:rsidRDefault="1F6EA20C" w14:paraId="459C5253" w14:textId="0B9BDFF5">
      <w:pPr>
        <w:spacing w:before="240" w:beforeAutospacing="off" w:after="240" w:afterAutospacing="off"/>
      </w:pPr>
      <w:r w:rsidRPr="45DEB0B5" w:rsidR="1F6EA20C">
        <w:rPr>
          <w:rFonts w:ascii="Times New Roman" w:hAnsi="Times New Roman" w:eastAsia="Times New Roman" w:cs="Times New Roman"/>
          <w:noProof w:val="0"/>
          <w:sz w:val="24"/>
          <w:szCs w:val="24"/>
          <w:lang w:val="es-ES"/>
        </w:rPr>
        <w:t xml:space="preserve">En conjunto, este proceso posiciona a </w:t>
      </w:r>
      <w:r w:rsidRPr="45DEB0B5" w:rsidR="1F6EA20C">
        <w:rPr>
          <w:rFonts w:ascii="Times New Roman" w:hAnsi="Times New Roman" w:eastAsia="Times New Roman" w:cs="Times New Roman"/>
          <w:noProof w:val="0"/>
          <w:sz w:val="24"/>
          <w:szCs w:val="24"/>
          <w:lang w:val="es-ES"/>
        </w:rPr>
        <w:t>OpenRefine</w:t>
      </w:r>
      <w:r w:rsidRPr="45DEB0B5" w:rsidR="1F6EA20C">
        <w:rPr>
          <w:rFonts w:ascii="Times New Roman" w:hAnsi="Times New Roman" w:eastAsia="Times New Roman" w:cs="Times New Roman"/>
          <w:noProof w:val="0"/>
          <w:sz w:val="24"/>
          <w:szCs w:val="24"/>
          <w:lang w:val="es-ES"/>
        </w:rPr>
        <w:t xml:space="preserve"> como una herramienta avanzada para la gestión moderna de datos, capaz de adaptarse a las crecientes demandas de análisis y calidad de la información.</w:t>
      </w:r>
    </w:p>
    <w:p w:rsidR="45DEB0B5" w:rsidP="45DEB0B5" w:rsidRDefault="45DEB0B5" w14:paraId="1C3E7915" w14:textId="2A839F20">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4817B286" w14:textId="062B1FA8">
      <w:pPr>
        <w:spacing w:before="240" w:beforeAutospacing="off" w:after="240" w:afterAutospacing="off"/>
        <w:rPr>
          <w:rFonts w:ascii="Times New Roman" w:hAnsi="Times New Roman" w:eastAsia="Times New Roman" w:cs="Times New Roman"/>
          <w:noProof w:val="0"/>
          <w:sz w:val="24"/>
          <w:szCs w:val="24"/>
          <w:lang w:val="es-ES"/>
        </w:rPr>
      </w:pPr>
    </w:p>
    <w:p w:rsidR="12B1BA2D" w:rsidP="45DEB0B5" w:rsidRDefault="12B1BA2D" w14:paraId="04F7E22D" w14:textId="265B4504">
      <w:pPr>
        <w:pStyle w:val="Heading1"/>
        <w:rPr>
          <w:noProof w:val="0"/>
          <w:lang w:val="es-ES"/>
        </w:rPr>
      </w:pPr>
      <w:bookmarkStart w:name="_Toc883553567" w:id="1279139484"/>
      <w:r w:rsidRPr="45DEB0B5" w:rsidR="12B1BA2D">
        <w:rPr>
          <w:noProof w:val="0"/>
          <w:lang w:val="es-ES"/>
        </w:rPr>
        <w:t xml:space="preserve">Usos y aprovechamiento máximo de </w:t>
      </w:r>
      <w:r w:rsidRPr="45DEB0B5" w:rsidR="12B1BA2D">
        <w:rPr>
          <w:noProof w:val="0"/>
          <w:lang w:val="es-ES"/>
        </w:rPr>
        <w:t>OpenRefine</w:t>
      </w:r>
      <w:r w:rsidRPr="45DEB0B5" w:rsidR="2A9C00DC">
        <w:rPr>
          <w:noProof w:val="0"/>
          <w:lang w:val="es-ES"/>
        </w:rPr>
        <w:t xml:space="preserve"> con IA</w:t>
      </w:r>
      <w:bookmarkEnd w:id="1279139484"/>
    </w:p>
    <w:p w:rsidR="45DEB0B5" w:rsidP="45DEB0B5" w:rsidRDefault="45DEB0B5" w14:paraId="74286968" w14:textId="399982FC">
      <w:pPr>
        <w:pStyle w:val="Normal"/>
        <w:rPr>
          <w:noProof w:val="0"/>
          <w:lang w:val="es-ES"/>
        </w:rPr>
      </w:pPr>
    </w:p>
    <w:p w:rsidR="3A81CC83" w:rsidP="45DEB0B5" w:rsidRDefault="3A81CC83" w14:paraId="1EB686A2" w14:textId="6B8ADFDC">
      <w:pPr>
        <w:pStyle w:val="Normal"/>
        <w:rPr>
          <w:b w:val="1"/>
          <w:bCs w:val="1"/>
          <w:noProof w:val="0"/>
          <w:lang w:val="es-ES"/>
        </w:rPr>
      </w:pPr>
      <w:r w:rsidRPr="45DEB0B5" w:rsidR="3A81CC83">
        <w:rPr>
          <w:b w:val="1"/>
          <w:bCs w:val="1"/>
          <w:noProof w:val="0"/>
          <w:lang w:val="es-ES"/>
        </w:rPr>
        <w:t>aprovechamiento</w:t>
      </w:r>
    </w:p>
    <w:p w:rsidR="4C80E2A8" w:rsidP="45DEB0B5" w:rsidRDefault="4C80E2A8" w14:paraId="049D325C" w14:textId="7AFC14FA">
      <w:pPr>
        <w:spacing w:before="240" w:beforeAutospacing="off" w:after="240" w:afterAutospacing="off"/>
      </w:pPr>
      <w:r w:rsidRPr="45DEB0B5" w:rsidR="4C80E2A8">
        <w:rPr>
          <w:rFonts w:ascii="Times New Roman" w:hAnsi="Times New Roman" w:eastAsia="Times New Roman" w:cs="Times New Roman"/>
          <w:noProof w:val="0"/>
          <w:sz w:val="24"/>
          <w:szCs w:val="24"/>
          <w:lang w:val="es-ES"/>
        </w:rPr>
        <w:t>El aprovechamiento máximo de OpenRefine se logra cuando se comprende su rol como una plataforma central de preparación de datos dentro del flujo de trabajo de análisis de información. OpenRefine no debe utilizarse únicamente como una herramienta de corrección básica, sino como un entorno integral donde se consolidan los procesos de exploración, limpieza, transformación y enriquecimiento de datos antes de su análisis final</w:t>
      </w:r>
      <w:r w:rsidRPr="45DEB0B5" w:rsidR="411A52C4">
        <w:rPr>
          <w:rFonts w:ascii="Times New Roman" w:hAnsi="Times New Roman" w:eastAsia="Times New Roman" w:cs="Times New Roman"/>
          <w:noProof w:val="0"/>
          <w:sz w:val="24"/>
          <w:szCs w:val="24"/>
          <w:lang w:val="es-ES"/>
        </w:rPr>
        <w:t xml:space="preserve"> (Biblioteca Nacional de España, s. f.)</w:t>
      </w:r>
      <w:r w:rsidRPr="45DEB0B5" w:rsidR="4C80E2A8">
        <w:rPr>
          <w:rFonts w:ascii="Times New Roman" w:hAnsi="Times New Roman" w:eastAsia="Times New Roman" w:cs="Times New Roman"/>
          <w:noProof w:val="0"/>
          <w:sz w:val="24"/>
          <w:szCs w:val="24"/>
          <w:lang w:val="es-ES"/>
        </w:rPr>
        <w:t>.</w:t>
      </w:r>
    </w:p>
    <w:p w:rsidR="4C80E2A8" w:rsidP="45DEB0B5" w:rsidRDefault="4C80E2A8" w14:paraId="1B8856F9" w14:textId="2AE86C49">
      <w:pPr>
        <w:spacing w:before="240" w:beforeAutospacing="off" w:after="240" w:afterAutospacing="off"/>
        <w:rPr>
          <w:rFonts w:ascii="Times New Roman" w:hAnsi="Times New Roman" w:eastAsia="Times New Roman" w:cs="Times New Roman"/>
          <w:noProof w:val="0"/>
          <w:sz w:val="24"/>
          <w:szCs w:val="24"/>
          <w:lang w:val="es-ES"/>
        </w:rPr>
      </w:pPr>
      <w:r w:rsidRPr="45DEB0B5" w:rsidR="4C80E2A8">
        <w:rPr>
          <w:rFonts w:ascii="Times New Roman" w:hAnsi="Times New Roman" w:eastAsia="Times New Roman" w:cs="Times New Roman"/>
          <w:noProof w:val="0"/>
          <w:sz w:val="24"/>
          <w:szCs w:val="24"/>
          <w:lang w:val="es-ES"/>
        </w:rPr>
        <w:t xml:space="preserve">La integración de inteligencia artificial permite potenciar este rol, ya que amplía las capacidades tradicionales de </w:t>
      </w:r>
      <w:r w:rsidRPr="45DEB0B5" w:rsidR="4C80E2A8">
        <w:rPr>
          <w:rFonts w:ascii="Times New Roman" w:hAnsi="Times New Roman" w:eastAsia="Times New Roman" w:cs="Times New Roman"/>
          <w:noProof w:val="0"/>
          <w:sz w:val="24"/>
          <w:szCs w:val="24"/>
          <w:lang w:val="es-ES"/>
        </w:rPr>
        <w:t>OpenRefine</w:t>
      </w:r>
      <w:r w:rsidRPr="45DEB0B5" w:rsidR="4C80E2A8">
        <w:rPr>
          <w:rFonts w:ascii="Times New Roman" w:hAnsi="Times New Roman" w:eastAsia="Times New Roman" w:cs="Times New Roman"/>
          <w:noProof w:val="0"/>
          <w:sz w:val="24"/>
          <w:szCs w:val="24"/>
          <w:lang w:val="es-ES"/>
        </w:rPr>
        <w:t xml:space="preserve"> y lo convierte en un sistema híbrido que combina control humano con automatización inteligente. En este contexto, </w:t>
      </w:r>
      <w:r w:rsidRPr="45DEB0B5" w:rsidR="4C80E2A8">
        <w:rPr>
          <w:rFonts w:ascii="Times New Roman" w:hAnsi="Times New Roman" w:eastAsia="Times New Roman" w:cs="Times New Roman"/>
          <w:noProof w:val="0"/>
          <w:sz w:val="24"/>
          <w:szCs w:val="24"/>
          <w:lang w:val="es-ES"/>
        </w:rPr>
        <w:t>OpenRefine</w:t>
      </w:r>
      <w:r w:rsidRPr="45DEB0B5" w:rsidR="4C80E2A8">
        <w:rPr>
          <w:rFonts w:ascii="Times New Roman" w:hAnsi="Times New Roman" w:eastAsia="Times New Roman" w:cs="Times New Roman"/>
          <w:noProof w:val="0"/>
          <w:sz w:val="24"/>
          <w:szCs w:val="24"/>
          <w:lang w:val="es-ES"/>
        </w:rPr>
        <w:t xml:space="preserve"> actúa como el núcleo de gestión de datos, mientras que la inteligencia artificial se integra como un componente estratégico para resolver problemas complejos de interpretación y coherencia semántica</w:t>
      </w:r>
      <w:r w:rsidRPr="45DEB0B5" w:rsidR="7704B5BD">
        <w:rPr>
          <w:rFonts w:ascii="Times New Roman" w:hAnsi="Times New Roman" w:eastAsia="Times New Roman" w:cs="Times New Roman"/>
          <w:noProof w:val="0"/>
          <w:sz w:val="24"/>
          <w:szCs w:val="24"/>
          <w:lang w:val="es-ES"/>
        </w:rPr>
        <w:t xml:space="preserve"> (dvnr, s. f.)</w:t>
      </w:r>
      <w:r w:rsidRPr="45DEB0B5" w:rsidR="4C80E2A8">
        <w:rPr>
          <w:rFonts w:ascii="Times New Roman" w:hAnsi="Times New Roman" w:eastAsia="Times New Roman" w:cs="Times New Roman"/>
          <w:noProof w:val="0"/>
          <w:sz w:val="24"/>
          <w:szCs w:val="24"/>
          <w:lang w:val="es-ES"/>
        </w:rPr>
        <w:t>.</w:t>
      </w:r>
    </w:p>
    <w:p w:rsidR="45DEB0B5" w:rsidP="45DEB0B5" w:rsidRDefault="45DEB0B5" w14:paraId="77551C55" w14:textId="5B955E7A">
      <w:pPr>
        <w:spacing w:before="240" w:beforeAutospacing="off" w:after="240" w:afterAutospacing="off"/>
        <w:rPr>
          <w:rFonts w:ascii="Times New Roman" w:hAnsi="Times New Roman" w:eastAsia="Times New Roman" w:cs="Times New Roman"/>
          <w:noProof w:val="0"/>
          <w:sz w:val="24"/>
          <w:szCs w:val="24"/>
          <w:lang w:val="es-ES"/>
        </w:rPr>
      </w:pPr>
    </w:p>
    <w:p w:rsidR="5C362B02" w:rsidP="45DEB0B5" w:rsidRDefault="5C362B02" w14:paraId="2C3022C5" w14:textId="0CB7B229">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C362B02">
        <w:rPr>
          <w:rFonts w:ascii="Times New Roman" w:hAnsi="Times New Roman" w:eastAsia="Times New Roman" w:cs="Times New Roman"/>
          <w:b w:val="1"/>
          <w:bCs w:val="1"/>
          <w:noProof w:val="0"/>
          <w:sz w:val="24"/>
          <w:szCs w:val="24"/>
          <w:lang w:val="es-ES"/>
        </w:rPr>
        <w:t>L</w:t>
      </w:r>
      <w:r w:rsidRPr="45DEB0B5" w:rsidR="5033205D">
        <w:rPr>
          <w:rFonts w:ascii="Times New Roman" w:hAnsi="Times New Roman" w:eastAsia="Times New Roman" w:cs="Times New Roman"/>
          <w:b w:val="1"/>
          <w:bCs w:val="1"/>
          <w:noProof w:val="0"/>
          <w:sz w:val="24"/>
          <w:szCs w:val="24"/>
          <w:lang w:val="es-ES"/>
        </w:rPr>
        <w:t>impieza profunda</w:t>
      </w:r>
    </w:p>
    <w:p w:rsidR="70C6DE64" w:rsidP="45DEB0B5" w:rsidRDefault="70C6DE64" w14:paraId="080138FF" w14:textId="649475AC">
      <w:pPr>
        <w:spacing w:before="240" w:beforeAutospacing="off" w:after="240" w:afterAutospacing="off"/>
      </w:pPr>
      <w:r w:rsidRPr="45DEB0B5" w:rsidR="70C6DE64">
        <w:rPr>
          <w:rFonts w:ascii="Times New Roman" w:hAnsi="Times New Roman" w:eastAsia="Times New Roman" w:cs="Times New Roman"/>
          <w:noProof w:val="0"/>
          <w:sz w:val="24"/>
          <w:szCs w:val="24"/>
          <w:lang w:val="es-ES"/>
        </w:rPr>
        <w:t xml:space="preserve">El mayor aprovechamiento de </w:t>
      </w:r>
      <w:r w:rsidRPr="45DEB0B5" w:rsidR="0D98EB96">
        <w:rPr>
          <w:rFonts w:ascii="Times New Roman" w:hAnsi="Times New Roman" w:eastAsia="Times New Roman" w:cs="Times New Roman"/>
          <w:noProof w:val="0"/>
          <w:sz w:val="24"/>
          <w:szCs w:val="24"/>
          <w:lang w:val="es-ES"/>
        </w:rPr>
        <w:t>O</w:t>
      </w:r>
      <w:r w:rsidRPr="45DEB0B5" w:rsidR="0D98EB96">
        <w:rPr>
          <w:rFonts w:ascii="Times New Roman" w:hAnsi="Times New Roman" w:eastAsia="Times New Roman" w:cs="Times New Roman"/>
          <w:noProof w:val="0"/>
          <w:sz w:val="24"/>
          <w:szCs w:val="24"/>
          <w:lang w:val="es-ES"/>
        </w:rPr>
        <w:t>penRefine</w:t>
      </w:r>
      <w:r w:rsidRPr="45DEB0B5" w:rsidR="0D98EB96">
        <w:rPr>
          <w:rFonts w:ascii="Times New Roman" w:hAnsi="Times New Roman" w:eastAsia="Times New Roman" w:cs="Times New Roman"/>
          <w:noProof w:val="0"/>
          <w:sz w:val="24"/>
          <w:szCs w:val="24"/>
          <w:lang w:val="es-ES"/>
        </w:rPr>
        <w:t xml:space="preserve"> con inteligencia artificial se encuentra en la limpieza profunda de datos textuales. Mientras que las herramientas tradicionales de </w:t>
      </w:r>
      <w:r w:rsidRPr="45DEB0B5" w:rsidR="0D98EB96">
        <w:rPr>
          <w:rFonts w:ascii="Times New Roman" w:hAnsi="Times New Roman" w:eastAsia="Times New Roman" w:cs="Times New Roman"/>
          <w:noProof w:val="0"/>
          <w:sz w:val="24"/>
          <w:szCs w:val="24"/>
          <w:lang w:val="es-ES"/>
        </w:rPr>
        <w:t>OpenRefine</w:t>
      </w:r>
      <w:r w:rsidRPr="45DEB0B5" w:rsidR="0D98EB96">
        <w:rPr>
          <w:rFonts w:ascii="Times New Roman" w:hAnsi="Times New Roman" w:eastAsia="Times New Roman" w:cs="Times New Roman"/>
          <w:noProof w:val="0"/>
          <w:sz w:val="24"/>
          <w:szCs w:val="24"/>
          <w:lang w:val="es-ES"/>
        </w:rPr>
        <w:t xml:space="preserve"> permiten corregir errores estructurales y variaciones superficiales, la inteligencia artificial aporta la capacidad de analizar el significado del texto</w:t>
      </w:r>
      <w:r w:rsidRPr="45DEB0B5" w:rsidR="210C1C8D">
        <w:rPr>
          <w:rFonts w:ascii="Times New Roman" w:hAnsi="Times New Roman" w:eastAsia="Times New Roman" w:cs="Times New Roman"/>
          <w:noProof w:val="0"/>
          <w:sz w:val="24"/>
          <w:szCs w:val="24"/>
          <w:lang w:val="es-ES"/>
        </w:rPr>
        <w:t xml:space="preserve"> (iArtificial Blog, 2025; Junta de Andalucía, s. f.)</w:t>
      </w:r>
      <w:r w:rsidRPr="45DEB0B5" w:rsidR="0D98EB96">
        <w:rPr>
          <w:rFonts w:ascii="Times New Roman" w:hAnsi="Times New Roman" w:eastAsia="Times New Roman" w:cs="Times New Roman"/>
          <w:noProof w:val="0"/>
          <w:sz w:val="24"/>
          <w:szCs w:val="24"/>
          <w:lang w:val="es-ES"/>
        </w:rPr>
        <w:t>.</w:t>
      </w:r>
    </w:p>
    <w:p w:rsidR="0D98EB96" w:rsidP="45DEB0B5" w:rsidRDefault="0D98EB96" w14:paraId="2696B7D2" w14:textId="00787186">
      <w:pPr>
        <w:spacing w:before="240" w:beforeAutospacing="off" w:after="240" w:afterAutospacing="off"/>
      </w:pPr>
      <w:r w:rsidRPr="45DEB0B5" w:rsidR="0D98EB96">
        <w:rPr>
          <w:rFonts w:ascii="Times New Roman" w:hAnsi="Times New Roman" w:eastAsia="Times New Roman" w:cs="Times New Roman"/>
          <w:noProof w:val="0"/>
          <w:sz w:val="24"/>
          <w:szCs w:val="24"/>
          <w:lang w:val="es-ES"/>
        </w:rPr>
        <w:t>Mediante modelos de lenguaje, es posible identificar registros que, aunque escritos de forma diferente, hacen referencia al mismo concepto. Este análisis semántico permite una normalización más precisa de los datos, reduciendo la ambigüedad y mejorando la coherencia interna del conjunto de información. En la práctica, este uso resulta especialmente útil en bases de datos con descripciones extensas, comentarios o información no estandarizada.</w:t>
      </w:r>
    </w:p>
    <w:p w:rsidR="0D98EB96" w:rsidP="45DEB0B5" w:rsidRDefault="0D98EB96" w14:paraId="52B4186E" w14:textId="353D2DCE">
      <w:pPr>
        <w:spacing w:before="240" w:beforeAutospacing="off" w:after="240" w:afterAutospacing="off"/>
      </w:pPr>
      <w:r w:rsidRPr="45DEB0B5" w:rsidR="0D98EB96">
        <w:rPr>
          <w:rFonts w:ascii="Times New Roman" w:hAnsi="Times New Roman" w:eastAsia="Times New Roman" w:cs="Times New Roman"/>
          <w:noProof w:val="0"/>
          <w:sz w:val="24"/>
          <w:szCs w:val="24"/>
          <w:lang w:val="es-ES"/>
        </w:rPr>
        <w:t xml:space="preserve">El aprovechamiento máximo se logra cuando la IA se aplica después de una limpieza inicial realizada con </w:t>
      </w:r>
      <w:r w:rsidRPr="45DEB0B5" w:rsidR="0D98EB96">
        <w:rPr>
          <w:rFonts w:ascii="Times New Roman" w:hAnsi="Times New Roman" w:eastAsia="Times New Roman" w:cs="Times New Roman"/>
          <w:noProof w:val="0"/>
          <w:sz w:val="24"/>
          <w:szCs w:val="24"/>
          <w:lang w:val="es-ES"/>
        </w:rPr>
        <w:t>OpenRefine</w:t>
      </w:r>
      <w:r w:rsidRPr="45DEB0B5" w:rsidR="0D98EB96">
        <w:rPr>
          <w:rFonts w:ascii="Times New Roman" w:hAnsi="Times New Roman" w:eastAsia="Times New Roman" w:cs="Times New Roman"/>
          <w:noProof w:val="0"/>
          <w:sz w:val="24"/>
          <w:szCs w:val="24"/>
          <w:lang w:val="es-ES"/>
        </w:rPr>
        <w:t>, ya que los datos estructurados y normalizados proporcionan una base adecuada para el análisis cognitivo. Este enfoque reduce errores y mejora la precisión de los resultados generados por la inteligencia artificial.</w:t>
      </w:r>
    </w:p>
    <w:p w:rsidR="45DEB0B5" w:rsidP="45DEB0B5" w:rsidRDefault="45DEB0B5" w14:paraId="61F7F3C6" w14:textId="25867217">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50CB431" w14:textId="5E974198">
      <w:pPr>
        <w:spacing w:before="240" w:beforeAutospacing="off" w:after="240" w:afterAutospacing="off"/>
        <w:rPr>
          <w:rFonts w:ascii="Times New Roman" w:hAnsi="Times New Roman" w:eastAsia="Times New Roman" w:cs="Times New Roman"/>
          <w:b w:val="1"/>
          <w:bCs w:val="1"/>
          <w:noProof w:val="0"/>
          <w:sz w:val="24"/>
          <w:szCs w:val="24"/>
          <w:lang w:val="es-ES"/>
        </w:rPr>
      </w:pPr>
    </w:p>
    <w:p w:rsidR="23500B78" w:rsidP="45DEB0B5" w:rsidRDefault="23500B78" w14:paraId="7F72F044" w14:textId="6123A653">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3500B78">
        <w:rPr>
          <w:rFonts w:ascii="Times New Roman" w:hAnsi="Times New Roman" w:eastAsia="Times New Roman" w:cs="Times New Roman"/>
          <w:b w:val="1"/>
          <w:bCs w:val="1"/>
          <w:noProof w:val="0"/>
          <w:sz w:val="24"/>
          <w:szCs w:val="24"/>
          <w:lang w:val="es-ES"/>
        </w:rPr>
        <w:t>Clasificación</w:t>
      </w:r>
      <w:r w:rsidRPr="45DEB0B5" w:rsidR="23500B78">
        <w:rPr>
          <w:rFonts w:ascii="Times New Roman" w:hAnsi="Times New Roman" w:eastAsia="Times New Roman" w:cs="Times New Roman"/>
          <w:b w:val="1"/>
          <w:bCs w:val="1"/>
          <w:noProof w:val="0"/>
          <w:sz w:val="24"/>
          <w:szCs w:val="24"/>
          <w:lang w:val="es-ES"/>
        </w:rPr>
        <w:t xml:space="preserve"> automática y categorizada</w:t>
      </w:r>
    </w:p>
    <w:p w:rsidR="23500B78" w:rsidP="45DEB0B5" w:rsidRDefault="23500B78" w14:paraId="14E2BCEA" w14:textId="797398ED">
      <w:pPr>
        <w:spacing w:before="240" w:beforeAutospacing="off" w:after="240" w:afterAutospacing="off"/>
      </w:pPr>
      <w:r w:rsidRPr="45DEB0B5" w:rsidR="23500B78">
        <w:rPr>
          <w:rFonts w:ascii="Times New Roman" w:hAnsi="Times New Roman" w:eastAsia="Times New Roman" w:cs="Times New Roman"/>
          <w:noProof w:val="0"/>
          <w:sz w:val="24"/>
          <w:szCs w:val="24"/>
          <w:lang w:val="es-ES"/>
        </w:rPr>
        <w:t xml:space="preserve">Otro </w:t>
      </w:r>
      <w:r w:rsidRPr="45DEB0B5" w:rsidR="512ECA41">
        <w:rPr>
          <w:rFonts w:ascii="Times New Roman" w:hAnsi="Times New Roman" w:eastAsia="Times New Roman" w:cs="Times New Roman"/>
          <w:noProof w:val="0"/>
          <w:sz w:val="24"/>
          <w:szCs w:val="24"/>
          <w:lang w:val="es-ES"/>
        </w:rPr>
        <w:t xml:space="preserve">aprovechamiento </w:t>
      </w:r>
      <w:r w:rsidRPr="45DEB0B5" w:rsidR="23500B78">
        <w:rPr>
          <w:rFonts w:ascii="Times New Roman" w:hAnsi="Times New Roman" w:eastAsia="Times New Roman" w:cs="Times New Roman"/>
          <w:noProof w:val="0"/>
          <w:sz w:val="24"/>
          <w:szCs w:val="24"/>
          <w:lang w:val="es-ES"/>
        </w:rPr>
        <w:t xml:space="preserve">estratégico de </w:t>
      </w:r>
      <w:r w:rsidRPr="45DEB0B5" w:rsidR="23500B78">
        <w:rPr>
          <w:rFonts w:ascii="Times New Roman" w:hAnsi="Times New Roman" w:eastAsia="Times New Roman" w:cs="Times New Roman"/>
          <w:noProof w:val="0"/>
          <w:sz w:val="24"/>
          <w:szCs w:val="24"/>
          <w:lang w:val="es-ES"/>
        </w:rPr>
        <w:t>OpenRefine</w:t>
      </w:r>
      <w:r w:rsidRPr="45DEB0B5" w:rsidR="23500B78">
        <w:rPr>
          <w:rFonts w:ascii="Times New Roman" w:hAnsi="Times New Roman" w:eastAsia="Times New Roman" w:cs="Times New Roman"/>
          <w:noProof w:val="0"/>
          <w:sz w:val="24"/>
          <w:szCs w:val="24"/>
          <w:lang w:val="es-ES"/>
        </w:rPr>
        <w:t xml:space="preserve"> con inteligencia artificial es la clasificación automática de registros. A través de la integración de modelos de IA, es posible categorizar grandes volúmenes de datos sin necesidad de definir manualmente reglas complejas. Este proceso resulta especialmente valioso en conjuntos de datos heterogéneos, donde la información proviene de múltiples fuentes y presenta distintos niveles de calidad</w:t>
      </w:r>
      <w:r w:rsidRPr="45DEB0B5" w:rsidR="2E1282CB">
        <w:rPr>
          <w:rFonts w:ascii="Times New Roman" w:hAnsi="Times New Roman" w:eastAsia="Times New Roman" w:cs="Times New Roman"/>
          <w:noProof w:val="0"/>
          <w:sz w:val="24"/>
          <w:szCs w:val="24"/>
          <w:lang w:val="es-ES"/>
        </w:rPr>
        <w:t xml:space="preserve"> (sunilnatraj, s. f.; OpenRefine Project, 2025)</w:t>
      </w:r>
      <w:r w:rsidRPr="45DEB0B5" w:rsidR="23500B78">
        <w:rPr>
          <w:rFonts w:ascii="Times New Roman" w:hAnsi="Times New Roman" w:eastAsia="Times New Roman" w:cs="Times New Roman"/>
          <w:noProof w:val="0"/>
          <w:sz w:val="24"/>
          <w:szCs w:val="24"/>
          <w:lang w:val="es-ES"/>
        </w:rPr>
        <w:t>.</w:t>
      </w:r>
    </w:p>
    <w:p w:rsidR="23500B78" w:rsidP="45DEB0B5" w:rsidRDefault="23500B78" w14:paraId="660515A5" w14:textId="0E49E084">
      <w:pPr>
        <w:spacing w:before="240" w:beforeAutospacing="off" w:after="240" w:afterAutospacing="off"/>
      </w:pPr>
      <w:r w:rsidRPr="45DEB0B5" w:rsidR="23500B78">
        <w:rPr>
          <w:rFonts w:ascii="Times New Roman" w:hAnsi="Times New Roman" w:eastAsia="Times New Roman" w:cs="Times New Roman"/>
          <w:noProof w:val="0"/>
          <w:sz w:val="24"/>
          <w:szCs w:val="24"/>
          <w:lang w:val="es-ES"/>
        </w:rPr>
        <w:t>La categorización inteligente permite agrupar registros según criterios semánticos, facilitando el análisis posterior y la toma de decisiones. En entornos académicos, este uso contribuye a la organización de datos de investigación, mientras que en contextos organizacionales facilita la segmentación de información para fines estratégicos.</w:t>
      </w:r>
    </w:p>
    <w:p w:rsidR="23500B78" w:rsidP="45DEB0B5" w:rsidRDefault="23500B78" w14:paraId="1537E679" w14:textId="481D7B92">
      <w:pPr>
        <w:spacing w:before="240" w:beforeAutospacing="off" w:after="240" w:afterAutospacing="off"/>
      </w:pPr>
      <w:r w:rsidRPr="45DEB0B5" w:rsidR="23500B78">
        <w:rPr>
          <w:rFonts w:ascii="Times New Roman" w:hAnsi="Times New Roman" w:eastAsia="Times New Roman" w:cs="Times New Roman"/>
          <w:noProof w:val="0"/>
          <w:sz w:val="24"/>
          <w:szCs w:val="24"/>
          <w:lang w:val="es-ES"/>
        </w:rPr>
        <w:t xml:space="preserve">El máximo aprovechamiento se obtiene cuando estas categorías generadas por la IA son revisadas y ajustadas mediante las herramientas de </w:t>
      </w:r>
      <w:r w:rsidRPr="45DEB0B5" w:rsidR="23500B78">
        <w:rPr>
          <w:rFonts w:ascii="Times New Roman" w:hAnsi="Times New Roman" w:eastAsia="Times New Roman" w:cs="Times New Roman"/>
          <w:noProof w:val="0"/>
          <w:sz w:val="24"/>
          <w:szCs w:val="24"/>
          <w:lang w:val="es-ES"/>
        </w:rPr>
        <w:t>OpenRefine</w:t>
      </w:r>
      <w:r w:rsidRPr="45DEB0B5" w:rsidR="23500B78">
        <w:rPr>
          <w:rFonts w:ascii="Times New Roman" w:hAnsi="Times New Roman" w:eastAsia="Times New Roman" w:cs="Times New Roman"/>
          <w:noProof w:val="0"/>
          <w:sz w:val="24"/>
          <w:szCs w:val="24"/>
          <w:lang w:val="es-ES"/>
        </w:rPr>
        <w:t>, garantizando coherencia y control sobre los resultados.</w:t>
      </w:r>
    </w:p>
    <w:p w:rsidR="45DEB0B5" w:rsidP="45DEB0B5" w:rsidRDefault="45DEB0B5" w14:paraId="59F62576" w14:textId="5C71F86C">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346E3F58" w14:textId="45EFB530">
      <w:pPr>
        <w:spacing w:before="240" w:beforeAutospacing="off" w:after="240" w:afterAutospacing="off"/>
        <w:rPr>
          <w:rFonts w:ascii="Times New Roman" w:hAnsi="Times New Roman" w:eastAsia="Times New Roman" w:cs="Times New Roman"/>
          <w:noProof w:val="0"/>
          <w:sz w:val="24"/>
          <w:szCs w:val="24"/>
          <w:lang w:val="es-ES"/>
        </w:rPr>
      </w:pPr>
    </w:p>
    <w:p w:rsidR="23500B78" w:rsidP="45DEB0B5" w:rsidRDefault="23500B78" w14:paraId="45D732E3" w14:textId="66B1CE8F">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3500B78">
        <w:rPr>
          <w:rFonts w:ascii="Times New Roman" w:hAnsi="Times New Roman" w:eastAsia="Times New Roman" w:cs="Times New Roman"/>
          <w:b w:val="1"/>
          <w:bCs w:val="1"/>
          <w:noProof w:val="0"/>
          <w:sz w:val="24"/>
          <w:szCs w:val="24"/>
          <w:lang w:val="es-ES"/>
        </w:rPr>
        <w:t xml:space="preserve">Enriquecimiento semántico y </w:t>
      </w:r>
      <w:r w:rsidRPr="45DEB0B5" w:rsidR="23500B78">
        <w:rPr>
          <w:rFonts w:ascii="Times New Roman" w:hAnsi="Times New Roman" w:eastAsia="Times New Roman" w:cs="Times New Roman"/>
          <w:b w:val="1"/>
          <w:bCs w:val="1"/>
          <w:noProof w:val="0"/>
          <w:sz w:val="24"/>
          <w:szCs w:val="24"/>
          <w:lang w:val="es-ES"/>
        </w:rPr>
        <w:t>generación</w:t>
      </w:r>
      <w:r w:rsidRPr="45DEB0B5" w:rsidR="23500B78">
        <w:rPr>
          <w:rFonts w:ascii="Times New Roman" w:hAnsi="Times New Roman" w:eastAsia="Times New Roman" w:cs="Times New Roman"/>
          <w:b w:val="1"/>
          <w:bCs w:val="1"/>
          <w:noProof w:val="0"/>
          <w:sz w:val="24"/>
          <w:szCs w:val="24"/>
          <w:lang w:val="es-ES"/>
        </w:rPr>
        <w:t xml:space="preserve"> de nuevos atributos</w:t>
      </w:r>
    </w:p>
    <w:p w:rsidR="23500B78" w:rsidP="45DEB0B5" w:rsidRDefault="23500B78" w14:paraId="411CB28F" w14:textId="5B8D7AAE">
      <w:pPr>
        <w:spacing w:before="240" w:beforeAutospacing="off" w:after="240" w:afterAutospacing="off"/>
      </w:pPr>
      <w:r w:rsidRPr="45DEB0B5" w:rsidR="23500B78">
        <w:rPr>
          <w:rFonts w:ascii="Times New Roman" w:hAnsi="Times New Roman" w:eastAsia="Times New Roman" w:cs="Times New Roman"/>
          <w:noProof w:val="0"/>
          <w:sz w:val="24"/>
          <w:szCs w:val="24"/>
          <w:lang w:val="es-ES"/>
        </w:rPr>
        <w:t>La integración de inteligencia artificial permite utilizar OpenRefine como una herramienta de enriquecimiento semántico. Este uso consiste en generar nuevos atributos derivados del análisis del contenido textual, como etiquetas descriptivas, temas principales o validaciones contextuales</w:t>
      </w:r>
      <w:r w:rsidRPr="45DEB0B5" w:rsidR="38B18291">
        <w:rPr>
          <w:rFonts w:ascii="Times New Roman" w:hAnsi="Times New Roman" w:eastAsia="Times New Roman" w:cs="Times New Roman"/>
          <w:noProof w:val="0"/>
          <w:sz w:val="24"/>
          <w:szCs w:val="24"/>
          <w:lang w:val="es-ES"/>
        </w:rPr>
        <w:t xml:space="preserve"> (Biblioteca Nacional de España, s. f.)</w:t>
      </w:r>
      <w:r w:rsidRPr="45DEB0B5" w:rsidR="23500B78">
        <w:rPr>
          <w:rFonts w:ascii="Times New Roman" w:hAnsi="Times New Roman" w:eastAsia="Times New Roman" w:cs="Times New Roman"/>
          <w:noProof w:val="0"/>
          <w:sz w:val="24"/>
          <w:szCs w:val="24"/>
          <w:lang w:val="es-ES"/>
        </w:rPr>
        <w:t>.</w:t>
      </w:r>
    </w:p>
    <w:p w:rsidR="23500B78" w:rsidP="45DEB0B5" w:rsidRDefault="23500B78" w14:paraId="10F5A086" w14:textId="097E2CF1">
      <w:pPr>
        <w:spacing w:before="240" w:beforeAutospacing="off" w:after="240" w:afterAutospacing="off"/>
      </w:pPr>
      <w:r w:rsidRPr="45DEB0B5" w:rsidR="23500B78">
        <w:rPr>
          <w:rFonts w:ascii="Times New Roman" w:hAnsi="Times New Roman" w:eastAsia="Times New Roman" w:cs="Times New Roman"/>
          <w:noProof w:val="0"/>
          <w:sz w:val="24"/>
          <w:szCs w:val="24"/>
          <w:lang w:val="es-ES"/>
        </w:rPr>
        <w:t>El enriquecimiento semántico transforma los datos originales en información de mayor valor analítico. Por ejemplo, a partir de descripciones textuales, la IA puede identificar conceptos clave y generar columnas adicionales que faciliten el análisis estadístico o la visualización de la información. Este proceso amplía significativamente las posibilidades de uso de los datos, permitiendo su reutilización en diferentes contextos y proyectos.</w:t>
      </w:r>
    </w:p>
    <w:p w:rsidR="23500B78" w:rsidP="45DEB0B5" w:rsidRDefault="23500B78" w14:paraId="398629A7" w14:textId="6035C870">
      <w:pPr>
        <w:spacing w:before="240" w:beforeAutospacing="off" w:after="240" w:afterAutospacing="off"/>
      </w:pPr>
      <w:r w:rsidRPr="45DEB0B5" w:rsidR="23500B78">
        <w:rPr>
          <w:rFonts w:ascii="Times New Roman" w:hAnsi="Times New Roman" w:eastAsia="Times New Roman" w:cs="Times New Roman"/>
          <w:noProof w:val="0"/>
          <w:sz w:val="24"/>
          <w:szCs w:val="24"/>
          <w:lang w:val="es-ES"/>
        </w:rPr>
        <w:t xml:space="preserve">Desde una perspectiva práctica, el aprovechamiento máximo se alcanza cuando estos nuevos atributos se integran de manera sistemática en el conjunto de datos y se documentan adecuadamente mediante el historial de operaciones de </w:t>
      </w:r>
      <w:r w:rsidRPr="45DEB0B5" w:rsidR="23500B78">
        <w:rPr>
          <w:rFonts w:ascii="Times New Roman" w:hAnsi="Times New Roman" w:eastAsia="Times New Roman" w:cs="Times New Roman"/>
          <w:noProof w:val="0"/>
          <w:sz w:val="24"/>
          <w:szCs w:val="24"/>
          <w:lang w:val="es-ES"/>
        </w:rPr>
        <w:t>OpenRefine</w:t>
      </w:r>
      <w:r w:rsidRPr="45DEB0B5" w:rsidR="23500B78">
        <w:rPr>
          <w:rFonts w:ascii="Times New Roman" w:hAnsi="Times New Roman" w:eastAsia="Times New Roman" w:cs="Times New Roman"/>
          <w:noProof w:val="0"/>
          <w:sz w:val="24"/>
          <w:szCs w:val="24"/>
          <w:lang w:val="es-ES"/>
        </w:rPr>
        <w:t>.</w:t>
      </w:r>
    </w:p>
    <w:p w:rsidR="45DEB0B5" w:rsidP="45DEB0B5" w:rsidRDefault="45DEB0B5" w14:paraId="7A440F7F" w14:textId="15EC8DDE">
      <w:pPr>
        <w:spacing w:before="240" w:beforeAutospacing="off" w:after="240" w:afterAutospacing="off"/>
        <w:rPr>
          <w:rFonts w:ascii="Times New Roman" w:hAnsi="Times New Roman" w:eastAsia="Times New Roman" w:cs="Times New Roman"/>
          <w:noProof w:val="0"/>
          <w:sz w:val="24"/>
          <w:szCs w:val="24"/>
          <w:lang w:val="es-ES"/>
        </w:rPr>
      </w:pPr>
    </w:p>
    <w:p w:rsidR="65DDDD7A" w:rsidP="45DEB0B5" w:rsidRDefault="65DDDD7A" w14:paraId="7F268B50" w14:textId="08D7442A">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65DDDD7A">
        <w:rPr>
          <w:rFonts w:ascii="Times New Roman" w:hAnsi="Times New Roman" w:eastAsia="Times New Roman" w:cs="Times New Roman"/>
          <w:b w:val="1"/>
          <w:bCs w:val="1"/>
          <w:noProof w:val="0"/>
          <w:sz w:val="24"/>
          <w:szCs w:val="24"/>
          <w:lang w:val="es-ES"/>
        </w:rPr>
        <w:t>Control de calidad avanzado</w:t>
      </w:r>
    </w:p>
    <w:p w:rsidR="5172AA18" w:rsidP="45DEB0B5" w:rsidRDefault="5172AA18" w14:paraId="4CB525DE" w14:textId="1C3685A6">
      <w:pPr>
        <w:spacing w:before="240" w:beforeAutospacing="off" w:after="240" w:afterAutospacing="off"/>
      </w:pPr>
      <w:r w:rsidRPr="45DEB0B5" w:rsidR="5172AA18">
        <w:rPr>
          <w:rFonts w:ascii="Times New Roman" w:hAnsi="Times New Roman" w:eastAsia="Times New Roman" w:cs="Times New Roman"/>
          <w:noProof w:val="0"/>
          <w:sz w:val="24"/>
          <w:szCs w:val="24"/>
          <w:lang w:val="es-ES"/>
        </w:rPr>
        <w:t xml:space="preserve">Uno de los </w:t>
      </w:r>
      <w:r w:rsidRPr="45DEB0B5" w:rsidR="14E20FCE">
        <w:rPr>
          <w:rFonts w:ascii="Times New Roman" w:hAnsi="Times New Roman" w:eastAsia="Times New Roman" w:cs="Times New Roman"/>
          <w:noProof w:val="0"/>
          <w:sz w:val="24"/>
          <w:szCs w:val="24"/>
          <w:lang w:val="es-ES"/>
        </w:rPr>
        <w:t>beneficios</w:t>
      </w:r>
      <w:r w:rsidRPr="45DEB0B5" w:rsidR="5172AA18">
        <w:rPr>
          <w:rFonts w:ascii="Times New Roman" w:hAnsi="Times New Roman" w:eastAsia="Times New Roman" w:cs="Times New Roman"/>
          <w:noProof w:val="0"/>
          <w:sz w:val="24"/>
          <w:szCs w:val="24"/>
          <w:lang w:val="es-ES"/>
        </w:rPr>
        <w:t xml:space="preserve"> más avanzados de </w:t>
      </w:r>
      <w:r w:rsidRPr="45DEB0B5" w:rsidR="5172AA18">
        <w:rPr>
          <w:rFonts w:ascii="Times New Roman" w:hAnsi="Times New Roman" w:eastAsia="Times New Roman" w:cs="Times New Roman"/>
          <w:noProof w:val="0"/>
          <w:sz w:val="24"/>
          <w:szCs w:val="24"/>
          <w:lang w:val="es-ES"/>
        </w:rPr>
        <w:t>OpenRefine</w:t>
      </w:r>
      <w:r w:rsidRPr="45DEB0B5" w:rsidR="5172AA18">
        <w:rPr>
          <w:rFonts w:ascii="Times New Roman" w:hAnsi="Times New Roman" w:eastAsia="Times New Roman" w:cs="Times New Roman"/>
          <w:noProof w:val="0"/>
          <w:sz w:val="24"/>
          <w:szCs w:val="24"/>
          <w:lang w:val="es-ES"/>
        </w:rPr>
        <w:t xml:space="preserve"> con inteligencia artificial es la detección de inconsistencias semánticas. Mientras que los métodos tradicionales se limitan a identificar errores estructurales, la IA permite detectar contradicciones o incoherencias en el significado de los datos.</w:t>
      </w:r>
    </w:p>
    <w:p w:rsidR="5172AA18" w:rsidP="45DEB0B5" w:rsidRDefault="5172AA18" w14:paraId="72E0BEBD" w14:textId="41F416D4">
      <w:pPr>
        <w:spacing w:before="240" w:beforeAutospacing="off" w:after="240" w:afterAutospacing="off"/>
      </w:pPr>
      <w:r w:rsidRPr="45DEB0B5" w:rsidR="5172AA18">
        <w:rPr>
          <w:rFonts w:ascii="Times New Roman" w:hAnsi="Times New Roman" w:eastAsia="Times New Roman" w:cs="Times New Roman"/>
          <w:noProof w:val="0"/>
          <w:sz w:val="24"/>
          <w:szCs w:val="24"/>
          <w:lang w:val="es-ES"/>
        </w:rPr>
        <w:t>Este uso resulta fundamental en contextos donde la precisión de la información es crítica, como la investigación científica o la gestión institucional. La detección temprana de inconsistencias contribuye a mejorar la calidad global del conjunto de datos y reduce el riesgo de conclusiones erróneas.</w:t>
      </w:r>
    </w:p>
    <w:p w:rsidR="5172AA18" w:rsidP="45DEB0B5" w:rsidRDefault="5172AA18" w14:paraId="441A1AFB" w14:textId="68493CA8">
      <w:pPr>
        <w:spacing w:before="240" w:beforeAutospacing="off" w:after="240" w:afterAutospacing="off"/>
      </w:pPr>
      <w:r w:rsidRPr="45DEB0B5" w:rsidR="5172AA18">
        <w:rPr>
          <w:rFonts w:ascii="Times New Roman" w:hAnsi="Times New Roman" w:eastAsia="Times New Roman" w:cs="Times New Roman"/>
          <w:noProof w:val="0"/>
          <w:sz w:val="24"/>
          <w:szCs w:val="24"/>
          <w:lang w:val="es-ES"/>
        </w:rPr>
        <w:t>El aprovechamiento máximo se logra cuando estas inconsistencias identificadas por la IA son analizadas y corregidas utilizando las herramientas de revisión y transformación de OpenRefine, reforzando la confiabilidad del proceso.</w:t>
      </w:r>
    </w:p>
    <w:p w:rsidR="45DEB0B5" w:rsidP="45DEB0B5" w:rsidRDefault="45DEB0B5" w14:paraId="3B3B4D09" w14:textId="10D0263D">
      <w:pPr>
        <w:spacing w:before="240" w:beforeAutospacing="off" w:after="240" w:afterAutospacing="off"/>
        <w:rPr>
          <w:rFonts w:ascii="Times New Roman" w:hAnsi="Times New Roman" w:eastAsia="Times New Roman" w:cs="Times New Roman"/>
          <w:b w:val="1"/>
          <w:bCs w:val="1"/>
          <w:noProof w:val="0"/>
          <w:sz w:val="24"/>
          <w:szCs w:val="24"/>
          <w:lang w:val="es-ES"/>
        </w:rPr>
      </w:pPr>
    </w:p>
    <w:p w:rsidR="5172AA18" w:rsidP="45DEB0B5" w:rsidRDefault="5172AA18" w14:paraId="4771DEED" w14:textId="361D4F4D">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5172AA18">
        <w:rPr>
          <w:rFonts w:ascii="Times New Roman" w:hAnsi="Times New Roman" w:eastAsia="Times New Roman" w:cs="Times New Roman"/>
          <w:b w:val="1"/>
          <w:bCs w:val="1"/>
          <w:noProof w:val="0"/>
          <w:sz w:val="24"/>
          <w:szCs w:val="24"/>
          <w:lang w:val="es-ES"/>
        </w:rPr>
        <w:t>Automatización</w:t>
      </w:r>
      <w:r w:rsidRPr="45DEB0B5" w:rsidR="5172AA18">
        <w:rPr>
          <w:rFonts w:ascii="Times New Roman" w:hAnsi="Times New Roman" w:eastAsia="Times New Roman" w:cs="Times New Roman"/>
          <w:b w:val="1"/>
          <w:bCs w:val="1"/>
          <w:noProof w:val="0"/>
          <w:sz w:val="24"/>
          <w:szCs w:val="24"/>
          <w:lang w:val="es-ES"/>
        </w:rPr>
        <w:t xml:space="preserve"> controlada de flujos de trabajo</w:t>
      </w:r>
    </w:p>
    <w:p w:rsidR="5172AA18" w:rsidP="45DEB0B5" w:rsidRDefault="5172AA18" w14:paraId="29FEAD6A" w14:textId="11B0548F">
      <w:pPr>
        <w:spacing w:before="240" w:beforeAutospacing="off" w:after="240" w:afterAutospacing="off"/>
      </w:pPr>
      <w:r w:rsidRPr="45DEB0B5" w:rsidR="5172AA18">
        <w:rPr>
          <w:rFonts w:ascii="Times New Roman" w:hAnsi="Times New Roman" w:eastAsia="Times New Roman" w:cs="Times New Roman"/>
          <w:noProof w:val="0"/>
          <w:sz w:val="24"/>
          <w:szCs w:val="24"/>
          <w:lang w:val="es-ES"/>
        </w:rPr>
        <w:t>La automatización es uno de los principales beneficios de la integración de inteligencia artificial en OpenRefine. Sin embargo, el aprovechamiento máximo no consiste en automatizar completamente el proceso, sino en implementar una automatización controlada. OpenRefine permite definir flujos de trabajo reproducibles que integran etapas manuales y automatizadas.</w:t>
      </w:r>
    </w:p>
    <w:p w:rsidR="5172AA18" w:rsidP="45DEB0B5" w:rsidRDefault="5172AA18" w14:paraId="334D988F" w14:textId="4944D432">
      <w:pPr>
        <w:spacing w:before="240" w:beforeAutospacing="off" w:after="240" w:afterAutospacing="off"/>
      </w:pPr>
      <w:r w:rsidRPr="45DEB0B5" w:rsidR="5172AA18">
        <w:rPr>
          <w:rFonts w:ascii="Times New Roman" w:hAnsi="Times New Roman" w:eastAsia="Times New Roman" w:cs="Times New Roman"/>
          <w:noProof w:val="0"/>
          <w:sz w:val="24"/>
          <w:szCs w:val="24"/>
          <w:lang w:val="es-ES"/>
        </w:rPr>
        <w:t>La inteligencia artificial puede encargarse de tareas repetitivas y cognitivamente demandantes, mientras que el usuario mantiene el control sobre las decisiones finales. Este equilibrio permite optimizar el tiempo y los recursos sin comprometer la calidad de los datos.</w:t>
      </w:r>
    </w:p>
    <w:p w:rsidR="5172AA18" w:rsidP="45DEB0B5" w:rsidRDefault="5172AA18" w14:paraId="1903D180" w14:textId="627C14D4">
      <w:pPr>
        <w:spacing w:before="240" w:beforeAutospacing="off" w:after="240" w:afterAutospacing="off"/>
      </w:pPr>
      <w:r w:rsidRPr="45DEB0B5" w:rsidR="5172AA18">
        <w:rPr>
          <w:rFonts w:ascii="Times New Roman" w:hAnsi="Times New Roman" w:eastAsia="Times New Roman" w:cs="Times New Roman"/>
          <w:noProof w:val="0"/>
          <w:sz w:val="24"/>
          <w:szCs w:val="24"/>
          <w:lang w:val="es-ES"/>
        </w:rPr>
        <w:t>Desde una perspectiva técnica, la automatización controlada mejora la eficiencia operativa y facilita la replicabilidad de los procesos, aspectos clave en proyectos de gran escala.</w:t>
      </w:r>
    </w:p>
    <w:p w:rsidR="45DEB0B5" w:rsidP="45DEB0B5" w:rsidRDefault="45DEB0B5" w14:paraId="6647153D" w14:textId="1F6CA3B5">
      <w:pPr>
        <w:spacing w:before="240" w:beforeAutospacing="off" w:after="240" w:afterAutospacing="off"/>
        <w:rPr>
          <w:rFonts w:ascii="Times New Roman" w:hAnsi="Times New Roman" w:eastAsia="Times New Roman" w:cs="Times New Roman"/>
          <w:noProof w:val="0"/>
          <w:sz w:val="24"/>
          <w:szCs w:val="24"/>
          <w:lang w:val="es-ES"/>
        </w:rPr>
      </w:pPr>
    </w:p>
    <w:p w:rsidR="24FDC19D" w:rsidP="45DEB0B5" w:rsidRDefault="24FDC19D" w14:paraId="22AD8256" w14:textId="63AE0420">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4FDC19D">
        <w:rPr>
          <w:rFonts w:ascii="Times New Roman" w:hAnsi="Times New Roman" w:eastAsia="Times New Roman" w:cs="Times New Roman"/>
          <w:b w:val="1"/>
          <w:bCs w:val="1"/>
          <w:noProof w:val="0"/>
          <w:sz w:val="24"/>
          <w:szCs w:val="24"/>
          <w:lang w:val="es-ES"/>
        </w:rPr>
        <w:t xml:space="preserve">Preparación de datos para </w:t>
      </w:r>
      <w:r w:rsidRPr="45DEB0B5" w:rsidR="24FDC19D">
        <w:rPr>
          <w:rFonts w:ascii="Times New Roman" w:hAnsi="Times New Roman" w:eastAsia="Times New Roman" w:cs="Times New Roman"/>
          <w:b w:val="1"/>
          <w:bCs w:val="1"/>
          <w:noProof w:val="0"/>
          <w:sz w:val="24"/>
          <w:szCs w:val="24"/>
          <w:lang w:val="es-ES"/>
        </w:rPr>
        <w:t>análisis</w:t>
      </w:r>
      <w:r w:rsidRPr="45DEB0B5" w:rsidR="24FDC19D">
        <w:rPr>
          <w:rFonts w:ascii="Times New Roman" w:hAnsi="Times New Roman" w:eastAsia="Times New Roman" w:cs="Times New Roman"/>
          <w:b w:val="1"/>
          <w:bCs w:val="1"/>
          <w:noProof w:val="0"/>
          <w:sz w:val="24"/>
          <w:szCs w:val="24"/>
          <w:lang w:val="es-ES"/>
        </w:rPr>
        <w:t xml:space="preserve"> avanzado</w:t>
      </w:r>
    </w:p>
    <w:p w:rsidR="24FDC19D" w:rsidP="45DEB0B5" w:rsidRDefault="24FDC19D" w14:paraId="167F09FF" w14:textId="10F77140">
      <w:pPr>
        <w:spacing w:before="240" w:beforeAutospacing="off" w:after="240" w:afterAutospacing="off"/>
      </w:pPr>
      <w:r w:rsidRPr="45DEB0B5" w:rsidR="24FDC19D">
        <w:rPr>
          <w:rFonts w:ascii="Times New Roman" w:hAnsi="Times New Roman" w:eastAsia="Times New Roman" w:cs="Times New Roman"/>
          <w:noProof w:val="0"/>
          <w:sz w:val="24"/>
          <w:szCs w:val="24"/>
          <w:lang w:val="es-ES"/>
        </w:rPr>
        <w:t>OpenRefine, integrado con inteligencia artificial, se convierte en una herramienta clave para la preparación de datos destinados a análisis avanzado y ciencia de datos. La mejora en la calidad estructural y semántica de los datos contribuye a la obtención de modelos analíticos más precisos y confiables.</w:t>
      </w:r>
    </w:p>
    <w:p w:rsidR="24FDC19D" w:rsidP="45DEB0B5" w:rsidRDefault="24FDC19D" w14:paraId="6F9D1D44" w14:textId="1C4497A4">
      <w:pPr>
        <w:spacing w:before="240" w:beforeAutospacing="off" w:after="240" w:afterAutospacing="off"/>
      </w:pPr>
      <w:r w:rsidRPr="45DEB0B5" w:rsidR="24FDC19D">
        <w:rPr>
          <w:rFonts w:ascii="Times New Roman" w:hAnsi="Times New Roman" w:eastAsia="Times New Roman" w:cs="Times New Roman"/>
          <w:noProof w:val="0"/>
          <w:sz w:val="24"/>
          <w:szCs w:val="24"/>
          <w:lang w:val="es-ES"/>
        </w:rPr>
        <w:t xml:space="preserve">Este uso resulta especialmente relevante cuando los datos serán utilizados en procesos de aprendizaje automático, ya que la calidad de los datos de entrada influye directamente en el rendimiento de los modelos. El aprovechamiento máximo se logra cuando </w:t>
      </w:r>
      <w:r w:rsidRPr="45DEB0B5" w:rsidR="24FDC19D">
        <w:rPr>
          <w:rFonts w:ascii="Times New Roman" w:hAnsi="Times New Roman" w:eastAsia="Times New Roman" w:cs="Times New Roman"/>
          <w:noProof w:val="0"/>
          <w:sz w:val="24"/>
          <w:szCs w:val="24"/>
          <w:lang w:val="es-ES"/>
        </w:rPr>
        <w:t>OpenRefine</w:t>
      </w:r>
      <w:r w:rsidRPr="45DEB0B5" w:rsidR="24FDC19D">
        <w:rPr>
          <w:rFonts w:ascii="Times New Roman" w:hAnsi="Times New Roman" w:eastAsia="Times New Roman" w:cs="Times New Roman"/>
          <w:noProof w:val="0"/>
          <w:sz w:val="24"/>
          <w:szCs w:val="24"/>
          <w:lang w:val="es-ES"/>
        </w:rPr>
        <w:t xml:space="preserve"> se integra de manera estratégica dentro del flujo de trabajo de la ciencia de datos, actuando como una etapa previa indispensable.</w:t>
      </w:r>
    </w:p>
    <w:p w:rsidR="45DEB0B5" w:rsidP="45DEB0B5" w:rsidRDefault="45DEB0B5" w14:paraId="08A3A779" w14:textId="24B7D33B">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371A3DCC" w14:textId="75552473">
      <w:pPr>
        <w:pStyle w:val="Normal"/>
        <w:spacing w:before="240" w:beforeAutospacing="off" w:after="240" w:afterAutospacing="off"/>
        <w:rPr>
          <w:rFonts w:ascii="Times New Roman" w:hAnsi="Times New Roman" w:eastAsia="Times New Roman" w:cs="Times New Roman"/>
          <w:b w:val="1"/>
          <w:bCs w:val="1"/>
          <w:noProof w:val="0"/>
          <w:sz w:val="24"/>
          <w:szCs w:val="24"/>
          <w:lang w:val="es-ES"/>
        </w:rPr>
      </w:pPr>
    </w:p>
    <w:p w:rsidR="24FDC19D" w:rsidP="45DEB0B5" w:rsidRDefault="24FDC19D" w14:paraId="61DD3932" w14:textId="1124460D">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4FDC19D">
        <w:rPr>
          <w:rFonts w:ascii="Times New Roman" w:hAnsi="Times New Roman" w:eastAsia="Times New Roman" w:cs="Times New Roman"/>
          <w:b w:val="1"/>
          <w:bCs w:val="1"/>
          <w:noProof w:val="0"/>
          <w:sz w:val="24"/>
          <w:szCs w:val="24"/>
          <w:lang w:val="es-ES"/>
        </w:rPr>
        <w:t>Uso</w:t>
      </w:r>
      <w:r w:rsidRPr="45DEB0B5" w:rsidR="0B333AA5">
        <w:rPr>
          <w:rFonts w:ascii="Times New Roman" w:hAnsi="Times New Roman" w:eastAsia="Times New Roman" w:cs="Times New Roman"/>
          <w:b w:val="1"/>
          <w:bCs w:val="1"/>
          <w:noProof w:val="0"/>
          <w:sz w:val="24"/>
          <w:szCs w:val="24"/>
          <w:lang w:val="es-ES"/>
        </w:rPr>
        <w:t xml:space="preserve">s </w:t>
      </w:r>
    </w:p>
    <w:p w:rsidR="24FDC19D" w:rsidP="45DEB0B5" w:rsidRDefault="24FDC19D" w14:paraId="53F41229" w14:textId="57343D5E">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4FDC19D">
        <w:rPr>
          <w:rFonts w:ascii="Times New Roman" w:hAnsi="Times New Roman" w:eastAsia="Times New Roman" w:cs="Times New Roman"/>
          <w:b w:val="1"/>
          <w:bCs w:val="1"/>
          <w:noProof w:val="0"/>
          <w:sz w:val="24"/>
          <w:szCs w:val="24"/>
          <w:lang w:val="es-ES"/>
        </w:rPr>
        <w:t xml:space="preserve">OpenRefine en entornos </w:t>
      </w:r>
      <w:r w:rsidRPr="45DEB0B5" w:rsidR="4773D8ED">
        <w:rPr>
          <w:rFonts w:ascii="Times New Roman" w:hAnsi="Times New Roman" w:eastAsia="Times New Roman" w:cs="Times New Roman"/>
          <w:b w:val="1"/>
          <w:bCs w:val="1"/>
          <w:noProof w:val="0"/>
          <w:sz w:val="24"/>
          <w:szCs w:val="24"/>
          <w:lang w:val="es-ES"/>
        </w:rPr>
        <w:t>académicos</w:t>
      </w:r>
      <w:r w:rsidRPr="45DEB0B5" w:rsidR="24FDC19D">
        <w:rPr>
          <w:rFonts w:ascii="Times New Roman" w:hAnsi="Times New Roman" w:eastAsia="Times New Roman" w:cs="Times New Roman"/>
          <w:b w:val="1"/>
          <w:bCs w:val="1"/>
          <w:noProof w:val="0"/>
          <w:sz w:val="24"/>
          <w:szCs w:val="24"/>
          <w:lang w:val="es-ES"/>
        </w:rPr>
        <w:t xml:space="preserve"> y de </w:t>
      </w:r>
      <w:r w:rsidRPr="45DEB0B5" w:rsidR="5E556F9E">
        <w:rPr>
          <w:rFonts w:ascii="Times New Roman" w:hAnsi="Times New Roman" w:eastAsia="Times New Roman" w:cs="Times New Roman"/>
          <w:b w:val="1"/>
          <w:bCs w:val="1"/>
          <w:noProof w:val="0"/>
          <w:sz w:val="24"/>
          <w:szCs w:val="24"/>
          <w:lang w:val="es-ES"/>
        </w:rPr>
        <w:t>investigación</w:t>
      </w:r>
    </w:p>
    <w:p w:rsidR="5E556F9E" w:rsidP="45DEB0B5" w:rsidRDefault="5E556F9E" w14:paraId="139BCD42" w14:textId="014C8547">
      <w:pPr>
        <w:spacing w:before="240" w:beforeAutospacing="off" w:after="240" w:afterAutospacing="off"/>
      </w:pPr>
      <w:r w:rsidRPr="45DEB0B5" w:rsidR="5E556F9E">
        <w:rPr>
          <w:rFonts w:ascii="Times New Roman" w:hAnsi="Times New Roman" w:eastAsia="Times New Roman" w:cs="Times New Roman"/>
          <w:noProof w:val="0"/>
          <w:sz w:val="24"/>
          <w:szCs w:val="24"/>
          <w:lang w:val="es-ES"/>
        </w:rPr>
        <w:t>En el ámbito académico, OpenRefine con inteligencia artificial puede utilizarse para organizar y preparar datos de investigación, gestionar bases de datos bibliográficas y analizar información proveniente de estudios cualitativos. La capacidad de enriquecer y clasificar datos facilita la interpretación de resultados y fortalece la validez de los estudios</w:t>
      </w:r>
      <w:r w:rsidRPr="45DEB0B5" w:rsidR="27D42E5C">
        <w:rPr>
          <w:rFonts w:ascii="Times New Roman" w:hAnsi="Times New Roman" w:eastAsia="Times New Roman" w:cs="Times New Roman"/>
          <w:noProof w:val="0"/>
          <w:sz w:val="24"/>
          <w:szCs w:val="24"/>
          <w:lang w:val="es-ES"/>
        </w:rPr>
        <w:t xml:space="preserve"> (SiB Colombia, s. f.; Biblioteca Nacional de España, s. f.)</w:t>
      </w:r>
      <w:r w:rsidRPr="45DEB0B5" w:rsidR="5E556F9E">
        <w:rPr>
          <w:rFonts w:ascii="Times New Roman" w:hAnsi="Times New Roman" w:eastAsia="Times New Roman" w:cs="Times New Roman"/>
          <w:noProof w:val="0"/>
          <w:sz w:val="24"/>
          <w:szCs w:val="24"/>
          <w:lang w:val="es-ES"/>
        </w:rPr>
        <w:t>.</w:t>
      </w:r>
    </w:p>
    <w:p w:rsidR="5E556F9E" w:rsidP="45DEB0B5" w:rsidRDefault="5E556F9E" w14:paraId="73436A4E" w14:textId="1858474F">
      <w:pPr>
        <w:spacing w:before="240" w:beforeAutospacing="off" w:after="240" w:afterAutospacing="off"/>
      </w:pPr>
      <w:r w:rsidRPr="45DEB0B5" w:rsidR="5E556F9E">
        <w:rPr>
          <w:rFonts w:ascii="Times New Roman" w:hAnsi="Times New Roman" w:eastAsia="Times New Roman" w:cs="Times New Roman"/>
          <w:noProof w:val="0"/>
          <w:sz w:val="24"/>
          <w:szCs w:val="24"/>
          <w:lang w:val="es-ES"/>
        </w:rPr>
        <w:t xml:space="preserve">El aprovechamiento máximo en este contexto se alcanza cuando los procesos realizados en </w:t>
      </w:r>
      <w:r w:rsidRPr="45DEB0B5" w:rsidR="5E556F9E">
        <w:rPr>
          <w:rFonts w:ascii="Times New Roman" w:hAnsi="Times New Roman" w:eastAsia="Times New Roman" w:cs="Times New Roman"/>
          <w:noProof w:val="0"/>
          <w:sz w:val="24"/>
          <w:szCs w:val="24"/>
          <w:lang w:val="es-ES"/>
        </w:rPr>
        <w:t>OpenRefine</w:t>
      </w:r>
      <w:r w:rsidRPr="45DEB0B5" w:rsidR="5E556F9E">
        <w:rPr>
          <w:rFonts w:ascii="Times New Roman" w:hAnsi="Times New Roman" w:eastAsia="Times New Roman" w:cs="Times New Roman"/>
          <w:noProof w:val="0"/>
          <w:sz w:val="24"/>
          <w:szCs w:val="24"/>
          <w:lang w:val="es-ES"/>
        </w:rPr>
        <w:t xml:space="preserve"> son documentados y replicables, permitiendo la verificación de los resultados por parte de otros investigadores. Este aspecto refuerza los principios de la ciencia abierta y la transparencia metodológica.</w:t>
      </w:r>
    </w:p>
    <w:p w:rsidR="45DEB0B5" w:rsidP="45DEB0B5" w:rsidRDefault="45DEB0B5" w14:paraId="0176453C" w14:textId="09A9E241">
      <w:pPr>
        <w:spacing w:before="240" w:beforeAutospacing="off" w:after="240" w:afterAutospacing="off"/>
        <w:rPr>
          <w:rFonts w:ascii="Times New Roman" w:hAnsi="Times New Roman" w:eastAsia="Times New Roman" w:cs="Times New Roman"/>
          <w:noProof w:val="0"/>
          <w:sz w:val="24"/>
          <w:szCs w:val="24"/>
          <w:lang w:val="es-ES"/>
        </w:rPr>
      </w:pPr>
    </w:p>
    <w:p w:rsidR="299635AE" w:rsidP="45DEB0B5" w:rsidRDefault="299635AE" w14:paraId="4EA37448" w14:textId="6C10C26D">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299635AE">
        <w:rPr>
          <w:rFonts w:ascii="Times New Roman" w:hAnsi="Times New Roman" w:eastAsia="Times New Roman" w:cs="Times New Roman"/>
          <w:b w:val="1"/>
          <w:bCs w:val="1"/>
          <w:noProof w:val="0"/>
          <w:sz w:val="24"/>
          <w:szCs w:val="24"/>
          <w:lang w:val="es-ES"/>
        </w:rPr>
        <w:t>OpenRefine</w:t>
      </w:r>
      <w:r w:rsidRPr="45DEB0B5" w:rsidR="299635AE">
        <w:rPr>
          <w:rFonts w:ascii="Times New Roman" w:hAnsi="Times New Roman" w:eastAsia="Times New Roman" w:cs="Times New Roman"/>
          <w:b w:val="1"/>
          <w:bCs w:val="1"/>
          <w:noProof w:val="0"/>
          <w:sz w:val="24"/>
          <w:szCs w:val="24"/>
          <w:lang w:val="es-ES"/>
        </w:rPr>
        <w:t xml:space="preserve"> en entornos organizacionales</w:t>
      </w:r>
    </w:p>
    <w:p w:rsidR="299635AE" w:rsidP="45DEB0B5" w:rsidRDefault="299635AE" w14:paraId="658E56F5" w14:textId="09053C50">
      <w:pPr>
        <w:spacing w:before="240" w:beforeAutospacing="off" w:after="240" w:afterAutospacing="off"/>
      </w:pPr>
      <w:r w:rsidRPr="45DEB0B5" w:rsidR="299635AE">
        <w:rPr>
          <w:rFonts w:ascii="Times New Roman" w:hAnsi="Times New Roman" w:eastAsia="Times New Roman" w:cs="Times New Roman"/>
          <w:noProof w:val="0"/>
          <w:sz w:val="24"/>
          <w:szCs w:val="24"/>
          <w:lang w:val="es-ES"/>
        </w:rPr>
        <w:t>En contextos organizacionales, la integración de OpenRefine con inteligencia artificial permite mejorar la gestión de la información y apoyar la toma de decisiones estratégicas. La limpieza y enriquecimiento de datos contribuyen a la generación de información confiable y oportuna, reduciendo riesgos asociados a decisiones basadas en datos erróneos</w:t>
      </w:r>
      <w:r w:rsidRPr="45DEB0B5" w:rsidR="706E43BA">
        <w:rPr>
          <w:rFonts w:ascii="Times New Roman" w:hAnsi="Times New Roman" w:eastAsia="Times New Roman" w:cs="Times New Roman"/>
          <w:noProof w:val="0"/>
          <w:sz w:val="24"/>
          <w:szCs w:val="24"/>
          <w:lang w:val="es-ES"/>
        </w:rPr>
        <w:t xml:space="preserve"> (iArtificial Blog, 2025)</w:t>
      </w:r>
      <w:r w:rsidRPr="45DEB0B5" w:rsidR="299635AE">
        <w:rPr>
          <w:rFonts w:ascii="Times New Roman" w:hAnsi="Times New Roman" w:eastAsia="Times New Roman" w:cs="Times New Roman"/>
          <w:noProof w:val="0"/>
          <w:sz w:val="24"/>
          <w:szCs w:val="24"/>
          <w:lang w:val="es-ES"/>
        </w:rPr>
        <w:t>.</w:t>
      </w:r>
    </w:p>
    <w:p w:rsidR="299635AE" w:rsidP="45DEB0B5" w:rsidRDefault="299635AE" w14:paraId="60A3759C" w14:textId="449B0989">
      <w:pPr>
        <w:spacing w:before="240" w:beforeAutospacing="off" w:after="240" w:afterAutospacing="off"/>
      </w:pPr>
      <w:r w:rsidRPr="45DEB0B5" w:rsidR="299635AE">
        <w:rPr>
          <w:rFonts w:ascii="Times New Roman" w:hAnsi="Times New Roman" w:eastAsia="Times New Roman" w:cs="Times New Roman"/>
          <w:noProof w:val="0"/>
          <w:sz w:val="24"/>
          <w:szCs w:val="24"/>
          <w:lang w:val="es-ES"/>
        </w:rPr>
        <w:t>El aprovechamiento máximo se logra cuando la herramienta se utiliza de manera sistemática y alineada con los objetivos de la organización, integrándose con otros sistemas de análisis y visualización de datos.</w:t>
      </w:r>
    </w:p>
    <w:p w:rsidR="45DEB0B5" w:rsidP="45DEB0B5" w:rsidRDefault="45DEB0B5" w14:paraId="5EF24186" w14:textId="4F2CE96D">
      <w:pPr>
        <w:spacing w:before="240" w:beforeAutospacing="off" w:after="240" w:afterAutospacing="off"/>
        <w:rPr>
          <w:rFonts w:ascii="Times New Roman" w:hAnsi="Times New Roman" w:eastAsia="Times New Roman" w:cs="Times New Roman"/>
          <w:noProof w:val="0"/>
          <w:sz w:val="24"/>
          <w:szCs w:val="24"/>
          <w:lang w:val="es-ES"/>
        </w:rPr>
      </w:pPr>
    </w:p>
    <w:p w:rsidR="643AA7EF" w:rsidP="45DEB0B5" w:rsidRDefault="643AA7EF" w14:paraId="44E8FCDD" w14:textId="1D574568">
      <w:pPr>
        <w:spacing w:before="240" w:beforeAutospacing="off" w:after="240" w:afterAutospacing="off"/>
        <w:rPr>
          <w:rFonts w:ascii="Times New Roman" w:hAnsi="Times New Roman" w:eastAsia="Times New Roman" w:cs="Times New Roman"/>
          <w:b w:val="1"/>
          <w:bCs w:val="1"/>
          <w:noProof w:val="0"/>
          <w:sz w:val="24"/>
          <w:szCs w:val="24"/>
          <w:lang w:val="es-ES"/>
        </w:rPr>
      </w:pPr>
      <w:r w:rsidRPr="45DEB0B5" w:rsidR="643AA7EF">
        <w:rPr>
          <w:rFonts w:ascii="Times New Roman" w:hAnsi="Times New Roman" w:eastAsia="Times New Roman" w:cs="Times New Roman"/>
          <w:b w:val="1"/>
          <w:bCs w:val="1"/>
          <w:noProof w:val="0"/>
          <w:sz w:val="24"/>
          <w:szCs w:val="24"/>
          <w:lang w:val="es-ES"/>
        </w:rPr>
        <w:t>R</w:t>
      </w:r>
      <w:r w:rsidRPr="45DEB0B5" w:rsidR="299635AE">
        <w:rPr>
          <w:rFonts w:ascii="Times New Roman" w:hAnsi="Times New Roman" w:eastAsia="Times New Roman" w:cs="Times New Roman"/>
          <w:b w:val="1"/>
          <w:bCs w:val="1"/>
          <w:noProof w:val="0"/>
          <w:sz w:val="24"/>
          <w:szCs w:val="24"/>
          <w:lang w:val="es-ES"/>
        </w:rPr>
        <w:t>ecomendaciones</w:t>
      </w:r>
      <w:r w:rsidRPr="45DEB0B5" w:rsidR="643AA7EF">
        <w:rPr>
          <w:rFonts w:ascii="Times New Roman" w:hAnsi="Times New Roman" w:eastAsia="Times New Roman" w:cs="Times New Roman"/>
          <w:b w:val="1"/>
          <w:bCs w:val="1"/>
          <w:noProof w:val="0"/>
          <w:sz w:val="24"/>
          <w:szCs w:val="24"/>
          <w:lang w:val="es-ES"/>
        </w:rPr>
        <w:t xml:space="preserve"> </w:t>
      </w:r>
      <w:r w:rsidRPr="45DEB0B5" w:rsidR="2C9A6ECC">
        <w:rPr>
          <w:rFonts w:ascii="Times New Roman" w:hAnsi="Times New Roman" w:eastAsia="Times New Roman" w:cs="Times New Roman"/>
          <w:b w:val="1"/>
          <w:bCs w:val="1"/>
          <w:noProof w:val="0"/>
          <w:sz w:val="24"/>
          <w:szCs w:val="24"/>
          <w:lang w:val="es-ES"/>
        </w:rPr>
        <w:t xml:space="preserve">(buenas </w:t>
      </w:r>
      <w:r w:rsidRPr="45DEB0B5" w:rsidR="2C9A6ECC">
        <w:rPr>
          <w:rFonts w:ascii="Times New Roman" w:hAnsi="Times New Roman" w:eastAsia="Times New Roman" w:cs="Times New Roman"/>
          <w:b w:val="1"/>
          <w:bCs w:val="1"/>
          <w:noProof w:val="0"/>
          <w:sz w:val="24"/>
          <w:szCs w:val="24"/>
          <w:lang w:val="es-ES"/>
        </w:rPr>
        <w:t>prácticas</w:t>
      </w:r>
      <w:r w:rsidRPr="45DEB0B5" w:rsidR="2C9A6ECC">
        <w:rPr>
          <w:rFonts w:ascii="Times New Roman" w:hAnsi="Times New Roman" w:eastAsia="Times New Roman" w:cs="Times New Roman"/>
          <w:b w:val="1"/>
          <w:bCs w:val="1"/>
          <w:noProof w:val="0"/>
          <w:sz w:val="24"/>
          <w:szCs w:val="24"/>
          <w:lang w:val="es-ES"/>
        </w:rPr>
        <w:t>)</w:t>
      </w:r>
    </w:p>
    <w:p w:rsidR="2C9A6ECC" w:rsidP="45DEB0B5" w:rsidRDefault="2C9A6ECC" w14:paraId="2AD41DF2" w14:textId="20167B1F">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El aprovechamiento máximo de OpenRefine integrado con inteligencia artificial no depende únicamente de las capacidades técnicas de la herramienta, sino también de la forma en que se diseñan, ejecutan y documentan los procesos de trabajo. La aplicación de buenas prácticas permite garantizar resultados consistentes, reproducibles y de alta calidad, especialmente en contextos académicos y organizacionales donde la confiabilidad de la información es un requisito fundamental.</w:t>
      </w:r>
    </w:p>
    <w:p w:rsidR="2C9A6ECC" w:rsidP="45DEB0B5" w:rsidRDefault="2C9A6ECC" w14:paraId="389EB148" w14:textId="403D4A8A">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Una de las prácticas más importantes consiste en realizar una limpieza y normalización inicial de los datos utilizando exclusivamente las funcionalidades nativas de OpenRefine. Esta etapa previa es esencial, ya que los modelos de inteligencia artificial dependen directamente de la calidad de los datos de entrada. El uso de herramientas como el facetado, el agrupamiento de valores y las transformaciones mediante GREL permite reducir el ruido en los datos y establecer una estructura coherente antes de aplicar análisis semántico avanzado.</w:t>
      </w:r>
    </w:p>
    <w:p w:rsidR="2C9A6ECC" w:rsidP="45DEB0B5" w:rsidRDefault="2C9A6ECC" w14:paraId="1E426DDF" w14:textId="36E00328">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Otra práctica clave es la definición clara de los objetivos del análisis antes de integrar la inteligencia artificial. Identificar qué tipo de información se desea obtener, qué columnas requieren análisis semántico y qué nivel de automatización es adecuado permite seleccionar de manera más eficiente los modelos de IA y evitar resultados irrelevantes o inconsistentes. Esta planificación previa contribuye a un uso más estratégico de la herramienta y optimiza los recursos disponibles.</w:t>
      </w:r>
    </w:p>
    <w:p w:rsidR="2C9A6ECC" w:rsidP="45DEB0B5" w:rsidRDefault="2C9A6ECC" w14:paraId="35490388" w14:textId="04CE9D43">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La selección adecuada de los modelos de inteligencia artificial constituye también un factor determinante. No todos los modelos son apropiados para los mismos tipos de datos o tareas. Por ello, es fundamental evaluar las capacidades de los modelos de lenguaje, sus limitaciones y los posibles sesgos que puedan introducir en los resultados. Un uso responsable de la inteligencia artificial implica comprender su funcionamiento y aplicarla de manera crítica dentro del flujo de trabajo de OpenRefine.</w:t>
      </w:r>
    </w:p>
    <w:p w:rsidR="2C9A6ECC" w:rsidP="45DEB0B5" w:rsidRDefault="2C9A6ECC" w14:paraId="7C3EE468" w14:textId="56B44AE4">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La validación constante de los resultados generados por la inteligencia artificial representa otra práctica esencial. Aunque la automatización permite reducir el tiempo y el esfuerzo manual, los resultados obtenidos deben ser revisados y contrastados por el usuario. OpenRefine facilita esta validación mediante su entorno visual y su historial de operaciones, permitiendo comparar los datos originales con los datos transformados y realizar ajustes cuando sea necesario.</w:t>
      </w:r>
    </w:p>
    <w:p w:rsidR="2C9A6ECC" w:rsidP="45DEB0B5" w:rsidRDefault="2C9A6ECC" w14:paraId="20AE293E" w14:textId="686A26E9">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Asimismo, la documentación detallada de los procesos constituye una buena práctica indispensable, especialmente en entornos académicos. Registrar cada transformación, justificar el uso de inteligencia artificial y conservar el historial de operaciones permite garantizar la trazabilidad y reproducibilidad del estudio. Esta documentación no solo fortalece la transparencia metodológica, sino que también facilita la replicación del proceso en futuros proyectos o por otros investigadores.</w:t>
      </w:r>
    </w:p>
    <w:p w:rsidR="2C9A6ECC" w:rsidP="45DEB0B5" w:rsidRDefault="2C9A6ECC" w14:paraId="41CD2D23" w14:textId="08B4ECA2">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Otra práctica relevante es la implementación de una automatización progresiva y controlada. En lugar de automatizar completamente el flujo de trabajo desde el inicio, se recomienda integrar la inteligencia artificial de manera gradual, evaluando su impacto en cada etapa del proceso. Este enfoque permite identificar posibles errores o desviaciones a tiempo y ajustar la estrategia antes de escalar el uso de la automatización.</w:t>
      </w:r>
    </w:p>
    <w:p w:rsidR="2C9A6ECC" w:rsidP="45DEB0B5" w:rsidRDefault="2C9A6ECC" w14:paraId="2AB0F573" w14:textId="018536BB">
      <w:pPr>
        <w:spacing w:before="240" w:beforeAutospacing="off" w:after="240" w:afterAutospacing="off"/>
      </w:pPr>
      <w:r w:rsidRPr="45DEB0B5" w:rsidR="2C9A6ECC">
        <w:rPr>
          <w:rFonts w:ascii="Times New Roman" w:hAnsi="Times New Roman" w:eastAsia="Times New Roman" w:cs="Times New Roman"/>
          <w:noProof w:val="0"/>
          <w:sz w:val="24"/>
          <w:szCs w:val="24"/>
          <w:lang w:val="es-ES"/>
        </w:rPr>
        <w:t>Finalmente, el aprovechamiento máximo de OpenRefine con inteligencia artificial requiere una formación continua del usuario. Comprender las nuevas funcionalidades, extensiones y modelos de IA disponibles permite actualizar y mejorar los flujos de trabajo de manera constante. En este sentido, el aprendizaje continuo se convierte en un elemento clave para garantizar un uso eficiente, ético y técnicamente sólido de la herramienta.</w:t>
      </w:r>
    </w:p>
    <w:p w:rsidR="2C9A6ECC" w:rsidP="45DEB0B5" w:rsidRDefault="2C9A6ECC" w14:paraId="79B6668B" w14:textId="48A87577">
      <w:pPr>
        <w:spacing w:before="240" w:beforeAutospacing="off" w:after="240" w:afterAutospacing="off"/>
        <w:rPr>
          <w:rFonts w:ascii="Times New Roman" w:hAnsi="Times New Roman" w:eastAsia="Times New Roman" w:cs="Times New Roman"/>
          <w:noProof w:val="0"/>
          <w:sz w:val="24"/>
          <w:szCs w:val="24"/>
          <w:lang w:val="es-ES"/>
        </w:rPr>
      </w:pPr>
      <w:r w:rsidRPr="45DEB0B5" w:rsidR="2C9A6ECC">
        <w:rPr>
          <w:rFonts w:ascii="Times New Roman" w:hAnsi="Times New Roman" w:eastAsia="Times New Roman" w:cs="Times New Roman"/>
          <w:noProof w:val="0"/>
          <w:sz w:val="24"/>
          <w:szCs w:val="24"/>
          <w:lang w:val="es-ES"/>
        </w:rPr>
        <w:t xml:space="preserve">En conjunto, la aplicación sistemática de estas mejores prácticas permite maximizar el potencial de </w:t>
      </w:r>
      <w:r w:rsidRPr="45DEB0B5" w:rsidR="2C9A6ECC">
        <w:rPr>
          <w:rFonts w:ascii="Times New Roman" w:hAnsi="Times New Roman" w:eastAsia="Times New Roman" w:cs="Times New Roman"/>
          <w:noProof w:val="0"/>
          <w:sz w:val="24"/>
          <w:szCs w:val="24"/>
          <w:lang w:val="es-ES"/>
        </w:rPr>
        <w:t>OpenRefine</w:t>
      </w:r>
      <w:r w:rsidRPr="45DEB0B5" w:rsidR="2C9A6ECC">
        <w:rPr>
          <w:rFonts w:ascii="Times New Roman" w:hAnsi="Times New Roman" w:eastAsia="Times New Roman" w:cs="Times New Roman"/>
          <w:noProof w:val="0"/>
          <w:sz w:val="24"/>
          <w:szCs w:val="24"/>
          <w:lang w:val="es-ES"/>
        </w:rPr>
        <w:t xml:space="preserve"> integrado con inteligencia artificial, asegurando una gestión avanzada de los datos basada en calidad, control y aprovechamiento óptimo de la información</w:t>
      </w:r>
    </w:p>
    <w:p w:rsidR="45DEB0B5" w:rsidP="45DEB0B5" w:rsidRDefault="45DEB0B5" w14:paraId="66EFA705" w14:textId="45CC17A6">
      <w:pPr>
        <w:pStyle w:val="Heading1"/>
        <w:rPr>
          <w:noProof w:val="0"/>
          <w:lang w:val="es-ES"/>
        </w:rPr>
      </w:pPr>
    </w:p>
    <w:p w:rsidR="45DEB0B5" w:rsidP="45DEB0B5" w:rsidRDefault="45DEB0B5" w14:paraId="5F2091B4" w14:textId="66D65750">
      <w:pPr>
        <w:pStyle w:val="Heading1"/>
        <w:rPr>
          <w:noProof w:val="0"/>
          <w:lang w:val="es-ES"/>
        </w:rPr>
      </w:pPr>
    </w:p>
    <w:p w:rsidR="45DEB0B5" w:rsidP="45DEB0B5" w:rsidRDefault="45DEB0B5" w14:paraId="5DCF87ED" w14:textId="00F4CFCE">
      <w:pPr>
        <w:pStyle w:val="Heading1"/>
        <w:rPr>
          <w:noProof w:val="0"/>
          <w:lang w:val="es-ES"/>
        </w:rPr>
      </w:pPr>
    </w:p>
    <w:p w:rsidR="45DEB0B5" w:rsidP="45DEB0B5" w:rsidRDefault="45DEB0B5" w14:paraId="6DF94208" w14:textId="5012B4A0">
      <w:pPr>
        <w:pStyle w:val="Heading1"/>
        <w:rPr>
          <w:noProof w:val="0"/>
          <w:lang w:val="es-ES"/>
        </w:rPr>
      </w:pPr>
    </w:p>
    <w:p w:rsidR="45DEB0B5" w:rsidP="45DEB0B5" w:rsidRDefault="45DEB0B5" w14:paraId="55181815" w14:textId="37F4B8BF">
      <w:pPr>
        <w:pStyle w:val="Heading1"/>
        <w:rPr>
          <w:noProof w:val="0"/>
          <w:lang w:val="es-ES"/>
        </w:rPr>
      </w:pPr>
    </w:p>
    <w:p w:rsidR="45DEB0B5" w:rsidP="45DEB0B5" w:rsidRDefault="45DEB0B5" w14:paraId="5210AC22" w14:textId="0DF92280">
      <w:pPr>
        <w:pStyle w:val="Heading1"/>
        <w:rPr>
          <w:noProof w:val="0"/>
          <w:lang w:val="es-ES"/>
        </w:rPr>
      </w:pPr>
    </w:p>
    <w:p w:rsidR="45DEB0B5" w:rsidP="45DEB0B5" w:rsidRDefault="45DEB0B5" w14:paraId="1C4D46D0" w14:textId="0D1E3397">
      <w:pPr>
        <w:pStyle w:val="Normal"/>
        <w:rPr>
          <w:noProof w:val="0"/>
          <w:lang w:val="es-ES"/>
        </w:rPr>
      </w:pPr>
    </w:p>
    <w:p w:rsidR="45DEB0B5" w:rsidP="45DEB0B5" w:rsidRDefault="45DEB0B5" w14:paraId="02E589E0" w14:textId="54006FD9">
      <w:pPr>
        <w:pStyle w:val="Heading1"/>
        <w:rPr>
          <w:noProof w:val="0"/>
          <w:lang w:val="es-ES"/>
        </w:rPr>
      </w:pPr>
    </w:p>
    <w:p w:rsidR="45DEB0B5" w:rsidP="45DEB0B5" w:rsidRDefault="45DEB0B5" w14:paraId="17B3C238" w14:textId="74794727">
      <w:pPr>
        <w:pStyle w:val="Heading1"/>
        <w:rPr>
          <w:noProof w:val="0"/>
          <w:lang w:val="es-ES"/>
        </w:rPr>
      </w:pPr>
    </w:p>
    <w:p w:rsidR="5016D034" w:rsidP="45DEB0B5" w:rsidRDefault="5016D034" w14:paraId="1109A2CA" w14:textId="251FEDFD">
      <w:pPr>
        <w:pStyle w:val="Heading1"/>
        <w:rPr>
          <w:rFonts w:ascii="Times New Roman" w:hAnsi="Times New Roman" w:eastAsia="Times New Roman" w:cs="Times New Roman"/>
          <w:noProof w:val="0"/>
          <w:sz w:val="24"/>
          <w:szCs w:val="24"/>
          <w:lang w:val="es-ES"/>
        </w:rPr>
      </w:pPr>
      <w:bookmarkStart w:name="_Toc1110743132" w:id="2130946518"/>
      <w:r w:rsidRPr="45DEB0B5" w:rsidR="5016D034">
        <w:rPr>
          <w:noProof w:val="0"/>
          <w:lang w:val="es-ES"/>
        </w:rPr>
        <w:t>Resultados</w:t>
      </w:r>
      <w:bookmarkEnd w:id="2130946518"/>
      <w:r w:rsidRPr="45DEB0B5" w:rsidR="5016D034">
        <w:rPr>
          <w:noProof w:val="0"/>
          <w:lang w:val="es-ES"/>
        </w:rPr>
        <w:t xml:space="preserve"> </w:t>
      </w:r>
    </w:p>
    <w:p w:rsidR="45DEB0B5" w:rsidP="45DEB0B5" w:rsidRDefault="45DEB0B5" w14:paraId="28F61278" w14:textId="7321E792">
      <w:pPr>
        <w:pStyle w:val="Normal"/>
        <w:rPr>
          <w:noProof w:val="0"/>
          <w:lang w:val="es-ES"/>
        </w:rPr>
      </w:pPr>
    </w:p>
    <w:p w:rsidR="5FFB726B" w:rsidP="45DEB0B5" w:rsidRDefault="5FFB726B" w14:paraId="490F5511" w14:textId="3C928F19">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Los resultados obtenidos a lo largo del desarrollo de la presente investigación permiten evidenciar de manera clara el impacto positivo del uso de OpenRefine como herramienta central para la gestión de datos, así como el valor agregado que aporta su integración con técnicas de inteligencia artificial en los procesos de limpieza, transformación y aprovechamiento de la información.</w:t>
      </w:r>
    </w:p>
    <w:p w:rsidR="5FFB726B" w:rsidP="45DEB0B5" w:rsidRDefault="5FFB726B" w14:paraId="11C05F3F" w14:textId="1C63B02B">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En primer lugar, se constató que OpenRefine, en su funcionamiento tradicional, ofrece un entorno robusto y eficiente para la corrección de errores estructurales en conjuntos de datos. Durante el análisis, fue posible identificar y corregir inconsistencias de formato, registros duplicados, errores tipográficos y valores atípicos mediante el uso de funcionalidades como el facetado y el agrupamiento de valores. Estas herramientas permitieron explorar los datos de forma detallada y sistemática, reduciendo significativamente la complejidad del proceso de depuración y mejorando la homogeneidad del conjunto de información.</w:t>
      </w:r>
    </w:p>
    <w:p w:rsidR="5FFB726B" w:rsidP="45DEB0B5" w:rsidRDefault="5FFB726B" w14:paraId="3C39FAC6" w14:textId="428A26B9">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Asimismo, el uso del historial de operaciones demostró ser un elemento clave en la gestión del proceso, ya que permitió mantener la trazabilidad de cada transformación realizada. Este aspecto resultó fundamental para garantizar la reproducibilidad del trabajo, facilitando la revisión de los cambios y la validación de los resultados obtenidos. En términos prácticos, esta característica fortaleció la confiabilidad del proceso de limpieza de datos y permitió realizar ajustes sin riesgo de pérdida de información.</w:t>
      </w:r>
    </w:p>
    <w:p w:rsidR="5FFB726B" w:rsidP="45DEB0B5" w:rsidRDefault="5FFB726B" w14:paraId="418D1D7D" w14:textId="5CF5CC1E">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En una segunda fase de la investigación, los resultados evidenciaron que las capacidades tradicionales de OpenRefine, aunque efectivas para el tratamiento estructural de los datos, presentan limitaciones frente a problemas de tipo semántico. Se identificó que ciertos registros, aunque correctos desde el punto de vista formal, mantenían incoherencias relacionadas con el significado del texto o la interpretación contextual de la información. Estas limitaciones justificaron la necesidad de integrar herramientas de inteligencia artificial como complemento al enfoque determinístico de OpenRefine.</w:t>
      </w:r>
    </w:p>
    <w:p w:rsidR="5FFB726B" w:rsidP="45DEB0B5" w:rsidRDefault="5FFB726B" w14:paraId="21B27873" w14:textId="0F124BF4">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La integración de inteligencia artificial permitió ampliar de manera significativa el alcance del análisis. A través del uso de modelos de lenguaje, fue posible realizar un análisis semántico más profundo sobre columnas textuales, identificando relaciones contextuales entre registros y detectando inconsistencias que no podían ser resueltas únicamente mediante reglas. Este resultado fue especialmente relevante en conjuntos de datos con descripciones extensas, donde la variabilidad del lenguaje dificultaba la normalización manual.</w:t>
      </w:r>
    </w:p>
    <w:p w:rsidR="5FFB726B" w:rsidP="45DEB0B5" w:rsidRDefault="5FFB726B" w14:paraId="78D86E8A" w14:textId="10529E34">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Otro resultado destacado fue el enriquecimiento de los datos mediante la generación de nuevos atributos derivados del análisis cognitivo. La inteligencia artificial permitió clasificar la información, generar etiquetas semánticas y aportar contexto adicional a los registros existentes. Este enriquecimiento incrementó de forma notable el valor informativo del conjunto de datos, facilitando su reutilización en procesos posteriores de análisis y visualización.</w:t>
      </w:r>
    </w:p>
    <w:p w:rsidR="5FFB726B" w:rsidP="45DEB0B5" w:rsidRDefault="5FFB726B" w14:paraId="67F63D27" w14:textId="19FCB7C8">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Desde el punto de vista operativo, se observó una reducción considerable en el tiempo y esfuerzo necesarios para la preparación de los datos. Tareas que tradicionalmente requerían una intervención manual prolongada pudieron ser automatizadas parcial o totalmente mediante la integración de inteligencia artificial, sin perder el control ni la supervisión humana. Este resultado demuestra que el uso combinado de OpenRefine e inteligencia artificial contribuye a una mayor eficiencia en los flujos de trabajo de gestión de datos.</w:t>
      </w:r>
    </w:p>
    <w:p w:rsidR="5FFB726B" w:rsidP="45DEB0B5" w:rsidRDefault="5FFB726B" w14:paraId="1DE31A9F" w14:textId="048D6022">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No obstante, los resultados también evidenciaron la importancia de la validación humana en todo el proceso. Si bien la inteligencia artificial aportó rapidez y capacidad de análisis contextual, fue necesario revisar y ajustar los resultados generados para garantizar su coherencia y precisión. Este hallazgo refuerza la idea de que la inteligencia artificial debe ser utilizada como una herramienta de apoyo y no como un sustituto del criterio experto.</w:t>
      </w:r>
    </w:p>
    <w:p w:rsidR="5FFB726B" w:rsidP="45DEB0B5" w:rsidRDefault="5FFB726B" w14:paraId="717A4996" w14:textId="473B1678">
      <w:pPr>
        <w:spacing w:before="240" w:beforeAutospacing="off" w:after="240" w:afterAutospacing="off"/>
      </w:pPr>
      <w:r w:rsidRPr="45DEB0B5" w:rsidR="5FFB726B">
        <w:rPr>
          <w:rFonts w:ascii="Times New Roman" w:hAnsi="Times New Roman" w:eastAsia="Times New Roman" w:cs="Times New Roman"/>
          <w:noProof w:val="0"/>
          <w:sz w:val="24"/>
          <w:szCs w:val="24"/>
          <w:lang w:val="es-ES"/>
        </w:rPr>
        <w:t xml:space="preserve">Finalmente, los resultados generales de la investigación confirman que la integración de </w:t>
      </w:r>
      <w:r w:rsidRPr="45DEB0B5" w:rsidR="5FFB726B">
        <w:rPr>
          <w:rFonts w:ascii="Times New Roman" w:hAnsi="Times New Roman" w:eastAsia="Times New Roman" w:cs="Times New Roman"/>
          <w:noProof w:val="0"/>
          <w:sz w:val="24"/>
          <w:szCs w:val="24"/>
          <w:lang w:val="es-ES"/>
        </w:rPr>
        <w:t>OpenRefine</w:t>
      </w:r>
      <w:r w:rsidRPr="45DEB0B5" w:rsidR="5FFB726B">
        <w:rPr>
          <w:rFonts w:ascii="Times New Roman" w:hAnsi="Times New Roman" w:eastAsia="Times New Roman" w:cs="Times New Roman"/>
          <w:noProof w:val="0"/>
          <w:sz w:val="24"/>
          <w:szCs w:val="24"/>
          <w:lang w:val="es-ES"/>
        </w:rPr>
        <w:t xml:space="preserve"> con inteligencia artificial mejora de manera significativa la calidad estructural y semántica de los datos. Esta mejora se traduce en información más confiable, coherente y útil para la toma de decisiones y la investigación académica. El enfoque híbrido adoptado permitió aprovechar las fortalezas de ambas tecnologías, consolidando un proceso de gestión de datos más completo y eficiente.</w:t>
      </w:r>
    </w:p>
    <w:p w:rsidR="45DEB0B5" w:rsidP="45DEB0B5" w:rsidRDefault="45DEB0B5" w14:paraId="68D3325D" w14:textId="1379A688">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61B04772" w14:textId="55E097F6">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70A0714E" w14:textId="7A6B683E">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AFE484E" w14:textId="6E207F98">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ED5338E" w14:textId="30E06E1B">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816842A" w14:textId="42E2E483">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3248CD87" w14:textId="5E9CF7E0">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3D467FE9" w14:textId="31A46A45">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10E208D" w14:textId="347FA190">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4632230B" w14:textId="7FDC2301">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2BCFE74" w14:textId="72D65D7F">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1CB1253F" w14:textId="23E53F51">
      <w:pPr>
        <w:spacing w:before="240" w:beforeAutospacing="off" w:after="240" w:afterAutospacing="off"/>
        <w:rPr>
          <w:rFonts w:ascii="Times New Roman" w:hAnsi="Times New Roman" w:eastAsia="Times New Roman" w:cs="Times New Roman"/>
          <w:noProof w:val="0"/>
          <w:sz w:val="24"/>
          <w:szCs w:val="24"/>
          <w:lang w:val="es-ES"/>
        </w:rPr>
      </w:pPr>
    </w:p>
    <w:p w:rsidR="0142D3C4" w:rsidP="45DEB0B5" w:rsidRDefault="0142D3C4" w14:paraId="2D88CC7E" w14:textId="15B57E87">
      <w:pPr>
        <w:pStyle w:val="Heading1"/>
        <w:rPr>
          <w:rFonts w:ascii="Times New Roman" w:hAnsi="Times New Roman" w:eastAsia="Times New Roman" w:cs="Times New Roman"/>
          <w:noProof w:val="0"/>
          <w:sz w:val="24"/>
          <w:szCs w:val="24"/>
          <w:lang w:val="es-ES"/>
        </w:rPr>
      </w:pPr>
      <w:bookmarkStart w:name="_Toc81290097" w:id="687045542"/>
      <w:r w:rsidRPr="45DEB0B5" w:rsidR="0142D3C4">
        <w:rPr>
          <w:noProof w:val="0"/>
          <w:lang w:val="es-ES"/>
        </w:rPr>
        <w:t>Discusión</w:t>
      </w:r>
      <w:bookmarkEnd w:id="687045542"/>
      <w:r w:rsidRPr="45DEB0B5" w:rsidR="0142D3C4">
        <w:rPr>
          <w:noProof w:val="0"/>
          <w:lang w:val="es-ES"/>
        </w:rPr>
        <w:t xml:space="preserve"> </w:t>
      </w:r>
    </w:p>
    <w:p w:rsidR="45DEB0B5" w:rsidP="45DEB0B5" w:rsidRDefault="45DEB0B5" w14:paraId="0A5E1FCF" w14:textId="1E28F6E6">
      <w:pPr>
        <w:pStyle w:val="Normal"/>
        <w:rPr>
          <w:noProof w:val="0"/>
          <w:lang w:val="es-ES"/>
        </w:rPr>
      </w:pPr>
    </w:p>
    <w:p w:rsidR="0142D3C4" w:rsidP="45DEB0B5" w:rsidRDefault="0142D3C4" w14:paraId="3698DB47" w14:textId="27E1B1B2">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El desarrollo de esta investigación permite reflexionar sobre la evolución de las herramientas de preparación de datos y su adaptación a los desafíos actuales derivados del crecimiento exponencial de la información. En este contexto, OpenRefine se consolida como una solución eficaz para la gestión de datos estructurados; sin embargo, su verdadero potencial se evidencia cuando se integra con técnicas de inteligencia artificial que amplían su capacidad de análisis más allá de las transformaciones tradicionales</w:t>
      </w:r>
      <w:r w:rsidRPr="45DEB0B5" w:rsidR="2AFFEF59">
        <w:rPr>
          <w:rFonts w:ascii="Times New Roman" w:hAnsi="Times New Roman" w:eastAsia="Times New Roman" w:cs="Times New Roman"/>
          <w:noProof w:val="0"/>
          <w:sz w:val="24"/>
          <w:szCs w:val="24"/>
          <w:lang w:val="es-ES"/>
        </w:rPr>
        <w:t xml:space="preserve"> (OpenRefine Project, s. f.)</w:t>
      </w:r>
      <w:r w:rsidRPr="45DEB0B5" w:rsidR="0142D3C4">
        <w:rPr>
          <w:rFonts w:ascii="Times New Roman" w:hAnsi="Times New Roman" w:eastAsia="Times New Roman" w:cs="Times New Roman"/>
          <w:noProof w:val="0"/>
          <w:sz w:val="24"/>
          <w:szCs w:val="24"/>
          <w:lang w:val="es-ES"/>
        </w:rPr>
        <w:t>.</w:t>
      </w:r>
    </w:p>
    <w:p w:rsidR="0142D3C4" w:rsidP="45DEB0B5" w:rsidRDefault="0142D3C4" w14:paraId="00508574" w14:textId="06C3B763">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Desde una perspectiva analítica, el uso de OpenRefine confirma la relevancia de los enfoques determinísticos en los procesos de limpieza de datos. La aplicación de reglas claras, visibles y reversibles garantiza un alto nivel de control sobre las transformaciones realizadas, lo cual resulta fundamental en entornos académicos donde la trazabilidad y la reproducibilidad son criterios esenciales. No obstante, este mismo enfoque evidencia limitaciones cuando se enfrenta a datos con alto contenido semántico, lo que abre el debate sobre la necesidad de incorporar modelos más flexibles de análisis.</w:t>
      </w:r>
    </w:p>
    <w:p w:rsidR="0142D3C4" w:rsidP="45DEB0B5" w:rsidRDefault="0142D3C4" w14:paraId="0B820BEE" w14:textId="3F104538">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La integración de inteligencia artificial representa un cambio conceptual en la forma de abordar la preparación de datos. En lugar de limitarse a la corrección de errores formales, el proceso se orienta hacia la comprensión del significado y el contexto de la información. Este cambio no solo mejora la calidad del conjunto de datos, sino que también redefine el rol del usuario, quien pasa de ejecutar correcciones manuales a supervisar y validar procesos automatizados basados en modelos cognitivos.</w:t>
      </w:r>
    </w:p>
    <w:p w:rsidR="0142D3C4" w:rsidP="45DEB0B5" w:rsidRDefault="0142D3C4" w14:paraId="4FB84843" w14:textId="4320E347">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Un aspecto relevante de esta discusión es la complementariedad entre OpenRefine y la inteligencia artificial. Lejos de reemplazar las funcionalidades tradicionales de la herramienta, la inteligencia artificial actúa como un componente que potencia sus capacidades. Esta relación evidencia que los procesos de gestión de datos más efectivos no dependen exclusivamente de la automatización, sino de la integración equilibrada entre reglas, contexto y supervisión humana.</w:t>
      </w:r>
    </w:p>
    <w:p w:rsidR="0142D3C4" w:rsidP="45DEB0B5" w:rsidRDefault="0142D3C4" w14:paraId="452ECF32" w14:textId="63DFEBC6">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Desde el punto de vista metodológico, la discusión resalta la importancia de una estrategia de integración progresiva. La incorporación gradual de inteligencia artificial permite evaluar su impacto en cada etapa del proceso y evita la dependencia excesiva de resultados automatizados. Este enfoque favorece una comprensión más profunda de las transformaciones realizadas y fortalece la capacidad crítica del usuario frente a los resultados generados por los modelos de lenguaje.</w:t>
      </w:r>
    </w:p>
    <w:p w:rsidR="0142D3C4" w:rsidP="45DEB0B5" w:rsidRDefault="0142D3C4" w14:paraId="7C81145A" w14:textId="2DA5F45F">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Asimismo, el análisis crítico pone en evidencia que la calidad de los datos iniciales sigue siendo un factor determinante, incluso en entornos altamente automatizados. La inteligencia artificial no corrige deficiencias estructurales si los datos de entrada no han sido previamente normalizados. En este sentido, OpenRefine conserva su rol central como herramienta de preparación inicial, reafirmando la necesidad de procesos de limpieza rigurosos antes de aplicar análisis semántico avanzado.</w:t>
      </w:r>
    </w:p>
    <w:p w:rsidR="0142D3C4" w:rsidP="45DEB0B5" w:rsidRDefault="0142D3C4" w14:paraId="6F161880" w14:textId="71FD4B03">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Otro punto de discusión relevante se relaciona con las implicaciones éticas y técnicas del uso de inteligencia artificial. La dependencia de servicios externos, el tratamiento de datos sensibles y la posible introducción de sesgos en los resultados plantean desafíos que deben ser abordados de manera responsable. Estas consideraciones refuerzan la importancia de mantener el control humano en el proceso y de utilizar la inteligencia artificial como un apoyo al análisis, no como una fuente incuestionable de verdad.</w:t>
      </w:r>
    </w:p>
    <w:p w:rsidR="0142D3C4" w:rsidP="45DEB0B5" w:rsidRDefault="0142D3C4" w14:paraId="2B24D7FC" w14:textId="495F8A43">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Desde una perspectiva académica, la integración de OpenRefine con inteligencia artificial contribuye a fortalecer la calidad metodológica de los estudios basados en datos. La mejora en la coherencia semántica y la reducción de errores interpretativos permiten generar análisis más robustos y confiables. Además, la posibilidad de documentar cada transformación favorece la transparencia del proceso investigativo, aspecto esencial en la producción científica</w:t>
      </w:r>
      <w:r w:rsidRPr="45DEB0B5" w:rsidR="2CEDF814">
        <w:rPr>
          <w:rFonts w:ascii="Times New Roman" w:hAnsi="Times New Roman" w:eastAsia="Times New Roman" w:cs="Times New Roman"/>
          <w:noProof w:val="0"/>
          <w:sz w:val="24"/>
          <w:szCs w:val="24"/>
          <w:lang w:val="es-ES"/>
        </w:rPr>
        <w:t xml:space="preserve"> (van </w:t>
      </w:r>
      <w:r w:rsidRPr="45DEB0B5" w:rsidR="2CEDF814">
        <w:rPr>
          <w:rFonts w:ascii="Times New Roman" w:hAnsi="Times New Roman" w:eastAsia="Times New Roman" w:cs="Times New Roman"/>
          <w:noProof w:val="0"/>
          <w:sz w:val="24"/>
          <w:szCs w:val="24"/>
          <w:lang w:val="es-ES"/>
        </w:rPr>
        <w:t>Hooland</w:t>
      </w:r>
      <w:r w:rsidRPr="45DEB0B5" w:rsidR="2CEDF814">
        <w:rPr>
          <w:rFonts w:ascii="Times New Roman" w:hAnsi="Times New Roman" w:eastAsia="Times New Roman" w:cs="Times New Roman"/>
          <w:noProof w:val="0"/>
          <w:sz w:val="24"/>
          <w:szCs w:val="24"/>
          <w:lang w:val="es-ES"/>
        </w:rPr>
        <w:t xml:space="preserve"> &amp; </w:t>
      </w:r>
      <w:r w:rsidRPr="45DEB0B5" w:rsidR="2CEDF814">
        <w:rPr>
          <w:rFonts w:ascii="Times New Roman" w:hAnsi="Times New Roman" w:eastAsia="Times New Roman" w:cs="Times New Roman"/>
          <w:noProof w:val="0"/>
          <w:sz w:val="24"/>
          <w:szCs w:val="24"/>
          <w:lang w:val="es-ES"/>
        </w:rPr>
        <w:t>Verborgh</w:t>
      </w:r>
      <w:r w:rsidRPr="45DEB0B5" w:rsidR="2CEDF814">
        <w:rPr>
          <w:rFonts w:ascii="Times New Roman" w:hAnsi="Times New Roman" w:eastAsia="Times New Roman" w:cs="Times New Roman"/>
          <w:noProof w:val="0"/>
          <w:sz w:val="24"/>
          <w:szCs w:val="24"/>
          <w:lang w:val="es-ES"/>
        </w:rPr>
        <w:t>, 2013)</w:t>
      </w:r>
      <w:r w:rsidRPr="45DEB0B5" w:rsidR="0142D3C4">
        <w:rPr>
          <w:rFonts w:ascii="Times New Roman" w:hAnsi="Times New Roman" w:eastAsia="Times New Roman" w:cs="Times New Roman"/>
          <w:noProof w:val="0"/>
          <w:sz w:val="24"/>
          <w:szCs w:val="24"/>
          <w:lang w:val="es-ES"/>
        </w:rPr>
        <w:t>.</w:t>
      </w:r>
    </w:p>
    <w:p w:rsidR="0142D3C4" w:rsidP="45DEB0B5" w:rsidRDefault="0142D3C4" w14:paraId="3321EF2F" w14:textId="1808A6CE">
      <w:pPr>
        <w:spacing w:before="240" w:beforeAutospacing="off" w:after="240" w:afterAutospacing="off"/>
      </w:pPr>
      <w:r w:rsidRPr="45DEB0B5" w:rsidR="0142D3C4">
        <w:rPr>
          <w:rFonts w:ascii="Times New Roman" w:hAnsi="Times New Roman" w:eastAsia="Times New Roman" w:cs="Times New Roman"/>
          <w:noProof w:val="0"/>
          <w:sz w:val="24"/>
          <w:szCs w:val="24"/>
          <w:lang w:val="es-ES"/>
        </w:rPr>
        <w:t xml:space="preserve">Finalmente, esta discusión permite afirmar que el uso combinado de </w:t>
      </w:r>
      <w:r w:rsidRPr="45DEB0B5" w:rsidR="0142D3C4">
        <w:rPr>
          <w:rFonts w:ascii="Times New Roman" w:hAnsi="Times New Roman" w:eastAsia="Times New Roman" w:cs="Times New Roman"/>
          <w:noProof w:val="0"/>
          <w:sz w:val="24"/>
          <w:szCs w:val="24"/>
          <w:lang w:val="es-ES"/>
        </w:rPr>
        <w:t>OpenRefine</w:t>
      </w:r>
      <w:r w:rsidRPr="45DEB0B5" w:rsidR="0142D3C4">
        <w:rPr>
          <w:rFonts w:ascii="Times New Roman" w:hAnsi="Times New Roman" w:eastAsia="Times New Roman" w:cs="Times New Roman"/>
          <w:noProof w:val="0"/>
          <w:sz w:val="24"/>
          <w:szCs w:val="24"/>
          <w:lang w:val="es-ES"/>
        </w:rPr>
        <w:t xml:space="preserve"> e inteligencia artificial responde a las demandas actuales de gestión avanzada de datos. La capacidad de adaptar herramientas tradicionales a nuevos enfoques cognitivos representa una ventaja significativa en contextos donde la calidad, la eficiencia y la confiabilidad de la información son prioritarias. En este sentido, la investigación evidencia que la integración tecnológica no solo optimiza los procesos existentes, sino que también abre nuevas posibilidades para el análisis y aprovechamiento del conocimiento.</w:t>
      </w:r>
    </w:p>
    <w:p w:rsidR="45DEB0B5" w:rsidP="45DEB0B5" w:rsidRDefault="45DEB0B5" w14:paraId="6AF73B20" w14:textId="77B3968D">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882CA2D" w14:textId="1A6817E7">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7A55D3DA" w14:textId="2C78140E">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43CDD54A" w14:textId="4AB67158">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2A698E5E" w14:textId="030A3E6A">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D9CE45B" w14:textId="5B3B7EBB">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3A4CC68A" w14:textId="1019B690">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77BF69A0" w14:textId="373ABB4F">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0E32464E" w14:textId="6C864314">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1664F3F8" w14:textId="7663F391">
      <w:pPr>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1A7A55FA" w14:textId="5D729A10">
      <w:pPr>
        <w:spacing w:before="240" w:beforeAutospacing="off" w:after="240" w:afterAutospacing="off"/>
        <w:rPr>
          <w:rFonts w:ascii="Times New Roman" w:hAnsi="Times New Roman" w:eastAsia="Times New Roman" w:cs="Times New Roman"/>
          <w:noProof w:val="0"/>
          <w:sz w:val="24"/>
          <w:szCs w:val="24"/>
          <w:lang w:val="es-ES"/>
        </w:rPr>
      </w:pPr>
    </w:p>
    <w:p w:rsidR="211F983D" w:rsidP="45DEB0B5" w:rsidRDefault="211F983D" w14:paraId="298F10AC" w14:textId="7DEB1515">
      <w:pPr>
        <w:pStyle w:val="Heading1"/>
        <w:rPr>
          <w:rFonts w:ascii="Times New Roman" w:hAnsi="Times New Roman" w:eastAsia="Times New Roman" w:cs="Times New Roman"/>
          <w:noProof w:val="0"/>
          <w:sz w:val="24"/>
          <w:szCs w:val="24"/>
          <w:lang w:val="es-ES"/>
        </w:rPr>
      </w:pPr>
      <w:bookmarkStart w:name="_Toc1203514169" w:id="45833017"/>
      <w:r w:rsidRPr="45DEB0B5" w:rsidR="211F983D">
        <w:rPr>
          <w:noProof w:val="0"/>
          <w:lang w:val="es-ES"/>
        </w:rPr>
        <w:t>Conclusiones</w:t>
      </w:r>
      <w:bookmarkEnd w:id="45833017"/>
      <w:r w:rsidRPr="45DEB0B5" w:rsidR="211F983D">
        <w:rPr>
          <w:noProof w:val="0"/>
          <w:lang w:val="es-ES"/>
        </w:rPr>
        <w:t xml:space="preserve"> </w:t>
      </w:r>
    </w:p>
    <w:p w:rsidR="45DEB0B5" w:rsidP="45DEB0B5" w:rsidRDefault="45DEB0B5" w14:paraId="49C1C908" w14:textId="01EEC75C">
      <w:pPr>
        <w:pStyle w:val="Normal"/>
        <w:rPr>
          <w:noProof w:val="0"/>
          <w:lang w:val="es-ES"/>
        </w:rPr>
      </w:pPr>
    </w:p>
    <w:p w:rsidR="211F983D" w:rsidP="45DEB0B5" w:rsidRDefault="211F983D" w14:paraId="0A2694B3" w14:textId="5A3094F7">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El análisis desarrollado a lo largo de esta investigación permite concluir que la preparación de datos se ha convertido en una etapa estratégica dentro de los procesos de análisis de información, y que herramientas como OpenRefine desempeñan un papel fundamental en este contexto. Su capacidad para estructurar, depurar y transformar datos de manera controlada lo posiciona como una solución adecuada para enfrentar los desafíos asociados a la calidad de la información en entornos académicos y técnicos.</w:t>
      </w:r>
    </w:p>
    <w:p w:rsidR="211F983D" w:rsidP="45DEB0B5" w:rsidRDefault="211F983D" w14:paraId="767E390E" w14:textId="44688B2A">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A partir del estudio realizado, se evidencia que el enfoque tradicional de OpenRefine, basado en reglas y transformaciones explícitas, ofrece ventajas significativas en términos de transparencia y trazabilidad. Estas características permiten mantener un control riguroso sobre los cambios realizados en los datos y facilitan la replicación de los procesos, lo cual resulta esencial en investigaciones donde la confiabilidad metodológica es un requisito clave.</w:t>
      </w:r>
    </w:p>
    <w:p w:rsidR="211F983D" w:rsidP="45DEB0B5" w:rsidRDefault="211F983D" w14:paraId="415F5193" w14:textId="070F97A5">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Sin embargo, el trabajo también pone de manifiesto que los métodos determinísticos presentan limitaciones frente a conjuntos de datos con alto contenido textual y variabilidad semántica. En estos escenarios, la complejidad del lenguaje natural dificulta la estandarización manual y reduce la eficiencia de los procesos tradicionales. Esta situación confirma la necesidad de incorporar enfoques complementarios que permitan abordar el análisis del significado y el contexto de la información.</w:t>
      </w:r>
    </w:p>
    <w:p w:rsidR="211F983D" w:rsidP="45DEB0B5" w:rsidRDefault="211F983D" w14:paraId="185F6390" w14:textId="1856970C">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En este sentido, la integración de inteligencia artificial con OpenRefine se configura como una estrategia efectiva para ampliar las capacidades de la herramienta. La incorporación de modelos de lenguaje permite automatizar tareas de análisis semántico, clasificación y enriquecimiento de datos, generando conjuntos de información más coherentes y con mayor valor analítico. Este avance representa un cambio relevante en la forma de concebir la preparación de datos, al pasar de un enfoque meramente técnico a uno cognitivo.</w:t>
      </w:r>
    </w:p>
    <w:p w:rsidR="211F983D" w:rsidP="45DEB0B5" w:rsidRDefault="211F983D" w14:paraId="41695C30" w14:textId="0499F904">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Asimismo, se concluye que el éxito de esta integración depende en gran medida de la intervención y supervisión humana. La inteligencia artificial, aunque potente, no garantiza resultados correctos sin una validación crítica por parte del usuario. OpenRefine ofrece un entorno adecuado para esta supervisión, permitiendo revisar, ajustar y documentar las transformaciones realizadas, lo que contribuye a mantener la calidad y consistencia de la información.</w:t>
      </w:r>
    </w:p>
    <w:p w:rsidR="211F983D" w:rsidP="45DEB0B5" w:rsidRDefault="211F983D" w14:paraId="3024C3F6" w14:textId="0F220EF3">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Otro aspecto relevante que se desprende de esta investigación es la necesidad de una implementación responsable de la inteligencia artificial. Consideraciones relacionadas con la privacidad de los datos, la dependencia de servicios externos y la posible introducción de sesgos deben ser evaluadas cuidadosamente. Estos factores no limitan el uso de la inteligencia artificial, pero sí exigen una planificación consciente y el establecimiento de buenas prácticas técnicas y éticas.</w:t>
      </w:r>
    </w:p>
    <w:p w:rsidR="211F983D" w:rsidP="45DEB0B5" w:rsidRDefault="211F983D" w14:paraId="1522C6FB" w14:textId="2C45B06A">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Desde una perspectiva académica, las conclusiones alcanzadas confirman que la integración de OpenRefine con inteligencia artificial fortalece la calidad de los procesos investigativos basados en datos. La mejora en la coherencia, el enriquecimiento semántico y la optimización del tiempo de preparación contribuyen a generar análisis más sólidos y confiables. Además, la trazabilidad de los procesos refuerza la transparencia y reproducibilidad del trabajo científico.</w:t>
      </w:r>
    </w:p>
    <w:p w:rsidR="211F983D" w:rsidP="45DEB0B5" w:rsidRDefault="211F983D" w14:paraId="7785E1AE" w14:textId="68BDB9FA">
      <w:pPr>
        <w:spacing w:before="240" w:beforeAutospacing="off" w:after="240" w:afterAutospacing="off"/>
      </w:pPr>
      <w:r w:rsidRPr="45DEB0B5" w:rsidR="211F983D">
        <w:rPr>
          <w:rFonts w:ascii="Times New Roman" w:hAnsi="Times New Roman" w:eastAsia="Times New Roman" w:cs="Times New Roman"/>
          <w:noProof w:val="0"/>
          <w:sz w:val="24"/>
          <w:szCs w:val="24"/>
          <w:lang w:val="es-ES"/>
        </w:rPr>
        <w:t xml:space="preserve">Finalmente, se concluye que el uso de </w:t>
      </w:r>
      <w:r w:rsidRPr="45DEB0B5" w:rsidR="211F983D">
        <w:rPr>
          <w:rFonts w:ascii="Times New Roman" w:hAnsi="Times New Roman" w:eastAsia="Times New Roman" w:cs="Times New Roman"/>
          <w:noProof w:val="0"/>
          <w:sz w:val="24"/>
          <w:szCs w:val="24"/>
          <w:lang w:val="es-ES"/>
        </w:rPr>
        <w:t>OpenRefine</w:t>
      </w:r>
      <w:r w:rsidRPr="45DEB0B5" w:rsidR="211F983D">
        <w:rPr>
          <w:rFonts w:ascii="Times New Roman" w:hAnsi="Times New Roman" w:eastAsia="Times New Roman" w:cs="Times New Roman"/>
          <w:noProof w:val="0"/>
          <w:sz w:val="24"/>
          <w:szCs w:val="24"/>
          <w:lang w:val="es-ES"/>
        </w:rPr>
        <w:t xml:space="preserve"> integrado con inteligencia artificial representa una evolución natural en la gestión de datos, alineada con las exigencias actuales de análisis de información compleja. Esta investigación sienta las bases para futuras exploraciones orientadas a profundizar en el desarrollo de capacidades cognitivas dentro de herramientas de código abierto y a evaluar su impacto en distintos contextos de aplicación, consolidando así un enfoque integral para el aprovechamiento avanzado de los datos.</w:t>
      </w:r>
    </w:p>
    <w:p w:rsidR="45DEB0B5" w:rsidP="45DEB0B5" w:rsidRDefault="45DEB0B5" w14:paraId="76EB2A56" w14:textId="0265D603">
      <w:pPr>
        <w:pStyle w:val="Normal"/>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18F8F7CC" w14:textId="1699B412">
      <w:pPr>
        <w:pStyle w:val="Normal"/>
        <w:spacing w:before="240" w:beforeAutospacing="off" w:after="240" w:afterAutospacing="off"/>
        <w:rPr>
          <w:rFonts w:ascii="Times New Roman" w:hAnsi="Times New Roman" w:eastAsia="Times New Roman" w:cs="Times New Roman"/>
          <w:noProof w:val="0"/>
          <w:sz w:val="24"/>
          <w:szCs w:val="24"/>
          <w:lang w:val="es-ES"/>
        </w:rPr>
      </w:pPr>
    </w:p>
    <w:p w:rsidR="45DEB0B5" w:rsidP="45DEB0B5" w:rsidRDefault="45DEB0B5" w14:paraId="49BDA2EE" w14:textId="01C6C9AB">
      <w:pPr>
        <w:pStyle w:val="Heading1"/>
        <w:rPr>
          <w:noProof w:val="0"/>
          <w:lang w:val="es-ES"/>
        </w:rPr>
      </w:pPr>
    </w:p>
    <w:p w:rsidR="45DEB0B5" w:rsidP="45DEB0B5" w:rsidRDefault="45DEB0B5" w14:paraId="7CF1FB39" w14:textId="586CE067">
      <w:pPr>
        <w:pStyle w:val="Heading1"/>
        <w:rPr>
          <w:noProof w:val="0"/>
          <w:lang w:val="es-ES"/>
        </w:rPr>
      </w:pPr>
    </w:p>
    <w:p w:rsidR="45DEB0B5" w:rsidP="45DEB0B5" w:rsidRDefault="45DEB0B5" w14:paraId="048A6003" w14:textId="470B20F2">
      <w:pPr>
        <w:pStyle w:val="Heading1"/>
        <w:rPr>
          <w:noProof w:val="0"/>
          <w:lang w:val="es-ES"/>
        </w:rPr>
      </w:pPr>
    </w:p>
    <w:p w:rsidR="45DEB0B5" w:rsidP="45DEB0B5" w:rsidRDefault="45DEB0B5" w14:paraId="256BE400" w14:textId="37F4C91C">
      <w:pPr>
        <w:pStyle w:val="Heading1"/>
        <w:rPr>
          <w:noProof w:val="0"/>
          <w:lang w:val="es-ES"/>
        </w:rPr>
      </w:pPr>
    </w:p>
    <w:p w:rsidR="45DEB0B5" w:rsidP="45DEB0B5" w:rsidRDefault="45DEB0B5" w14:paraId="509C46F9" w14:textId="6BA2FB32">
      <w:pPr>
        <w:pStyle w:val="Heading1"/>
        <w:rPr>
          <w:noProof w:val="0"/>
          <w:lang w:val="es-ES"/>
        </w:rPr>
      </w:pPr>
    </w:p>
    <w:p w:rsidR="45DEB0B5" w:rsidP="45DEB0B5" w:rsidRDefault="45DEB0B5" w14:paraId="5B89169F" w14:textId="169109EF">
      <w:pPr>
        <w:pStyle w:val="Heading1"/>
        <w:rPr>
          <w:noProof w:val="0"/>
          <w:lang w:val="es-ES"/>
        </w:rPr>
      </w:pPr>
    </w:p>
    <w:p w:rsidR="45DEB0B5" w:rsidP="45DEB0B5" w:rsidRDefault="45DEB0B5" w14:paraId="74D321E3" w14:textId="372FEFA3">
      <w:pPr>
        <w:pStyle w:val="Heading1"/>
        <w:rPr>
          <w:noProof w:val="0"/>
          <w:lang w:val="es-ES"/>
        </w:rPr>
      </w:pPr>
    </w:p>
    <w:p w:rsidR="45DEB0B5" w:rsidP="45DEB0B5" w:rsidRDefault="45DEB0B5" w14:paraId="14F8C489" w14:textId="71E388D0">
      <w:pPr>
        <w:pStyle w:val="Heading1"/>
        <w:rPr>
          <w:noProof w:val="0"/>
          <w:lang w:val="es-ES"/>
        </w:rPr>
      </w:pPr>
    </w:p>
    <w:p w:rsidR="45DEB0B5" w:rsidP="45DEB0B5" w:rsidRDefault="45DEB0B5" w14:paraId="6A9381D3" w14:textId="3CE00B66">
      <w:pPr>
        <w:pStyle w:val="Heading1"/>
        <w:rPr>
          <w:noProof w:val="0"/>
          <w:lang w:val="es-ES"/>
        </w:rPr>
      </w:pPr>
    </w:p>
    <w:p w:rsidR="45DEB0B5" w:rsidP="45DEB0B5" w:rsidRDefault="45DEB0B5" w14:paraId="4A3BD3B9" w14:textId="34EB9BFB">
      <w:pPr>
        <w:pStyle w:val="Heading1"/>
        <w:rPr>
          <w:noProof w:val="0"/>
          <w:lang w:val="es-ES"/>
        </w:rPr>
      </w:pPr>
    </w:p>
    <w:p w:rsidR="45DEB0B5" w:rsidP="45DEB0B5" w:rsidRDefault="45DEB0B5" w14:paraId="1367AD51" w14:textId="78318B2C">
      <w:pPr>
        <w:pStyle w:val="Heading1"/>
        <w:rPr>
          <w:noProof w:val="0"/>
          <w:lang w:val="es-ES"/>
        </w:rPr>
      </w:pPr>
    </w:p>
    <w:p w:rsidR="45DEB0B5" w:rsidP="45DEB0B5" w:rsidRDefault="45DEB0B5" w14:paraId="27922137" w14:textId="048DD7C5">
      <w:pPr>
        <w:pStyle w:val="Heading1"/>
        <w:rPr>
          <w:noProof w:val="0"/>
          <w:lang w:val="es-ES"/>
        </w:rPr>
      </w:pPr>
    </w:p>
    <w:p w:rsidR="45DEB0B5" w:rsidP="45DEB0B5" w:rsidRDefault="45DEB0B5" w14:paraId="416A6C3C" w14:textId="35CEBC9E">
      <w:pPr>
        <w:pStyle w:val="Heading1"/>
        <w:rPr>
          <w:noProof w:val="0"/>
          <w:lang w:val="es-ES"/>
        </w:rPr>
      </w:pPr>
    </w:p>
    <w:p w:rsidR="45DEB0B5" w:rsidP="45DEB0B5" w:rsidRDefault="45DEB0B5" w14:paraId="74AE93E1" w14:textId="3F98D723">
      <w:pPr>
        <w:pStyle w:val="Heading1"/>
        <w:rPr>
          <w:noProof w:val="0"/>
          <w:lang w:val="es-ES"/>
        </w:rPr>
      </w:pPr>
    </w:p>
    <w:p w:rsidR="45DEB0B5" w:rsidP="45DEB0B5" w:rsidRDefault="45DEB0B5" w14:paraId="38B7D2C1" w14:textId="4B5F8A13">
      <w:pPr>
        <w:pStyle w:val="Heading1"/>
        <w:rPr>
          <w:noProof w:val="0"/>
          <w:lang w:val="es-ES"/>
        </w:rPr>
      </w:pPr>
    </w:p>
    <w:p w:rsidR="45DEB0B5" w:rsidP="45DEB0B5" w:rsidRDefault="45DEB0B5" w14:paraId="216EB266" w14:textId="01A26B1F">
      <w:pPr>
        <w:pStyle w:val="Heading1"/>
        <w:rPr>
          <w:noProof w:val="0"/>
          <w:lang w:val="es-ES"/>
        </w:rPr>
      </w:pPr>
    </w:p>
    <w:p w:rsidR="45DEB0B5" w:rsidP="45DEB0B5" w:rsidRDefault="45DEB0B5" w14:paraId="781B24B2" w14:textId="02D861A0">
      <w:pPr>
        <w:pStyle w:val="Heading1"/>
        <w:rPr>
          <w:noProof w:val="0"/>
          <w:lang w:val="es-ES"/>
        </w:rPr>
      </w:pPr>
    </w:p>
    <w:p w:rsidR="45DEB0B5" w:rsidP="45DEB0B5" w:rsidRDefault="45DEB0B5" w14:paraId="69899F1C" w14:textId="73E1F0C6">
      <w:pPr>
        <w:pStyle w:val="Heading1"/>
        <w:rPr>
          <w:noProof w:val="0"/>
          <w:lang w:val="es-ES"/>
        </w:rPr>
      </w:pPr>
    </w:p>
    <w:p w:rsidR="7DB657E8" w:rsidP="45DEB0B5" w:rsidRDefault="7DB657E8" w14:paraId="6B89A45E" w14:textId="084D8750">
      <w:pPr>
        <w:pStyle w:val="Heading1"/>
        <w:rPr>
          <w:noProof w:val="0"/>
          <w:lang w:val="es-ES"/>
        </w:rPr>
      </w:pPr>
      <w:bookmarkStart w:name="_Toc1566428837" w:id="522280053"/>
      <w:r w:rsidRPr="45DEB0B5" w:rsidR="7DB657E8">
        <w:rPr>
          <w:noProof w:val="0"/>
          <w:lang w:val="es-ES"/>
        </w:rPr>
        <w:t>R</w:t>
      </w:r>
      <w:r w:rsidRPr="45DEB0B5" w:rsidR="1C73D8ED">
        <w:rPr>
          <w:noProof w:val="0"/>
          <w:lang w:val="es-ES"/>
        </w:rPr>
        <w:t>eferencias</w:t>
      </w:r>
      <w:bookmarkEnd w:id="522280053"/>
    </w:p>
    <w:p w:rsidR="45DEB0B5" w:rsidP="45DEB0B5" w:rsidRDefault="45DEB0B5" w14:paraId="76170193" w14:textId="57EE49F3">
      <w:pPr>
        <w:pStyle w:val="Normal"/>
        <w:rPr>
          <w:noProof w:val="0"/>
          <w:lang w:val="es-ES"/>
        </w:rPr>
      </w:pPr>
    </w:p>
    <w:p w:rsidR="671AF599" w:rsidP="45DEB0B5" w:rsidRDefault="671AF599" w14:paraId="2FF5576E" w14:textId="1B437DCA">
      <w:pPr>
        <w:pStyle w:val="ListParagraph"/>
        <w:numPr>
          <w:ilvl w:val="0"/>
          <w:numId w:val="6"/>
        </w:numPr>
        <w:rPr>
          <w:noProof w:val="0"/>
          <w:lang w:val="es-ES"/>
        </w:rPr>
      </w:pPr>
      <w:r w:rsidRPr="45DEB0B5" w:rsidR="671AF599">
        <w:rPr>
          <w:b w:val="0"/>
          <w:bCs w:val="0"/>
          <w:noProof w:val="0"/>
          <w:lang w:val="es-ES"/>
        </w:rPr>
        <w:t>OpenRefine</w:t>
      </w:r>
      <w:r w:rsidRPr="45DEB0B5" w:rsidR="671AF599">
        <w:rPr>
          <w:b w:val="0"/>
          <w:bCs w:val="0"/>
          <w:noProof w:val="0"/>
          <w:lang w:val="es-ES"/>
        </w:rPr>
        <w:t xml:space="preserve"> Project. (s. f.).</w:t>
      </w:r>
      <w:r w:rsidRPr="45DEB0B5" w:rsidR="671AF599">
        <w:rPr>
          <w:b w:val="0"/>
          <w:bCs w:val="0"/>
          <w:noProof w:val="0"/>
          <w:lang w:val="es-ES"/>
        </w:rPr>
        <w:t xml:space="preserve"> </w:t>
      </w:r>
      <w:r w:rsidRPr="45DEB0B5" w:rsidR="671AF599">
        <w:rPr>
          <w:b w:val="0"/>
          <w:bCs w:val="0"/>
          <w:i w:val="1"/>
          <w:iCs w:val="1"/>
          <w:noProof w:val="0"/>
          <w:lang w:val="es-ES"/>
        </w:rPr>
        <w:t>OpenRefine</w:t>
      </w:r>
      <w:r w:rsidRPr="45DEB0B5" w:rsidR="671AF599">
        <w:rPr>
          <w:b w:val="0"/>
          <w:bCs w:val="0"/>
          <w:noProof w:val="0"/>
          <w:lang w:val="es-ES"/>
        </w:rPr>
        <w:t xml:space="preserve"> [Software].</w:t>
      </w:r>
      <w:hyperlink r:id="R095970894ede49f4">
        <w:r w:rsidRPr="45DEB0B5" w:rsidR="3B960249">
          <w:rPr>
            <w:rStyle w:val="Hyperlink"/>
            <w:noProof w:val="0"/>
            <w:lang w:val="es-ES"/>
          </w:rPr>
          <w:t>OpenRefine</w:t>
        </w:r>
      </w:hyperlink>
    </w:p>
    <w:p w:rsidR="472191B4" w:rsidP="45DEB0B5" w:rsidRDefault="472191B4" w14:paraId="50607C61" w14:textId="71A3EBB2">
      <w:pPr>
        <w:pStyle w:val="ListParagraph"/>
        <w:numPr>
          <w:ilvl w:val="0"/>
          <w:numId w:val="6"/>
        </w:numPr>
        <w:rPr>
          <w:noProof w:val="0"/>
          <w:lang w:val="es-ES"/>
        </w:rPr>
      </w:pPr>
      <w:r w:rsidRPr="45DEB0B5" w:rsidR="472191B4">
        <w:rPr>
          <w:b w:val="0"/>
          <w:bCs w:val="0"/>
          <w:noProof w:val="0"/>
          <w:lang w:val="es-ES"/>
        </w:rPr>
        <w:t>iArtificial</w:t>
      </w:r>
      <w:r w:rsidRPr="45DEB0B5" w:rsidR="472191B4">
        <w:rPr>
          <w:b w:val="0"/>
          <w:bCs w:val="0"/>
          <w:noProof w:val="0"/>
          <w:lang w:val="es-ES"/>
        </w:rPr>
        <w:t xml:space="preserve"> Blog. (2025).</w:t>
      </w:r>
      <w:r w:rsidRPr="45DEB0B5" w:rsidR="472191B4">
        <w:rPr>
          <w:b w:val="0"/>
          <w:bCs w:val="0"/>
          <w:noProof w:val="0"/>
          <w:lang w:val="es-ES"/>
        </w:rPr>
        <w:t xml:space="preserve"> </w:t>
      </w:r>
      <w:r w:rsidRPr="45DEB0B5" w:rsidR="472191B4">
        <w:rPr>
          <w:b w:val="0"/>
          <w:bCs w:val="0"/>
          <w:i w:val="1"/>
          <w:iCs w:val="1"/>
          <w:noProof w:val="0"/>
          <w:lang w:val="es-ES"/>
        </w:rPr>
        <w:t>OpenRefine: La herramienta definitiva para limpiar y transformar datos desordenados</w:t>
      </w:r>
      <w:r w:rsidRPr="45DEB0B5" w:rsidR="472191B4">
        <w:rPr>
          <w:b w:val="0"/>
          <w:bCs w:val="0"/>
          <w:noProof w:val="0"/>
          <w:lang w:val="es-ES"/>
        </w:rPr>
        <w:t xml:space="preserve">. </w:t>
      </w:r>
      <w:hyperlink r:id="Rc1306596eb97422c">
        <w:r w:rsidRPr="45DEB0B5" w:rsidR="2846F55A">
          <w:rPr>
            <w:rStyle w:val="Hyperlink"/>
            <w:noProof w:val="0"/>
            <w:lang w:val="es-ES"/>
          </w:rPr>
          <w:t>OpenRefine: La Herramienta Definitiva para Limpiar y Transformar datos Desordenados - AI Blog</w:t>
        </w:r>
      </w:hyperlink>
    </w:p>
    <w:p w:rsidR="472191B4" w:rsidP="45DEB0B5" w:rsidRDefault="472191B4" w14:paraId="20B4411F" w14:textId="09931350">
      <w:pPr>
        <w:pStyle w:val="ListParagraph"/>
        <w:numPr>
          <w:ilvl w:val="0"/>
          <w:numId w:val="6"/>
        </w:numPr>
        <w:rPr>
          <w:noProof w:val="0"/>
          <w:lang w:val="es-ES"/>
        </w:rPr>
      </w:pPr>
      <w:r w:rsidRPr="45DEB0B5" w:rsidR="472191B4">
        <w:rPr>
          <w:b w:val="0"/>
          <w:bCs w:val="0"/>
          <w:noProof w:val="0"/>
          <w:lang w:val="es-ES"/>
        </w:rPr>
        <w:t>Junta de Andalucía. (s. f.).</w:t>
      </w:r>
      <w:r w:rsidRPr="45DEB0B5" w:rsidR="472191B4">
        <w:rPr>
          <w:b w:val="0"/>
          <w:bCs w:val="0"/>
          <w:noProof w:val="0"/>
          <w:lang w:val="es-ES"/>
        </w:rPr>
        <w:t xml:space="preserve"> </w:t>
      </w:r>
      <w:r w:rsidRPr="45DEB0B5" w:rsidR="472191B4">
        <w:rPr>
          <w:b w:val="0"/>
          <w:bCs w:val="0"/>
          <w:i w:val="1"/>
          <w:iCs w:val="1"/>
          <w:noProof w:val="0"/>
          <w:lang w:val="es-ES"/>
        </w:rPr>
        <w:t xml:space="preserve">Tratar conjuntos de datos con </w:t>
      </w:r>
      <w:r w:rsidRPr="45DEB0B5" w:rsidR="472191B4">
        <w:rPr>
          <w:b w:val="0"/>
          <w:bCs w:val="0"/>
          <w:i w:val="1"/>
          <w:iCs w:val="1"/>
          <w:noProof w:val="0"/>
          <w:lang w:val="es-ES"/>
        </w:rPr>
        <w:t>OpenRefine</w:t>
      </w:r>
      <w:r w:rsidRPr="45DEB0B5" w:rsidR="472191B4">
        <w:rPr>
          <w:b w:val="0"/>
          <w:bCs w:val="0"/>
          <w:noProof w:val="0"/>
          <w:lang w:val="es-ES"/>
        </w:rPr>
        <w:t xml:space="preserve">. </w:t>
      </w:r>
      <w:hyperlink r:id="R3f7558a344cd46ac">
        <w:r w:rsidRPr="45DEB0B5" w:rsidR="1EF2702D">
          <w:rPr>
            <w:rStyle w:val="Hyperlink"/>
            <w:noProof w:val="0"/>
            <w:lang w:val="es-ES"/>
          </w:rPr>
          <w:t>Tratar conjuntos de datos con OpenRefine | Portal de datos abiertos</w:t>
        </w:r>
      </w:hyperlink>
    </w:p>
    <w:p w:rsidR="472191B4" w:rsidP="45DEB0B5" w:rsidRDefault="472191B4" w14:paraId="671D2FA0" w14:textId="1B44A4D1">
      <w:pPr>
        <w:pStyle w:val="ListParagraph"/>
        <w:numPr>
          <w:ilvl w:val="0"/>
          <w:numId w:val="6"/>
        </w:numPr>
        <w:rPr>
          <w:noProof w:val="0"/>
          <w:lang w:val="es-ES"/>
        </w:rPr>
      </w:pPr>
      <w:r w:rsidRPr="45DEB0B5" w:rsidR="472191B4">
        <w:rPr>
          <w:b w:val="0"/>
          <w:bCs w:val="0"/>
          <w:noProof w:val="0"/>
          <w:lang w:val="es-ES"/>
        </w:rPr>
        <w:t>Murillo, D. (2024).</w:t>
      </w:r>
      <w:r w:rsidRPr="45DEB0B5" w:rsidR="472191B4">
        <w:rPr>
          <w:b w:val="0"/>
          <w:bCs w:val="0"/>
          <w:noProof w:val="0"/>
          <w:lang w:val="es-ES"/>
        </w:rPr>
        <w:t xml:space="preserve"> </w:t>
      </w:r>
      <w:r w:rsidRPr="45DEB0B5" w:rsidR="472191B4">
        <w:rPr>
          <w:b w:val="0"/>
          <w:bCs w:val="0"/>
          <w:i w:val="1"/>
          <w:iCs w:val="1"/>
          <w:noProof w:val="0"/>
          <w:lang w:val="es-ES"/>
        </w:rPr>
        <w:t>Limpieza de datos con OpenRefine: Guía práctica</w:t>
      </w:r>
      <w:r w:rsidRPr="45DEB0B5" w:rsidR="472191B4">
        <w:rPr>
          <w:b w:val="0"/>
          <w:bCs w:val="0"/>
          <w:noProof w:val="0"/>
          <w:lang w:val="es-ES"/>
        </w:rPr>
        <w:t xml:space="preserve">. Universidad Tecnológica de Panamá. </w:t>
      </w:r>
      <w:hyperlink r:id="Rc5b82cd8dc8b4503">
        <w:r w:rsidRPr="45DEB0B5" w:rsidR="539A4DBA">
          <w:rPr>
            <w:rStyle w:val="Hyperlink"/>
            <w:noProof w:val="0"/>
            <w:lang w:val="es-ES"/>
          </w:rPr>
          <w:t>Limpieza de datos con OpenRefine: Guía práctica</w:t>
        </w:r>
      </w:hyperlink>
    </w:p>
    <w:p w:rsidR="472191B4" w:rsidP="45DEB0B5" w:rsidRDefault="472191B4" w14:paraId="5C721355" w14:textId="41755F65">
      <w:pPr>
        <w:pStyle w:val="ListParagraph"/>
        <w:numPr>
          <w:ilvl w:val="0"/>
          <w:numId w:val="6"/>
        </w:numPr>
        <w:rPr>
          <w:noProof w:val="0"/>
          <w:lang w:val="es-ES"/>
        </w:rPr>
      </w:pPr>
      <w:r w:rsidRPr="45DEB0B5" w:rsidR="472191B4">
        <w:rPr>
          <w:b w:val="0"/>
          <w:bCs w:val="0"/>
          <w:noProof w:val="0"/>
          <w:lang w:val="es-ES"/>
        </w:rPr>
        <w:t>Sistema de Información sobre Biodiversidad de Colombia. (s. f.).</w:t>
      </w:r>
      <w:r w:rsidRPr="45DEB0B5" w:rsidR="472191B4">
        <w:rPr>
          <w:b w:val="0"/>
          <w:bCs w:val="0"/>
          <w:noProof w:val="0"/>
          <w:lang w:val="es-ES"/>
        </w:rPr>
        <w:t xml:space="preserve"> </w:t>
      </w:r>
      <w:r w:rsidRPr="45DEB0B5" w:rsidR="472191B4">
        <w:rPr>
          <w:b w:val="0"/>
          <w:bCs w:val="0"/>
          <w:i w:val="1"/>
          <w:iCs w:val="1"/>
          <w:noProof w:val="0"/>
          <w:lang w:val="es-ES"/>
        </w:rPr>
        <w:t>Rutinas OpenRefine</w:t>
      </w:r>
      <w:r w:rsidRPr="45DEB0B5" w:rsidR="472191B4">
        <w:rPr>
          <w:b w:val="0"/>
          <w:bCs w:val="0"/>
          <w:noProof w:val="0"/>
          <w:lang w:val="es-ES"/>
        </w:rPr>
        <w:t xml:space="preserve">. </w:t>
      </w:r>
      <w:hyperlink r:id="Rd3c9c186014549a1">
        <w:r w:rsidRPr="45DEB0B5" w:rsidR="77A898A6">
          <w:rPr>
            <w:rStyle w:val="Hyperlink"/>
            <w:noProof w:val="0"/>
            <w:lang w:val="es-ES"/>
          </w:rPr>
          <w:t>Rutinas Open Refine - SiB Colombia</w:t>
        </w:r>
      </w:hyperlink>
    </w:p>
    <w:p w:rsidR="472191B4" w:rsidP="45DEB0B5" w:rsidRDefault="472191B4" w14:paraId="3930D7C4" w14:textId="7A88741A">
      <w:pPr>
        <w:pStyle w:val="ListParagraph"/>
        <w:numPr>
          <w:ilvl w:val="0"/>
          <w:numId w:val="6"/>
        </w:numPr>
        <w:rPr>
          <w:noProof w:val="0"/>
          <w:lang w:val="es-ES"/>
        </w:rPr>
      </w:pPr>
      <w:r w:rsidRPr="45DEB0B5" w:rsidR="472191B4">
        <w:rPr>
          <w:b w:val="0"/>
          <w:bCs w:val="0"/>
          <w:noProof w:val="0"/>
          <w:lang w:val="es-ES"/>
        </w:rPr>
        <w:t>SiB</w:t>
      </w:r>
      <w:r w:rsidRPr="45DEB0B5" w:rsidR="472191B4">
        <w:rPr>
          <w:b w:val="0"/>
          <w:bCs w:val="0"/>
          <w:noProof w:val="0"/>
          <w:lang w:val="es-ES"/>
        </w:rPr>
        <w:t xml:space="preserve"> Colombia. (s. f.).</w:t>
      </w:r>
      <w:r w:rsidRPr="45DEB0B5" w:rsidR="472191B4">
        <w:rPr>
          <w:b w:val="0"/>
          <w:bCs w:val="0"/>
          <w:noProof w:val="0"/>
          <w:lang w:val="es-ES"/>
        </w:rPr>
        <w:t xml:space="preserve"> </w:t>
      </w:r>
      <w:r w:rsidRPr="45DEB0B5" w:rsidR="472191B4">
        <w:rPr>
          <w:b w:val="0"/>
          <w:bCs w:val="0"/>
          <w:i w:val="1"/>
          <w:iCs w:val="1"/>
          <w:noProof w:val="0"/>
          <w:lang w:val="es-ES"/>
        </w:rPr>
        <w:t>OpenRefine – uso avanzado</w:t>
      </w:r>
      <w:r w:rsidRPr="45DEB0B5" w:rsidR="472191B4">
        <w:rPr>
          <w:b w:val="0"/>
          <w:bCs w:val="0"/>
          <w:noProof w:val="0"/>
          <w:lang w:val="es-ES"/>
        </w:rPr>
        <w:t>.</w:t>
      </w:r>
      <w:r w:rsidRPr="45DEB0B5" w:rsidR="34C08E1F">
        <w:rPr>
          <w:b w:val="0"/>
          <w:bCs w:val="0"/>
          <w:noProof w:val="0"/>
          <w:lang w:val="es-ES"/>
        </w:rPr>
        <w:t xml:space="preserve"> </w:t>
      </w:r>
      <w:hyperlink r:id="R2a5153d48ec04c17">
        <w:r w:rsidRPr="45DEB0B5" w:rsidR="34C08E1F">
          <w:rPr>
            <w:rStyle w:val="Hyperlink"/>
            <w:noProof w:val="0"/>
            <w:lang w:val="es-ES"/>
          </w:rPr>
          <w:t>OpenRefine - uso avanzado · Formación SiB Colombia</w:t>
        </w:r>
      </w:hyperlink>
    </w:p>
    <w:p w:rsidR="472191B4" w:rsidP="45DEB0B5" w:rsidRDefault="472191B4" w14:paraId="5B96DC52" w14:textId="5FB39D58">
      <w:pPr>
        <w:pStyle w:val="ListParagraph"/>
        <w:numPr>
          <w:ilvl w:val="0"/>
          <w:numId w:val="6"/>
        </w:numPr>
        <w:rPr>
          <w:b w:val="0"/>
          <w:bCs w:val="0"/>
          <w:noProof w:val="0"/>
          <w:lang w:val="es-ES"/>
        </w:rPr>
      </w:pPr>
      <w:r w:rsidRPr="45DEB0B5" w:rsidR="472191B4">
        <w:rPr>
          <w:b w:val="0"/>
          <w:bCs w:val="0"/>
          <w:noProof w:val="0"/>
          <w:lang w:val="es-ES"/>
        </w:rPr>
        <w:t>Biblioteca Nacional de España (BNE). (s. f.).</w:t>
      </w:r>
      <w:r w:rsidRPr="45DEB0B5" w:rsidR="472191B4">
        <w:rPr>
          <w:b w:val="0"/>
          <w:bCs w:val="0"/>
          <w:noProof w:val="0"/>
          <w:lang w:val="es-ES"/>
        </w:rPr>
        <w:t xml:space="preserve"> </w:t>
      </w:r>
      <w:r w:rsidRPr="45DEB0B5" w:rsidR="472191B4">
        <w:rPr>
          <w:b w:val="0"/>
          <w:bCs w:val="0"/>
          <w:i w:val="1"/>
          <w:iCs w:val="1"/>
          <w:noProof w:val="0"/>
          <w:lang w:val="es-ES"/>
        </w:rPr>
        <w:t>Transformando y enriqueciendo nuestros datos con OpenRefine</w:t>
      </w:r>
      <w:r w:rsidRPr="45DEB0B5" w:rsidR="472191B4">
        <w:rPr>
          <w:b w:val="0"/>
          <w:bCs w:val="0"/>
          <w:noProof w:val="0"/>
          <w:lang w:val="es-ES"/>
        </w:rPr>
        <w:t xml:space="preserve">. </w:t>
      </w:r>
      <w:hyperlink r:id="Rf23da8bba4014a7b">
        <w:r w:rsidRPr="45DEB0B5" w:rsidR="472191B4">
          <w:rPr>
            <w:rStyle w:val="Hyperlink"/>
            <w:b w:val="0"/>
            <w:bCs w:val="0"/>
            <w:noProof w:val="0"/>
            <w:lang w:val="es-ES"/>
          </w:rPr>
          <w:t>https://www.bne.es/es/blog/blog-bne/transformando-y-enriqueciendo-nuestros-datos-con-openrefine</w:t>
        </w:r>
      </w:hyperlink>
    </w:p>
    <w:p w:rsidR="472191B4" w:rsidP="45DEB0B5" w:rsidRDefault="472191B4" w14:paraId="18EBD60E" w14:textId="299E62CF">
      <w:pPr>
        <w:pStyle w:val="ListParagraph"/>
        <w:numPr>
          <w:ilvl w:val="0"/>
          <w:numId w:val="6"/>
        </w:numPr>
        <w:rPr>
          <w:noProof w:val="0"/>
          <w:lang w:val="es-ES"/>
        </w:rPr>
      </w:pPr>
      <w:r w:rsidRPr="45DEB0B5" w:rsidR="472191B4">
        <w:rPr>
          <w:b w:val="0"/>
          <w:bCs w:val="0"/>
          <w:noProof w:val="0"/>
          <w:lang w:val="es-ES"/>
        </w:rPr>
        <w:t>Wikipedia en español. (s. f.).</w:t>
      </w:r>
      <w:r w:rsidRPr="45DEB0B5" w:rsidR="472191B4">
        <w:rPr>
          <w:b w:val="0"/>
          <w:bCs w:val="0"/>
          <w:noProof w:val="0"/>
          <w:lang w:val="es-ES"/>
        </w:rPr>
        <w:t xml:space="preserve"> </w:t>
      </w:r>
      <w:r w:rsidRPr="45DEB0B5" w:rsidR="472191B4">
        <w:rPr>
          <w:b w:val="0"/>
          <w:bCs w:val="0"/>
          <w:i w:val="1"/>
          <w:iCs w:val="1"/>
          <w:noProof w:val="0"/>
          <w:lang w:val="es-ES"/>
        </w:rPr>
        <w:t>OpenRefine</w:t>
      </w:r>
      <w:r w:rsidRPr="45DEB0B5" w:rsidR="472191B4">
        <w:rPr>
          <w:b w:val="0"/>
          <w:bCs w:val="0"/>
          <w:noProof w:val="0"/>
          <w:lang w:val="es-ES"/>
        </w:rPr>
        <w:t xml:space="preserve">. </w:t>
      </w:r>
      <w:hyperlink r:id="R7a2334349b934ddb">
        <w:r w:rsidRPr="45DEB0B5" w:rsidR="13C5C2C5">
          <w:rPr>
            <w:rStyle w:val="Hyperlink"/>
            <w:noProof w:val="0"/>
            <w:lang w:val="es-ES"/>
          </w:rPr>
          <w:t>OpenRefine - Wikipedia, la enciclopedia libre</w:t>
        </w:r>
      </w:hyperlink>
    </w:p>
    <w:p w:rsidR="472191B4" w:rsidP="45DEB0B5" w:rsidRDefault="472191B4" w14:paraId="2060B81E" w14:textId="12488184">
      <w:pPr>
        <w:pStyle w:val="ListParagraph"/>
        <w:numPr>
          <w:ilvl w:val="0"/>
          <w:numId w:val="6"/>
        </w:numPr>
        <w:rPr>
          <w:noProof w:val="0"/>
          <w:lang w:val="es-ES"/>
        </w:rPr>
      </w:pPr>
      <w:r w:rsidRPr="45DEB0B5" w:rsidR="472191B4">
        <w:rPr>
          <w:b w:val="0"/>
          <w:bCs w:val="0"/>
          <w:noProof w:val="0"/>
          <w:lang w:val="es-ES"/>
        </w:rPr>
        <w:t>OpenRefine Project. (s. f.).</w:t>
      </w:r>
      <w:r w:rsidRPr="45DEB0B5" w:rsidR="472191B4">
        <w:rPr>
          <w:b w:val="0"/>
          <w:bCs w:val="0"/>
          <w:noProof w:val="0"/>
          <w:lang w:val="es-ES"/>
        </w:rPr>
        <w:t xml:space="preserve"> </w:t>
      </w:r>
      <w:r w:rsidRPr="45DEB0B5" w:rsidR="472191B4">
        <w:rPr>
          <w:b w:val="0"/>
          <w:bCs w:val="0"/>
          <w:i w:val="1"/>
          <w:iCs w:val="1"/>
          <w:noProof w:val="0"/>
          <w:lang w:val="es-ES"/>
        </w:rPr>
        <w:t>Extensions</w:t>
      </w:r>
      <w:r w:rsidRPr="45DEB0B5" w:rsidR="472191B4">
        <w:rPr>
          <w:b w:val="0"/>
          <w:bCs w:val="0"/>
          <w:i w:val="1"/>
          <w:iCs w:val="1"/>
          <w:noProof w:val="0"/>
          <w:lang w:val="es-ES"/>
        </w:rPr>
        <w:t xml:space="preserve"> OpenRefine</w:t>
      </w:r>
      <w:r w:rsidRPr="45DEB0B5" w:rsidR="472191B4">
        <w:rPr>
          <w:b w:val="0"/>
          <w:bCs w:val="0"/>
          <w:noProof w:val="0"/>
          <w:lang w:val="es-ES"/>
        </w:rPr>
        <w:t xml:space="preserve">. </w:t>
      </w:r>
      <w:hyperlink r:id="R21058f8d690f479e">
        <w:r w:rsidRPr="45DEB0B5" w:rsidR="626A5E66">
          <w:rPr>
            <w:rStyle w:val="Hyperlink"/>
            <w:noProof w:val="0"/>
            <w:lang w:val="es-ES"/>
          </w:rPr>
          <w:t>Extensions | OpenRefine</w:t>
        </w:r>
      </w:hyperlink>
    </w:p>
    <w:p w:rsidR="472191B4" w:rsidP="45DEB0B5" w:rsidRDefault="472191B4" w14:paraId="48F16812" w14:textId="0200BC18">
      <w:pPr>
        <w:pStyle w:val="ListParagraph"/>
        <w:numPr>
          <w:ilvl w:val="0"/>
          <w:numId w:val="6"/>
        </w:numPr>
        <w:rPr>
          <w:noProof w:val="0"/>
          <w:lang w:val="es-ES"/>
        </w:rPr>
      </w:pPr>
      <w:r w:rsidRPr="45DEB0B5" w:rsidR="472191B4">
        <w:rPr>
          <w:b w:val="0"/>
          <w:bCs w:val="0"/>
          <w:noProof w:val="0"/>
          <w:lang w:val="es-ES"/>
        </w:rPr>
        <w:t>OpenRefine Project. (2025).</w:t>
      </w:r>
      <w:r w:rsidRPr="45DEB0B5" w:rsidR="472191B4">
        <w:rPr>
          <w:b w:val="0"/>
          <w:bCs w:val="0"/>
          <w:noProof w:val="0"/>
          <w:lang w:val="es-ES"/>
        </w:rPr>
        <w:t xml:space="preserve"> </w:t>
      </w:r>
      <w:r w:rsidRPr="45DEB0B5" w:rsidR="472191B4">
        <w:rPr>
          <w:b w:val="0"/>
          <w:bCs w:val="0"/>
          <w:i w:val="1"/>
          <w:iCs w:val="1"/>
          <w:noProof w:val="0"/>
          <w:lang w:val="es-ES"/>
        </w:rPr>
        <w:t xml:space="preserve">AI </w:t>
      </w:r>
      <w:r w:rsidRPr="45DEB0B5" w:rsidR="472191B4">
        <w:rPr>
          <w:b w:val="0"/>
          <w:bCs w:val="0"/>
          <w:i w:val="1"/>
          <w:iCs w:val="1"/>
          <w:noProof w:val="0"/>
          <w:lang w:val="es-ES"/>
        </w:rPr>
        <w:t>Extension</w:t>
      </w:r>
      <w:r w:rsidRPr="45DEB0B5" w:rsidR="472191B4">
        <w:rPr>
          <w:b w:val="0"/>
          <w:bCs w:val="0"/>
          <w:i w:val="1"/>
          <w:iCs w:val="1"/>
          <w:noProof w:val="0"/>
          <w:lang w:val="es-ES"/>
        </w:rPr>
        <w:t xml:space="preserve"> </w:t>
      </w:r>
      <w:r w:rsidRPr="45DEB0B5" w:rsidR="472191B4">
        <w:rPr>
          <w:b w:val="0"/>
          <w:bCs w:val="0"/>
          <w:i w:val="1"/>
          <w:iCs w:val="1"/>
          <w:noProof w:val="0"/>
          <w:lang w:val="es-ES"/>
        </w:rPr>
        <w:t>for</w:t>
      </w:r>
      <w:r w:rsidRPr="45DEB0B5" w:rsidR="472191B4">
        <w:rPr>
          <w:b w:val="0"/>
          <w:bCs w:val="0"/>
          <w:i w:val="1"/>
          <w:iCs w:val="1"/>
          <w:noProof w:val="0"/>
          <w:lang w:val="es-ES"/>
        </w:rPr>
        <w:t xml:space="preserve"> OpenRefine</w:t>
      </w:r>
      <w:r w:rsidRPr="45DEB0B5" w:rsidR="472191B4">
        <w:rPr>
          <w:b w:val="0"/>
          <w:bCs w:val="0"/>
          <w:noProof w:val="0"/>
          <w:lang w:val="es-ES"/>
        </w:rPr>
        <w:t xml:space="preserve">. </w:t>
      </w:r>
      <w:hyperlink r:id="R84c1c4aedb5441eb">
        <w:r w:rsidRPr="45DEB0B5" w:rsidR="481D64B3">
          <w:rPr>
            <w:rStyle w:val="Hyperlink"/>
            <w:noProof w:val="0"/>
            <w:lang w:val="es-ES"/>
          </w:rPr>
          <w:t>AI Extension for OpenRefine | OpenRefine</w:t>
        </w:r>
      </w:hyperlink>
    </w:p>
    <w:p w:rsidR="472191B4" w:rsidP="45DEB0B5" w:rsidRDefault="472191B4" w14:paraId="01A78CA3" w14:textId="6EF71C1A">
      <w:pPr>
        <w:pStyle w:val="ListParagraph"/>
        <w:numPr>
          <w:ilvl w:val="0"/>
          <w:numId w:val="6"/>
        </w:numPr>
        <w:rPr>
          <w:b w:val="0"/>
          <w:bCs w:val="0"/>
          <w:noProof w:val="0"/>
          <w:lang w:val="es-ES"/>
        </w:rPr>
      </w:pPr>
      <w:r w:rsidRPr="45DEB0B5" w:rsidR="472191B4">
        <w:rPr>
          <w:b w:val="0"/>
          <w:bCs w:val="0"/>
          <w:noProof w:val="0"/>
          <w:lang w:val="es-ES"/>
        </w:rPr>
        <w:t>dvnr. (s. f.).</w:t>
      </w:r>
      <w:r w:rsidRPr="45DEB0B5" w:rsidR="472191B4">
        <w:rPr>
          <w:b w:val="0"/>
          <w:bCs w:val="0"/>
          <w:noProof w:val="0"/>
          <w:lang w:val="es-ES"/>
        </w:rPr>
        <w:t xml:space="preserve"> </w:t>
      </w:r>
      <w:r w:rsidRPr="45DEB0B5" w:rsidR="472191B4">
        <w:rPr>
          <w:b w:val="0"/>
          <w:bCs w:val="0"/>
          <w:i w:val="1"/>
          <w:iCs w:val="1"/>
          <w:noProof w:val="0"/>
          <w:lang w:val="es-ES"/>
        </w:rPr>
        <w:t>OpenRefine-OpenAI-API-Integration</w:t>
      </w:r>
      <w:r w:rsidRPr="45DEB0B5" w:rsidR="472191B4">
        <w:rPr>
          <w:b w:val="0"/>
          <w:bCs w:val="0"/>
          <w:noProof w:val="0"/>
          <w:lang w:val="es-ES"/>
        </w:rPr>
        <w:t xml:space="preserve">. GitHub. </w:t>
      </w:r>
      <w:hyperlink r:id="R1425333069f74f99">
        <w:r w:rsidRPr="45DEB0B5" w:rsidR="472191B4">
          <w:rPr>
            <w:rStyle w:val="Hyperlink"/>
            <w:b w:val="0"/>
            <w:bCs w:val="0"/>
            <w:noProof w:val="0"/>
            <w:lang w:val="es-ES"/>
          </w:rPr>
          <w:t>https://github.com/dvnr/OpenRefine-OpenAI-API-Integration</w:t>
        </w:r>
      </w:hyperlink>
    </w:p>
    <w:p w:rsidR="472191B4" w:rsidP="45DEB0B5" w:rsidRDefault="472191B4" w14:paraId="77D4E426" w14:textId="1BC54BC5">
      <w:pPr>
        <w:pStyle w:val="ListParagraph"/>
        <w:numPr>
          <w:ilvl w:val="0"/>
          <w:numId w:val="6"/>
        </w:numPr>
        <w:rPr>
          <w:b w:val="0"/>
          <w:bCs w:val="0"/>
          <w:noProof w:val="0"/>
          <w:lang w:val="es-ES"/>
        </w:rPr>
      </w:pPr>
      <w:r w:rsidRPr="45DEB0B5" w:rsidR="472191B4">
        <w:rPr>
          <w:b w:val="0"/>
          <w:bCs w:val="0"/>
          <w:noProof w:val="0"/>
          <w:lang w:val="es-ES"/>
        </w:rPr>
        <w:t>sunilnatraj</w:t>
      </w:r>
      <w:r w:rsidRPr="45DEB0B5" w:rsidR="472191B4">
        <w:rPr>
          <w:b w:val="0"/>
          <w:bCs w:val="0"/>
          <w:noProof w:val="0"/>
          <w:lang w:val="es-ES"/>
        </w:rPr>
        <w:t>. (s. f.).</w:t>
      </w:r>
      <w:r w:rsidRPr="45DEB0B5" w:rsidR="472191B4">
        <w:rPr>
          <w:b w:val="0"/>
          <w:bCs w:val="0"/>
          <w:noProof w:val="0"/>
          <w:lang w:val="es-ES"/>
        </w:rPr>
        <w:t xml:space="preserve"> </w:t>
      </w:r>
      <w:r w:rsidRPr="45DEB0B5" w:rsidR="472191B4">
        <w:rPr>
          <w:b w:val="0"/>
          <w:bCs w:val="0"/>
          <w:i w:val="1"/>
          <w:iCs w:val="1"/>
          <w:noProof w:val="0"/>
          <w:lang w:val="es-ES"/>
        </w:rPr>
        <w:t xml:space="preserve">LLM </w:t>
      </w:r>
      <w:r w:rsidRPr="45DEB0B5" w:rsidR="472191B4">
        <w:rPr>
          <w:b w:val="0"/>
          <w:bCs w:val="0"/>
          <w:i w:val="1"/>
          <w:iCs w:val="1"/>
          <w:noProof w:val="0"/>
          <w:lang w:val="es-ES"/>
        </w:rPr>
        <w:t>Extension</w:t>
      </w:r>
      <w:r w:rsidRPr="45DEB0B5" w:rsidR="472191B4">
        <w:rPr>
          <w:b w:val="0"/>
          <w:bCs w:val="0"/>
          <w:noProof w:val="0"/>
          <w:lang w:val="es-ES"/>
        </w:rPr>
        <w:t xml:space="preserve"> [Repositorio]. GitHub. </w:t>
      </w:r>
      <w:hyperlink r:id="R27882b173a1a49fc">
        <w:r w:rsidRPr="45DEB0B5" w:rsidR="472191B4">
          <w:rPr>
            <w:rStyle w:val="Hyperlink"/>
            <w:b w:val="0"/>
            <w:bCs w:val="0"/>
            <w:noProof w:val="0"/>
            <w:lang w:val="es-ES"/>
          </w:rPr>
          <w:t>https://github.com/sunilnatraj/llm-extension</w:t>
        </w:r>
      </w:hyperlink>
    </w:p>
    <w:p w:rsidR="7532D2D0" w:rsidP="45DEB0B5" w:rsidRDefault="7532D2D0" w14:paraId="64BC9695" w14:textId="6CD3890E">
      <w:pPr>
        <w:pStyle w:val="ListParagraph"/>
        <w:numPr>
          <w:ilvl w:val="0"/>
          <w:numId w:val="6"/>
        </w:numPr>
        <w:rPr>
          <w:noProof w:val="0"/>
          <w:lang w:val="es-ES"/>
        </w:rPr>
      </w:pPr>
      <w:r w:rsidRPr="45DEB0B5" w:rsidR="7532D2D0">
        <w:rPr>
          <w:b w:val="0"/>
          <w:bCs w:val="0"/>
          <w:noProof w:val="0"/>
          <w:lang w:val="es-ES"/>
        </w:rPr>
        <w:t xml:space="preserve">van </w:t>
      </w:r>
      <w:r w:rsidRPr="45DEB0B5" w:rsidR="7532D2D0">
        <w:rPr>
          <w:b w:val="0"/>
          <w:bCs w:val="0"/>
          <w:noProof w:val="0"/>
          <w:lang w:val="es-ES"/>
        </w:rPr>
        <w:t>Hooland</w:t>
      </w:r>
      <w:r w:rsidRPr="45DEB0B5" w:rsidR="7532D2D0">
        <w:rPr>
          <w:b w:val="0"/>
          <w:bCs w:val="0"/>
          <w:noProof w:val="0"/>
          <w:lang w:val="es-ES"/>
        </w:rPr>
        <w:t xml:space="preserve">, S., </w:t>
      </w:r>
      <w:r w:rsidRPr="45DEB0B5" w:rsidR="7532D2D0">
        <w:rPr>
          <w:b w:val="0"/>
          <w:bCs w:val="0"/>
          <w:noProof w:val="0"/>
          <w:lang w:val="es-ES"/>
        </w:rPr>
        <w:t>Verborgh</w:t>
      </w:r>
      <w:r w:rsidRPr="45DEB0B5" w:rsidR="7532D2D0">
        <w:rPr>
          <w:b w:val="0"/>
          <w:bCs w:val="0"/>
          <w:noProof w:val="0"/>
          <w:lang w:val="es-ES"/>
        </w:rPr>
        <w:t xml:space="preserve">, R., &amp; De Wilde, M. (2013). </w:t>
      </w:r>
      <w:r w:rsidRPr="45DEB0B5" w:rsidR="7532D2D0">
        <w:rPr>
          <w:b w:val="0"/>
          <w:bCs w:val="0"/>
          <w:noProof w:val="0"/>
          <w:lang w:val="es-ES"/>
        </w:rPr>
        <w:t>Cleaning</w:t>
      </w:r>
      <w:r w:rsidRPr="45DEB0B5" w:rsidR="7532D2D0">
        <w:rPr>
          <w:b w:val="0"/>
          <w:bCs w:val="0"/>
          <w:noProof w:val="0"/>
          <w:lang w:val="es-ES"/>
        </w:rPr>
        <w:t xml:space="preserve"> data </w:t>
      </w:r>
      <w:r w:rsidRPr="45DEB0B5" w:rsidR="7532D2D0">
        <w:rPr>
          <w:b w:val="0"/>
          <w:bCs w:val="0"/>
          <w:noProof w:val="0"/>
          <w:lang w:val="es-ES"/>
        </w:rPr>
        <w:t>with</w:t>
      </w:r>
      <w:r w:rsidRPr="45DEB0B5" w:rsidR="7532D2D0">
        <w:rPr>
          <w:b w:val="0"/>
          <w:bCs w:val="0"/>
          <w:noProof w:val="0"/>
          <w:lang w:val="es-ES"/>
        </w:rPr>
        <w:t xml:space="preserve"> OpenRefine. </w:t>
      </w:r>
      <w:r w:rsidRPr="45DEB0B5" w:rsidR="7532D2D0">
        <w:rPr>
          <w:b w:val="0"/>
          <w:bCs w:val="0"/>
          <w:noProof w:val="0"/>
          <w:lang w:val="es-ES"/>
        </w:rPr>
        <w:t>The</w:t>
      </w:r>
      <w:r w:rsidRPr="45DEB0B5" w:rsidR="7532D2D0">
        <w:rPr>
          <w:b w:val="0"/>
          <w:bCs w:val="0"/>
          <w:noProof w:val="0"/>
          <w:lang w:val="es-ES"/>
        </w:rPr>
        <w:t xml:space="preserve"> </w:t>
      </w:r>
      <w:r w:rsidRPr="45DEB0B5" w:rsidR="7532D2D0">
        <w:rPr>
          <w:b w:val="0"/>
          <w:bCs w:val="0"/>
          <w:noProof w:val="0"/>
          <w:lang w:val="es-ES"/>
        </w:rPr>
        <w:t>Programming</w:t>
      </w:r>
      <w:r w:rsidRPr="45DEB0B5" w:rsidR="7532D2D0">
        <w:rPr>
          <w:b w:val="0"/>
          <w:bCs w:val="0"/>
          <w:noProof w:val="0"/>
          <w:lang w:val="es-ES"/>
        </w:rPr>
        <w:t xml:space="preserve"> Historian. </w:t>
      </w:r>
      <w:hyperlink r:id="R256538ec8ae04855">
        <w:r w:rsidRPr="45DEB0B5" w:rsidR="62986EB7">
          <w:rPr>
            <w:rStyle w:val="Hyperlink"/>
            <w:noProof w:val="0"/>
            <w:lang w:val="es-ES"/>
          </w:rPr>
          <w:t>Limpieza de datos con OpenRefine | Historiador de la programación</w:t>
        </w:r>
      </w:hyperlink>
    </w:p>
    <w:sectPr>
      <w:pgSz w:w="11906" w:h="16838" w:orient="portrait"/>
      <w:pgMar w:top="1440" w:right="1440" w:bottom="1440" w:left="1440" w:header="720" w:footer="720" w:gutter="0"/>
      <w:cols w:space="720"/>
      <w:docGrid w:linePitch="360"/>
      <w:headerReference w:type="default" r:id="Rd7e5225252da416e"/>
      <w:footerReference w:type="default" r:id="Rf8ac9cbf4ad941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5DEB0B5" w:rsidTr="45DEB0B5" w14:paraId="074E6BDA">
      <w:trPr>
        <w:trHeight w:val="300"/>
      </w:trPr>
      <w:tc>
        <w:tcPr>
          <w:tcW w:w="3005" w:type="dxa"/>
          <w:tcMar/>
        </w:tcPr>
        <w:p w:rsidR="45DEB0B5" w:rsidP="45DEB0B5" w:rsidRDefault="45DEB0B5" w14:paraId="01ACF5F3" w14:textId="6B3F83DB">
          <w:pPr>
            <w:pStyle w:val="Header"/>
            <w:bidi w:val="0"/>
            <w:ind w:left="-115"/>
            <w:jc w:val="left"/>
          </w:pPr>
        </w:p>
      </w:tc>
      <w:tc>
        <w:tcPr>
          <w:tcW w:w="3005" w:type="dxa"/>
          <w:tcMar/>
        </w:tcPr>
        <w:p w:rsidR="45DEB0B5" w:rsidP="45DEB0B5" w:rsidRDefault="45DEB0B5" w14:paraId="616F600F" w14:textId="38595EA8">
          <w:pPr>
            <w:pStyle w:val="Header"/>
            <w:bidi w:val="0"/>
            <w:jc w:val="center"/>
          </w:pPr>
        </w:p>
      </w:tc>
      <w:tc>
        <w:tcPr>
          <w:tcW w:w="3005" w:type="dxa"/>
          <w:tcMar/>
        </w:tcPr>
        <w:p w:rsidR="45DEB0B5" w:rsidP="45DEB0B5" w:rsidRDefault="45DEB0B5" w14:paraId="19B3D8A3" w14:textId="12642CF8">
          <w:pPr>
            <w:pStyle w:val="Header"/>
            <w:bidi w:val="0"/>
            <w:ind w:right="-115"/>
            <w:jc w:val="right"/>
          </w:pPr>
        </w:p>
      </w:tc>
    </w:tr>
  </w:tbl>
  <w:p w:rsidR="45DEB0B5" w:rsidRDefault="45DEB0B5" w14:paraId="2F6E593F" w14:textId="663449D6"/>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5DEB0B5" w:rsidTr="45DEB0B5" w14:paraId="47E8BFE6">
      <w:trPr>
        <w:trHeight w:val="300"/>
      </w:trPr>
      <w:tc>
        <w:tcPr>
          <w:tcW w:w="3005" w:type="dxa"/>
          <w:tcMar/>
        </w:tcPr>
        <w:p w:rsidR="45DEB0B5" w:rsidP="45DEB0B5" w:rsidRDefault="45DEB0B5" w14:paraId="56F6F13E" w14:textId="2B41C675">
          <w:pPr>
            <w:pStyle w:val="Header"/>
            <w:bidi w:val="0"/>
            <w:ind w:left="-115"/>
            <w:jc w:val="left"/>
          </w:pPr>
        </w:p>
      </w:tc>
      <w:tc>
        <w:tcPr>
          <w:tcW w:w="3005" w:type="dxa"/>
          <w:tcMar/>
        </w:tcPr>
        <w:p w:rsidR="45DEB0B5" w:rsidP="45DEB0B5" w:rsidRDefault="45DEB0B5" w14:paraId="4FCBFCCE" w14:textId="6E156A47">
          <w:pPr>
            <w:pStyle w:val="Header"/>
            <w:bidi w:val="0"/>
            <w:jc w:val="center"/>
          </w:pPr>
        </w:p>
      </w:tc>
      <w:tc>
        <w:tcPr>
          <w:tcW w:w="3005" w:type="dxa"/>
          <w:tcMar/>
        </w:tcPr>
        <w:p w:rsidR="45DEB0B5" w:rsidP="45DEB0B5" w:rsidRDefault="45DEB0B5" w14:paraId="576FF8F9" w14:textId="2E8E1679">
          <w:pPr>
            <w:pStyle w:val="Header"/>
            <w:bidi w:val="0"/>
            <w:ind w:right="-115"/>
            <w:jc w:val="right"/>
          </w:pPr>
        </w:p>
      </w:tc>
    </w:tr>
  </w:tbl>
  <w:p w:rsidR="45DEB0B5" w:rsidP="45DEB0B5" w:rsidRDefault="45DEB0B5" w14:paraId="28BD156A" w14:textId="14394AEC">
    <w:pPr>
      <w:pStyle w:val="Header"/>
      <w:bidi w:val="0"/>
    </w:pPr>
  </w:p>
</w:hdr>
</file>

<file path=word/intelligence2.xml><?xml version="1.0" encoding="utf-8"?>
<int2:intelligence xmlns:int2="http://schemas.microsoft.com/office/intelligence/2020/intelligence">
  <int2:observations>
    <int2:textHash int2:hashCode="1/lTH+swYXjROU" int2:id="nyehCLHA">
      <int2:state int2:type="spell" int2:value="Rejected"/>
    </int2:textHash>
    <int2:textHash int2:hashCode="LIrpNZApN/ekRO" int2:id="6g8hcNBW">
      <int2:state int2:type="spell" int2:value="Rejected"/>
    </int2:textHash>
    <int2:textHash int2:hashCode="L0AccL9DgxgYRW" int2:id="Y6fw6Dkx">
      <int2:state int2:type="spell" int2:value="Rejected"/>
    </int2:textHash>
    <int2:textHash int2:hashCode="+YlhAVoKw5NjD0" int2:id="OnWPUgrU">
      <int2:state int2:type="spell" int2:value="Rejected"/>
    </int2:textHash>
    <int2:textHash int2:hashCode="/IEd5Mkv6fpTy7" int2:id="DhpBIbDJ">
      <int2:state int2:type="spell" int2:value="Rejected"/>
    </int2:textHash>
    <int2:textHash int2:hashCode="vnMrHFOBzu3mAv" int2:id="zcrXOlm8">
      <int2:state int2:type="spell" int2:value="Rejected"/>
    </int2:textHash>
    <int2:textHash int2:hashCode="px1CniuOQYp4oK" int2:id="ORiizj1d">
      <int2:state int2:type="spell" int2:value="Rejected"/>
    </int2:textHash>
    <int2:textHash int2:hashCode="7D7DM2eucUBeNb" int2:id="PJDoCek1">
      <int2:state int2:type="spell" int2:value="Rejected"/>
    </int2:textHash>
    <int2:textHash int2:hashCode="fmZ01QlfAAGlfD" int2:id="ArAxzuR3">
      <int2:state int2:type="spell" int2:value="Rejected"/>
    </int2:textHash>
    <int2:textHash int2:hashCode="67BfMvUy/juNxd" int2:id="XYixrbDU">
      <int2:state int2:type="spell" int2:value="Rejected"/>
    </int2:textHash>
    <int2:textHash int2:hashCode="4RUjxf8j/BYArK" int2:id="K9SYc1YO">
      <int2:state int2:type="spell" int2:value="Rejected"/>
    </int2:textHash>
    <int2:textHash int2:hashCode="7JgUOWuib6Atwy" int2:id="NvOHthDa">
      <int2:state int2:type="spell" int2:value="Rejected"/>
    </int2:textHash>
    <int2:textHash int2:hashCode="TXD83ATGOLuY8S" int2:id="F6rymijy">
      <int2:state int2:type="spell" int2:value="Rejected"/>
    </int2:textHash>
    <int2:bookmark int2:bookmarkName="_Int_ozoiyqEm" int2:invalidationBookmarkName="" int2:hashCode="zWlcvgSD7iyTER" int2:id="is6wQM98">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7fcc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ac2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b5c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6f6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0cdf9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18d2d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511E5A"/>
    <w:rsid w:val="00F59974"/>
    <w:rsid w:val="01253C13"/>
    <w:rsid w:val="0142D3C4"/>
    <w:rsid w:val="01CC20EA"/>
    <w:rsid w:val="024B1524"/>
    <w:rsid w:val="02A52F1F"/>
    <w:rsid w:val="02BAF03D"/>
    <w:rsid w:val="02D1591D"/>
    <w:rsid w:val="031B4120"/>
    <w:rsid w:val="0360CF51"/>
    <w:rsid w:val="0372360E"/>
    <w:rsid w:val="03786AAD"/>
    <w:rsid w:val="037E6958"/>
    <w:rsid w:val="039082E9"/>
    <w:rsid w:val="04057602"/>
    <w:rsid w:val="0412EC19"/>
    <w:rsid w:val="04322EE3"/>
    <w:rsid w:val="043ABB8B"/>
    <w:rsid w:val="0488FDA8"/>
    <w:rsid w:val="04C113E6"/>
    <w:rsid w:val="04C7F5A6"/>
    <w:rsid w:val="04D8E660"/>
    <w:rsid w:val="052F3A1B"/>
    <w:rsid w:val="05904C0B"/>
    <w:rsid w:val="05D10697"/>
    <w:rsid w:val="0608A90A"/>
    <w:rsid w:val="061498A0"/>
    <w:rsid w:val="0634D493"/>
    <w:rsid w:val="0638DFDB"/>
    <w:rsid w:val="07D90A8D"/>
    <w:rsid w:val="07EEB079"/>
    <w:rsid w:val="08211A2E"/>
    <w:rsid w:val="0858CF49"/>
    <w:rsid w:val="088CC87C"/>
    <w:rsid w:val="094901ED"/>
    <w:rsid w:val="097E8DAE"/>
    <w:rsid w:val="09D77496"/>
    <w:rsid w:val="0A1024E0"/>
    <w:rsid w:val="0A1D60DC"/>
    <w:rsid w:val="0A347E74"/>
    <w:rsid w:val="0AF5D49B"/>
    <w:rsid w:val="0B333AA5"/>
    <w:rsid w:val="0B6A9BF5"/>
    <w:rsid w:val="0BBC96E7"/>
    <w:rsid w:val="0C0155DD"/>
    <w:rsid w:val="0C58E09D"/>
    <w:rsid w:val="0C8D3BEF"/>
    <w:rsid w:val="0CF93261"/>
    <w:rsid w:val="0D514519"/>
    <w:rsid w:val="0D76133A"/>
    <w:rsid w:val="0D98EB96"/>
    <w:rsid w:val="0DCAD21D"/>
    <w:rsid w:val="0DFD4682"/>
    <w:rsid w:val="0E0967B5"/>
    <w:rsid w:val="0E3DB103"/>
    <w:rsid w:val="0E511E5A"/>
    <w:rsid w:val="0E7D04DA"/>
    <w:rsid w:val="0EB44434"/>
    <w:rsid w:val="0ED7C209"/>
    <w:rsid w:val="0F1F5B52"/>
    <w:rsid w:val="0F28CFE5"/>
    <w:rsid w:val="0F33362B"/>
    <w:rsid w:val="0FCF00BF"/>
    <w:rsid w:val="0FD61CE3"/>
    <w:rsid w:val="10231358"/>
    <w:rsid w:val="10CA6E66"/>
    <w:rsid w:val="1190BFD8"/>
    <w:rsid w:val="11AF00A2"/>
    <w:rsid w:val="11B0D490"/>
    <w:rsid w:val="11B3643D"/>
    <w:rsid w:val="11BC6D15"/>
    <w:rsid w:val="11BE0EBA"/>
    <w:rsid w:val="11FA88A3"/>
    <w:rsid w:val="1218C5B2"/>
    <w:rsid w:val="1229CB56"/>
    <w:rsid w:val="126F0419"/>
    <w:rsid w:val="12956162"/>
    <w:rsid w:val="12B1BA2D"/>
    <w:rsid w:val="12CC6F5E"/>
    <w:rsid w:val="12E074BF"/>
    <w:rsid w:val="12E330F9"/>
    <w:rsid w:val="13293B82"/>
    <w:rsid w:val="138287F5"/>
    <w:rsid w:val="1383ECC6"/>
    <w:rsid w:val="13846376"/>
    <w:rsid w:val="13C5C2C5"/>
    <w:rsid w:val="142BFFF3"/>
    <w:rsid w:val="14AE978C"/>
    <w:rsid w:val="14D1B822"/>
    <w:rsid w:val="14E20FCE"/>
    <w:rsid w:val="150CD776"/>
    <w:rsid w:val="15656C2A"/>
    <w:rsid w:val="15A441B3"/>
    <w:rsid w:val="161A630A"/>
    <w:rsid w:val="16232CD3"/>
    <w:rsid w:val="16570599"/>
    <w:rsid w:val="166E5498"/>
    <w:rsid w:val="16BA4B37"/>
    <w:rsid w:val="175F4AB7"/>
    <w:rsid w:val="17AD0741"/>
    <w:rsid w:val="17B840A9"/>
    <w:rsid w:val="180F5200"/>
    <w:rsid w:val="182173D0"/>
    <w:rsid w:val="189D235B"/>
    <w:rsid w:val="18B08BEF"/>
    <w:rsid w:val="18F36362"/>
    <w:rsid w:val="19A39028"/>
    <w:rsid w:val="19D620F6"/>
    <w:rsid w:val="19DEAB25"/>
    <w:rsid w:val="19EF3058"/>
    <w:rsid w:val="19EF52D7"/>
    <w:rsid w:val="1A15B2C0"/>
    <w:rsid w:val="1A317EA6"/>
    <w:rsid w:val="1A5058FF"/>
    <w:rsid w:val="1A874BFD"/>
    <w:rsid w:val="1AD22440"/>
    <w:rsid w:val="1B1F19A4"/>
    <w:rsid w:val="1B5794BC"/>
    <w:rsid w:val="1BC1117C"/>
    <w:rsid w:val="1BF69586"/>
    <w:rsid w:val="1C06AD58"/>
    <w:rsid w:val="1C0FA8D5"/>
    <w:rsid w:val="1C1DA830"/>
    <w:rsid w:val="1C5E7D9C"/>
    <w:rsid w:val="1C64FB3A"/>
    <w:rsid w:val="1C73D8ED"/>
    <w:rsid w:val="1C9891B5"/>
    <w:rsid w:val="1D38CC51"/>
    <w:rsid w:val="1D4AAD08"/>
    <w:rsid w:val="1D4E8CBF"/>
    <w:rsid w:val="1D8AFE78"/>
    <w:rsid w:val="1DCAB990"/>
    <w:rsid w:val="1DFE868F"/>
    <w:rsid w:val="1E729D9A"/>
    <w:rsid w:val="1EF2702D"/>
    <w:rsid w:val="1F11C54B"/>
    <w:rsid w:val="1F19D048"/>
    <w:rsid w:val="1F455773"/>
    <w:rsid w:val="1F51B56D"/>
    <w:rsid w:val="1F57A047"/>
    <w:rsid w:val="1F6EA20C"/>
    <w:rsid w:val="1FE37D2E"/>
    <w:rsid w:val="20145185"/>
    <w:rsid w:val="2025BCC6"/>
    <w:rsid w:val="203FC0F7"/>
    <w:rsid w:val="2048171E"/>
    <w:rsid w:val="20AB2370"/>
    <w:rsid w:val="20C2CFA8"/>
    <w:rsid w:val="20C8C4AE"/>
    <w:rsid w:val="20EA5646"/>
    <w:rsid w:val="210C1C8D"/>
    <w:rsid w:val="211F983D"/>
    <w:rsid w:val="2163FA32"/>
    <w:rsid w:val="21969048"/>
    <w:rsid w:val="21B641FD"/>
    <w:rsid w:val="21B990DB"/>
    <w:rsid w:val="21D57B01"/>
    <w:rsid w:val="21E16CEA"/>
    <w:rsid w:val="21F62C5C"/>
    <w:rsid w:val="221B6DAB"/>
    <w:rsid w:val="2287B33D"/>
    <w:rsid w:val="22895936"/>
    <w:rsid w:val="22C05D8B"/>
    <w:rsid w:val="23165F4A"/>
    <w:rsid w:val="23500B78"/>
    <w:rsid w:val="239437FD"/>
    <w:rsid w:val="23B207B1"/>
    <w:rsid w:val="23BC47AB"/>
    <w:rsid w:val="23E8EBA9"/>
    <w:rsid w:val="2410F998"/>
    <w:rsid w:val="2440F897"/>
    <w:rsid w:val="249A690C"/>
    <w:rsid w:val="24AA0849"/>
    <w:rsid w:val="24AB17AC"/>
    <w:rsid w:val="24C825E4"/>
    <w:rsid w:val="24FDC19D"/>
    <w:rsid w:val="253FDEBE"/>
    <w:rsid w:val="2595FD9A"/>
    <w:rsid w:val="25A364E4"/>
    <w:rsid w:val="25E4E98F"/>
    <w:rsid w:val="2649DEAD"/>
    <w:rsid w:val="276802E7"/>
    <w:rsid w:val="27D42E5C"/>
    <w:rsid w:val="27DE8DC2"/>
    <w:rsid w:val="2846F55A"/>
    <w:rsid w:val="28850409"/>
    <w:rsid w:val="28A61FC6"/>
    <w:rsid w:val="29006BCD"/>
    <w:rsid w:val="29857919"/>
    <w:rsid w:val="299635AE"/>
    <w:rsid w:val="29D6E8A1"/>
    <w:rsid w:val="29E8AF60"/>
    <w:rsid w:val="29EF94FC"/>
    <w:rsid w:val="2A10CBA3"/>
    <w:rsid w:val="2A988F31"/>
    <w:rsid w:val="2A9C00DC"/>
    <w:rsid w:val="2ACDE69E"/>
    <w:rsid w:val="2AFFEF59"/>
    <w:rsid w:val="2B039F06"/>
    <w:rsid w:val="2B4B5DC9"/>
    <w:rsid w:val="2B7F35FB"/>
    <w:rsid w:val="2B9396DA"/>
    <w:rsid w:val="2BA20B55"/>
    <w:rsid w:val="2BCAB3BC"/>
    <w:rsid w:val="2BD33FB6"/>
    <w:rsid w:val="2BF539FD"/>
    <w:rsid w:val="2C38E73A"/>
    <w:rsid w:val="2C9A6ECC"/>
    <w:rsid w:val="2CCE9E92"/>
    <w:rsid w:val="2CEB99E3"/>
    <w:rsid w:val="2CEDF814"/>
    <w:rsid w:val="2DCC24F7"/>
    <w:rsid w:val="2E1282CB"/>
    <w:rsid w:val="2E4653D1"/>
    <w:rsid w:val="2E699F25"/>
    <w:rsid w:val="2E940730"/>
    <w:rsid w:val="2EE34948"/>
    <w:rsid w:val="2F5086EB"/>
    <w:rsid w:val="2F6018C2"/>
    <w:rsid w:val="2FFD20B2"/>
    <w:rsid w:val="300DED75"/>
    <w:rsid w:val="308030D4"/>
    <w:rsid w:val="308DA738"/>
    <w:rsid w:val="30946126"/>
    <w:rsid w:val="3202EEFE"/>
    <w:rsid w:val="321E293B"/>
    <w:rsid w:val="32574B96"/>
    <w:rsid w:val="32B17CA8"/>
    <w:rsid w:val="32EB7903"/>
    <w:rsid w:val="32F0F105"/>
    <w:rsid w:val="3303F269"/>
    <w:rsid w:val="33236F17"/>
    <w:rsid w:val="332D2834"/>
    <w:rsid w:val="3379B66B"/>
    <w:rsid w:val="3392188A"/>
    <w:rsid w:val="33AEC5A9"/>
    <w:rsid w:val="33B1455F"/>
    <w:rsid w:val="34029421"/>
    <w:rsid w:val="344EB052"/>
    <w:rsid w:val="349FF0F8"/>
    <w:rsid w:val="34C08E1F"/>
    <w:rsid w:val="35191EC4"/>
    <w:rsid w:val="3553E1CF"/>
    <w:rsid w:val="357D0FE8"/>
    <w:rsid w:val="35D7F2F7"/>
    <w:rsid w:val="35E04DFE"/>
    <w:rsid w:val="35F899D6"/>
    <w:rsid w:val="3618E659"/>
    <w:rsid w:val="361DAD1F"/>
    <w:rsid w:val="363BA8A0"/>
    <w:rsid w:val="36EAEFE6"/>
    <w:rsid w:val="370B5CFF"/>
    <w:rsid w:val="376CF55D"/>
    <w:rsid w:val="376D2260"/>
    <w:rsid w:val="377F88BC"/>
    <w:rsid w:val="389AC768"/>
    <w:rsid w:val="389CE9C4"/>
    <w:rsid w:val="38B18291"/>
    <w:rsid w:val="38B62C19"/>
    <w:rsid w:val="3957B5E2"/>
    <w:rsid w:val="39852B94"/>
    <w:rsid w:val="3A0BB182"/>
    <w:rsid w:val="3A717DCD"/>
    <w:rsid w:val="3A81CC83"/>
    <w:rsid w:val="3A9EF4D5"/>
    <w:rsid w:val="3AEDDACF"/>
    <w:rsid w:val="3B796AD1"/>
    <w:rsid w:val="3B8E65E8"/>
    <w:rsid w:val="3B960249"/>
    <w:rsid w:val="3BDF881E"/>
    <w:rsid w:val="3BF05031"/>
    <w:rsid w:val="3C5CDC88"/>
    <w:rsid w:val="3C71CB4D"/>
    <w:rsid w:val="3C8AFA2B"/>
    <w:rsid w:val="3CAADB28"/>
    <w:rsid w:val="3CBC365F"/>
    <w:rsid w:val="3CE398F0"/>
    <w:rsid w:val="3D1F4669"/>
    <w:rsid w:val="3D253E16"/>
    <w:rsid w:val="3D6285A9"/>
    <w:rsid w:val="3E5F1BBC"/>
    <w:rsid w:val="3E7E2962"/>
    <w:rsid w:val="3E8E3627"/>
    <w:rsid w:val="3E9CF7A5"/>
    <w:rsid w:val="3EA84259"/>
    <w:rsid w:val="3F109FF5"/>
    <w:rsid w:val="3F516B94"/>
    <w:rsid w:val="3F52E219"/>
    <w:rsid w:val="3F66EA2A"/>
    <w:rsid w:val="3F9E2E17"/>
    <w:rsid w:val="3FD4E077"/>
    <w:rsid w:val="4021A025"/>
    <w:rsid w:val="40792C30"/>
    <w:rsid w:val="40B0ACE3"/>
    <w:rsid w:val="40C6BF08"/>
    <w:rsid w:val="40C6BF08"/>
    <w:rsid w:val="411A52C4"/>
    <w:rsid w:val="41AC589D"/>
    <w:rsid w:val="41CE7A90"/>
    <w:rsid w:val="41D10C19"/>
    <w:rsid w:val="41ED34A9"/>
    <w:rsid w:val="4244F752"/>
    <w:rsid w:val="42C8A5A5"/>
    <w:rsid w:val="4381FBE9"/>
    <w:rsid w:val="43D07C5E"/>
    <w:rsid w:val="43DDA663"/>
    <w:rsid w:val="441E1D68"/>
    <w:rsid w:val="4435077C"/>
    <w:rsid w:val="4519F89D"/>
    <w:rsid w:val="45A610B9"/>
    <w:rsid w:val="45AF939C"/>
    <w:rsid w:val="45DEB0B5"/>
    <w:rsid w:val="464521FD"/>
    <w:rsid w:val="46B50A61"/>
    <w:rsid w:val="472191B4"/>
    <w:rsid w:val="476EBEC0"/>
    <w:rsid w:val="4773D8ED"/>
    <w:rsid w:val="47829573"/>
    <w:rsid w:val="47CACC00"/>
    <w:rsid w:val="47CBDBE4"/>
    <w:rsid w:val="47D114BB"/>
    <w:rsid w:val="47DBE066"/>
    <w:rsid w:val="47E2F5B2"/>
    <w:rsid w:val="47E41FD1"/>
    <w:rsid w:val="481B7F4C"/>
    <w:rsid w:val="481D64B3"/>
    <w:rsid w:val="483E0F5C"/>
    <w:rsid w:val="48612576"/>
    <w:rsid w:val="48B51F25"/>
    <w:rsid w:val="4A47665F"/>
    <w:rsid w:val="4A8C4002"/>
    <w:rsid w:val="4A8EADC7"/>
    <w:rsid w:val="4AA1D541"/>
    <w:rsid w:val="4B2033E8"/>
    <w:rsid w:val="4B91C516"/>
    <w:rsid w:val="4BAF58AC"/>
    <w:rsid w:val="4BDDC6F1"/>
    <w:rsid w:val="4BEA629D"/>
    <w:rsid w:val="4BED5A61"/>
    <w:rsid w:val="4C01B8D8"/>
    <w:rsid w:val="4C08F807"/>
    <w:rsid w:val="4C3796BD"/>
    <w:rsid w:val="4C80E2A8"/>
    <w:rsid w:val="4C8FD7C3"/>
    <w:rsid w:val="4C98B8E9"/>
    <w:rsid w:val="4CD1D63B"/>
    <w:rsid w:val="4D3ED4D0"/>
    <w:rsid w:val="4DADA403"/>
    <w:rsid w:val="4DB84F93"/>
    <w:rsid w:val="4E06F355"/>
    <w:rsid w:val="4E514132"/>
    <w:rsid w:val="4F55D8FD"/>
    <w:rsid w:val="4F5A4A67"/>
    <w:rsid w:val="5016D034"/>
    <w:rsid w:val="50328E1F"/>
    <w:rsid w:val="5033205D"/>
    <w:rsid w:val="50558452"/>
    <w:rsid w:val="5072EF5E"/>
    <w:rsid w:val="508F560A"/>
    <w:rsid w:val="50C8DE32"/>
    <w:rsid w:val="50CE23B4"/>
    <w:rsid w:val="510D3F12"/>
    <w:rsid w:val="5119CF89"/>
    <w:rsid w:val="512ECA41"/>
    <w:rsid w:val="5130AD07"/>
    <w:rsid w:val="515C1C08"/>
    <w:rsid w:val="516770AB"/>
    <w:rsid w:val="5172AA18"/>
    <w:rsid w:val="51D3BADE"/>
    <w:rsid w:val="51E24612"/>
    <w:rsid w:val="51E3DA8D"/>
    <w:rsid w:val="5207E907"/>
    <w:rsid w:val="521BB544"/>
    <w:rsid w:val="52455006"/>
    <w:rsid w:val="5297490A"/>
    <w:rsid w:val="52ECDD8B"/>
    <w:rsid w:val="53505A39"/>
    <w:rsid w:val="539A4DBA"/>
    <w:rsid w:val="53BEEDAA"/>
    <w:rsid w:val="54B82C01"/>
    <w:rsid w:val="54C6FF9C"/>
    <w:rsid w:val="56174784"/>
    <w:rsid w:val="561D7E94"/>
    <w:rsid w:val="56567A6F"/>
    <w:rsid w:val="5699C409"/>
    <w:rsid w:val="56C543DF"/>
    <w:rsid w:val="56CF3EAC"/>
    <w:rsid w:val="56FDBDC6"/>
    <w:rsid w:val="576B19FC"/>
    <w:rsid w:val="586DD233"/>
    <w:rsid w:val="587E072B"/>
    <w:rsid w:val="58C23ECC"/>
    <w:rsid w:val="58E6C789"/>
    <w:rsid w:val="5908643D"/>
    <w:rsid w:val="590993EE"/>
    <w:rsid w:val="59581A78"/>
    <w:rsid w:val="59E06822"/>
    <w:rsid w:val="5A38B4CC"/>
    <w:rsid w:val="5A8518C7"/>
    <w:rsid w:val="5B2980AC"/>
    <w:rsid w:val="5B65A4C0"/>
    <w:rsid w:val="5BB6A1AC"/>
    <w:rsid w:val="5BC045C4"/>
    <w:rsid w:val="5BDAFD91"/>
    <w:rsid w:val="5BED7F53"/>
    <w:rsid w:val="5C362B02"/>
    <w:rsid w:val="5C6438FA"/>
    <w:rsid w:val="5C6E97AC"/>
    <w:rsid w:val="5C7C1721"/>
    <w:rsid w:val="5D26F8B4"/>
    <w:rsid w:val="5D3C8F1D"/>
    <w:rsid w:val="5D635C6F"/>
    <w:rsid w:val="5DA641EB"/>
    <w:rsid w:val="5DD1773B"/>
    <w:rsid w:val="5DEAEDCD"/>
    <w:rsid w:val="5E113DCE"/>
    <w:rsid w:val="5E4A99FF"/>
    <w:rsid w:val="5E556F9E"/>
    <w:rsid w:val="5EE17C8A"/>
    <w:rsid w:val="5F2A555E"/>
    <w:rsid w:val="5F4E5649"/>
    <w:rsid w:val="5F767918"/>
    <w:rsid w:val="5F8132D2"/>
    <w:rsid w:val="5F8D9A82"/>
    <w:rsid w:val="5FBBEF4A"/>
    <w:rsid w:val="5FFB726B"/>
    <w:rsid w:val="6082B6E6"/>
    <w:rsid w:val="60A3C93F"/>
    <w:rsid w:val="60D5B678"/>
    <w:rsid w:val="615164B6"/>
    <w:rsid w:val="616F84A4"/>
    <w:rsid w:val="620AE69F"/>
    <w:rsid w:val="62215E13"/>
    <w:rsid w:val="623CBB4C"/>
    <w:rsid w:val="6243F2D7"/>
    <w:rsid w:val="62541F1A"/>
    <w:rsid w:val="626990D2"/>
    <w:rsid w:val="626A5E66"/>
    <w:rsid w:val="6275447C"/>
    <w:rsid w:val="628222FB"/>
    <w:rsid w:val="628C0413"/>
    <w:rsid w:val="62986EB7"/>
    <w:rsid w:val="62EB55A9"/>
    <w:rsid w:val="6338AA1C"/>
    <w:rsid w:val="6356F827"/>
    <w:rsid w:val="63C30430"/>
    <w:rsid w:val="640361B6"/>
    <w:rsid w:val="643AA7EF"/>
    <w:rsid w:val="653DE9F3"/>
    <w:rsid w:val="6583DBC8"/>
    <w:rsid w:val="65AB4215"/>
    <w:rsid w:val="65DDDD7A"/>
    <w:rsid w:val="668DDFE7"/>
    <w:rsid w:val="66BC1762"/>
    <w:rsid w:val="66F27686"/>
    <w:rsid w:val="66F7B780"/>
    <w:rsid w:val="671AF599"/>
    <w:rsid w:val="67250266"/>
    <w:rsid w:val="676D151A"/>
    <w:rsid w:val="677AB7FB"/>
    <w:rsid w:val="678BBC81"/>
    <w:rsid w:val="67A234E9"/>
    <w:rsid w:val="6834EFDD"/>
    <w:rsid w:val="683A87DC"/>
    <w:rsid w:val="684246E2"/>
    <w:rsid w:val="684E0766"/>
    <w:rsid w:val="68983A53"/>
    <w:rsid w:val="68D8E6C8"/>
    <w:rsid w:val="68FF6AB5"/>
    <w:rsid w:val="697F2AFF"/>
    <w:rsid w:val="69E54AAD"/>
    <w:rsid w:val="69ED38AB"/>
    <w:rsid w:val="69F3701D"/>
    <w:rsid w:val="6A8EB77E"/>
    <w:rsid w:val="6AA1D48E"/>
    <w:rsid w:val="6AC566E9"/>
    <w:rsid w:val="6BF7B8D4"/>
    <w:rsid w:val="6C43391A"/>
    <w:rsid w:val="6C9E775C"/>
    <w:rsid w:val="6CA2A66C"/>
    <w:rsid w:val="6CA2E6ED"/>
    <w:rsid w:val="6CBBAF22"/>
    <w:rsid w:val="6CF878F5"/>
    <w:rsid w:val="6D648717"/>
    <w:rsid w:val="6D6A5D02"/>
    <w:rsid w:val="6E6B2860"/>
    <w:rsid w:val="6EA5CFDB"/>
    <w:rsid w:val="6F24DDE7"/>
    <w:rsid w:val="6F4CEE7F"/>
    <w:rsid w:val="6FAFC4A0"/>
    <w:rsid w:val="6FC6EAA9"/>
    <w:rsid w:val="703451B7"/>
    <w:rsid w:val="706E43BA"/>
    <w:rsid w:val="7075A899"/>
    <w:rsid w:val="7080920C"/>
    <w:rsid w:val="70C6DE64"/>
    <w:rsid w:val="71AA6110"/>
    <w:rsid w:val="71E42BD1"/>
    <w:rsid w:val="7204F07B"/>
    <w:rsid w:val="72306D9D"/>
    <w:rsid w:val="7255336C"/>
    <w:rsid w:val="72694A26"/>
    <w:rsid w:val="72772F2B"/>
    <w:rsid w:val="72D34E85"/>
    <w:rsid w:val="7379DC52"/>
    <w:rsid w:val="737DFB7F"/>
    <w:rsid w:val="7381E755"/>
    <w:rsid w:val="73D2C5CE"/>
    <w:rsid w:val="741EE89B"/>
    <w:rsid w:val="7422FE9C"/>
    <w:rsid w:val="743788A8"/>
    <w:rsid w:val="748A2C1D"/>
    <w:rsid w:val="74A426FD"/>
    <w:rsid w:val="74A4C1BD"/>
    <w:rsid w:val="74BCC391"/>
    <w:rsid w:val="74EF8129"/>
    <w:rsid w:val="7532D2D0"/>
    <w:rsid w:val="75A2E166"/>
    <w:rsid w:val="75A31C04"/>
    <w:rsid w:val="76004073"/>
    <w:rsid w:val="76936960"/>
    <w:rsid w:val="7697894A"/>
    <w:rsid w:val="769CE662"/>
    <w:rsid w:val="7704B5BD"/>
    <w:rsid w:val="7745B52D"/>
    <w:rsid w:val="77A898A6"/>
    <w:rsid w:val="77A91446"/>
    <w:rsid w:val="77D67AD1"/>
    <w:rsid w:val="77F77A37"/>
    <w:rsid w:val="77FFFCD5"/>
    <w:rsid w:val="7822FBA1"/>
    <w:rsid w:val="782B5F63"/>
    <w:rsid w:val="78464E0D"/>
    <w:rsid w:val="78AE44D8"/>
    <w:rsid w:val="78F9BFBD"/>
    <w:rsid w:val="79184535"/>
    <w:rsid w:val="79282E3C"/>
    <w:rsid w:val="792E4CC0"/>
    <w:rsid w:val="7937DEBB"/>
    <w:rsid w:val="79A3A18C"/>
    <w:rsid w:val="79C47159"/>
    <w:rsid w:val="79C72E5C"/>
    <w:rsid w:val="7A4461B8"/>
    <w:rsid w:val="7AA5B7D3"/>
    <w:rsid w:val="7AFAF709"/>
    <w:rsid w:val="7B1FBB9C"/>
    <w:rsid w:val="7BA3B55D"/>
    <w:rsid w:val="7C1A38B2"/>
    <w:rsid w:val="7C462DDB"/>
    <w:rsid w:val="7C4E0F0C"/>
    <w:rsid w:val="7C94F297"/>
    <w:rsid w:val="7C9D31C2"/>
    <w:rsid w:val="7CE753FC"/>
    <w:rsid w:val="7D459FA1"/>
    <w:rsid w:val="7D741840"/>
    <w:rsid w:val="7DB657E8"/>
    <w:rsid w:val="7DD6934E"/>
    <w:rsid w:val="7DE1374C"/>
    <w:rsid w:val="7E38B470"/>
    <w:rsid w:val="7EF01CE5"/>
    <w:rsid w:val="7F40A7D5"/>
    <w:rsid w:val="7F472453"/>
    <w:rsid w:val="7F53D885"/>
    <w:rsid w:val="7FC8738E"/>
    <w:rsid w:val="7FD6D2B1"/>
    <w:rsid w:val="7FF389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1E5A"/>
  <w15:chartTrackingRefBased/>
  <w15:docId w15:val="{4869EBFE-6E89-4CFE-80B9-948A71A1AD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F1F5B5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link w:val="TitleChar"/>
    <w:qFormat/>
    <w:rsid w:val="0F1F5B52"/>
    <w:rPr>
      <w:rFonts w:ascii="Times New Roman" w:hAnsi="Times New Roman" w:eastAsia="Times New Roman" w:cs="" w:asciiTheme="minorAscii" w:hAnsiTheme="minorAscii" w:eastAsiaTheme="minorAscii" w:cstheme="minorBidi"/>
      <w:b w:val="1"/>
      <w:bCs w:val="1"/>
      <w:sz w:val="24"/>
      <w:szCs w:val="24"/>
    </w:rPr>
    <w:pPr>
      <w:jc w:val="center"/>
    </w:pPr>
  </w:style>
  <w:style w:type="paragraph" w:styleId="ListParagraph">
    <w:uiPriority w:val="34"/>
    <w:name w:val="List Paragraph"/>
    <w:basedOn w:val="Normal"/>
    <w:qFormat/>
    <w:rsid w:val="0F1F5B52"/>
    <w:pPr>
      <w:spacing/>
      <w:ind w:left="720"/>
      <w:contextualSpacing/>
    </w:pPr>
  </w:style>
  <w:style w:type="character" w:styleId="Hyperlink">
    <w:uiPriority w:val="99"/>
    <w:name w:val="Hyperlink"/>
    <w:basedOn w:val="DefaultParagraphFont"/>
    <w:unhideWhenUsed/>
    <w:rsid w:val="0F1F5B52"/>
    <w:rPr>
      <w:color w:val="467886"/>
      <w:u w:val="single"/>
    </w:rPr>
  </w:style>
  <w:style w:type="character" w:styleId="TitleChar" w:customStyle="true">
    <w:uiPriority w:val="10"/>
    <w:name w:val="Title Char"/>
    <w:basedOn w:val="Normal"/>
    <w:link w:val="Title"/>
    <w:rsid w:val="0F1F5B52"/>
    <w:rPr>
      <w:rFonts w:ascii="Times New Roman" w:hAnsi="Times New Roman" w:eastAsia="Times New Roman" w:cs="" w:asciiTheme="minorAscii" w:hAnsiTheme="minorAscii" w:eastAsiaTheme="minorAscii" w:cstheme="minorBidi"/>
      <w:b w:val="1"/>
      <w:bCs w:val="1"/>
      <w:sz w:val="24"/>
      <w:szCs w:val="24"/>
    </w:rPr>
  </w:style>
  <w:style w:type="paragraph" w:styleId="Heading1">
    <w:uiPriority w:val="9"/>
    <w:name w:val="heading 1"/>
    <w:basedOn w:val="Title"/>
    <w:next w:val="Normal"/>
    <w:link w:val="Heading1Char"/>
    <w:qFormat/>
    <w:rsid w:val="0F1F5B52"/>
  </w:style>
  <w:style w:type="character" w:styleId="Heading1Char" w:customStyle="true">
    <w:uiPriority w:val="9"/>
    <w:name w:val="Heading 1 Char"/>
    <w:basedOn w:val="Title"/>
    <w:link w:val="Heading1"/>
    <w:rsid w:val="0F1F5B52"/>
    <w:rPr>
      <w:color w:val="0F4761" w:themeColor="accent1" w:themeTint="FF" w:themeShade="BF"/>
    </w:rPr>
  </w:style>
  <w:style w:type="paragraph" w:styleId="TOC1">
    <w:uiPriority w:val="39"/>
    <w:name w:val="toc 1"/>
    <w:basedOn w:val="Normal"/>
    <w:next w:val="Normal"/>
    <w:unhideWhenUsed/>
    <w:rsid w:val="0F1F5B52"/>
    <w:pPr>
      <w:spacing w:after="100"/>
    </w:pPr>
  </w:style>
  <w:style w:type="paragraph" w:styleId="Header">
    <w:uiPriority w:val="99"/>
    <w:name w:val="header"/>
    <w:basedOn w:val="Normal"/>
    <w:unhideWhenUsed/>
    <w:rsid w:val="45DEB0B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bb29f45fc5a433e" /><Relationship Type="http://schemas.openxmlformats.org/officeDocument/2006/relationships/numbering" Target="numbering.xml" Id="R0ee281b5f1974030" /><Relationship Type="http://schemas.openxmlformats.org/officeDocument/2006/relationships/image" Target="/media/image.png" Id="rId1178136525" /><Relationship Type="http://schemas.openxmlformats.org/officeDocument/2006/relationships/image" Target="/media/image2.png" Id="rId1560316909" /><Relationship Type="http://schemas.openxmlformats.org/officeDocument/2006/relationships/hyperlink" Target="https://openrefine.org/extensions" TargetMode="External" Id="R81aa281c4d13491a" /><Relationship Type="http://schemas.openxmlformats.org/officeDocument/2006/relationships/image" Target="/media/image3.png" Id="rId1534899198" /><Relationship Type="http://schemas.openxmlformats.org/officeDocument/2006/relationships/hyperlink" Target="https://openrefine.org/" TargetMode="External" Id="Rb53a40b45faf42fc" /><Relationship Type="http://schemas.openxmlformats.org/officeDocument/2006/relationships/image" Target="/media/image4.png" Id="rId980698507" /><Relationship Type="http://schemas.openxmlformats.org/officeDocument/2006/relationships/hyperlink" Target="https://github.com/dvnr/OpenRefine-OpenAI-API-Integration" TargetMode="External" Id="R55a0a4b23aa24fb9" /><Relationship Type="http://schemas.openxmlformats.org/officeDocument/2006/relationships/image" Target="/media/image5.png" Id="rId1611367173" /><Relationship Type="http://schemas.openxmlformats.org/officeDocument/2006/relationships/hyperlink" Target="https://github.com/sunilnatraj/llm-extension" TargetMode="External" Id="Ree20237650634637" /><Relationship Type="http://schemas.openxmlformats.org/officeDocument/2006/relationships/hyperlink" Target="https://openrefine.org/" TargetMode="External" Id="R095970894ede49f4" /><Relationship Type="http://schemas.openxmlformats.org/officeDocument/2006/relationships/hyperlink" Target="https://iartificial.blog/aprendizaje/openrefine-herramienta-definitiva-limpiar-transformar-datos-desordenados/" TargetMode="External" Id="Rc1306596eb97422c" /><Relationship Type="http://schemas.openxmlformats.org/officeDocument/2006/relationships/hyperlink" Target="https://www.juntadeandalucia.es/datosabiertos/portal/tutoriales/usar-openrefine.html?" TargetMode="External" Id="R3f7558a344cd46ac" /><Relationship Type="http://schemas.openxmlformats.org/officeDocument/2006/relationships/hyperlink" Target="https://ridda2.utp.ac.pa/handle/123456789/18247" TargetMode="External" Id="Rc5b82cd8dc8b4503" /><Relationship Type="http://schemas.openxmlformats.org/officeDocument/2006/relationships/hyperlink" Target="https://biodiversidad.co/formacion/laboratorios/RutinasOpenRefine" TargetMode="External" Id="Rd3c9c186014549a1" /><Relationship Type="http://schemas.openxmlformats.org/officeDocument/2006/relationships/hyperlink" Target="https://sib-colombia.github.io/Formacion/LAB/lab02/lab_or2.html" TargetMode="External" Id="R2a5153d48ec04c17" /><Relationship Type="http://schemas.openxmlformats.org/officeDocument/2006/relationships/hyperlink" Target="https://www.bne.es/es/blog/blog-bne/transformando-y-enriqueciendo-nuestros-datos-con-openrefine" TargetMode="External" Id="Rf23da8bba4014a7b" /><Relationship Type="http://schemas.openxmlformats.org/officeDocument/2006/relationships/hyperlink" Target="https://es.wikipedia.org/wiki/OpenRefine" TargetMode="External" Id="R7a2334349b934ddb" /><Relationship Type="http://schemas.openxmlformats.org/officeDocument/2006/relationships/hyperlink" Target="https://openrefine.org/extensions" TargetMode="External" Id="R21058f8d690f479e" /><Relationship Type="http://schemas.openxmlformats.org/officeDocument/2006/relationships/hyperlink" Target="https://openrefine.org/blog/2025/02/21/AIExtension" TargetMode="External" Id="R84c1c4aedb5441eb" /><Relationship Type="http://schemas.openxmlformats.org/officeDocument/2006/relationships/hyperlink" Target="https://github.com/dvnr/OpenRefine-OpenAI-API-Integration" TargetMode="External" Id="R1425333069f74f99" /><Relationship Type="http://schemas.openxmlformats.org/officeDocument/2006/relationships/hyperlink" Target="https://github.com/sunilnatraj/llm-extension" TargetMode="External" Id="R27882b173a1a49fc" /><Relationship Type="http://schemas.openxmlformats.org/officeDocument/2006/relationships/hyperlink" Target="https://programminghistorian.org/en/lessons/cleaning-data-with-openrefine" TargetMode="External" Id="R256538ec8ae04855" /><Relationship Type="http://schemas.openxmlformats.org/officeDocument/2006/relationships/header" Target="header.xml" Id="Rd7e5225252da416e" /><Relationship Type="http://schemas.openxmlformats.org/officeDocument/2006/relationships/footer" Target="footer.xml" Id="Rf8ac9cbf4ad941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2026-01-05T16:01:05.1548167Z</dcterms:created>
  <dcterms:modified xsi:type="dcterms:W3CDTF">2026-01-26T16:21:11.1891188Z</dcterms:modified>
  <dc:creator>Yonathan Contreras</dc:creator>
  <lastModifiedBy>Yonathan Contreras</lastModifiedBy>
</coreProperties>
</file>