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rapport_meteo</w:t>
      </w:r>
    </w:p>
    <w:p>
      <w:pPr>
        <w:pStyle w:val="Heading2"/>
      </w:pPr>
      <w:r>
        <w:t>Statut</w:t>
      </w:r>
    </w:p>
    <w:p>
      <w:r>
        <w:t>Je ne peux pas ouvrir Word ni sauvegarder directement un fichier sur ton ordinateur depuis cette interface.</w:t>
      </w:r>
    </w:p>
    <w:p>
      <w:pPr>
        <w:pStyle w:val="Heading2"/>
      </w:pPr>
      <w:r>
        <w:t>Contenu du document</w:t>
      </w:r>
    </w:p>
    <w:p>
      <w:r>
        <w:t>Rapport météo</w:t>
        <w:br/>
        <w:br/>
        <w:t>Résumé structuré</w:t>
        <w:br/>
        <w:br/>
        <w:t>1. Situation générale</w:t>
        <w:br/>
        <w:t>La météo du jour présente des conditions variables selon la localisation. Pour obtenir un rapport fiable, il faut intégrer la ville concernée, la température actuelle, les prévisions horaires, le risque de pluie, le vent et l’évolution prévue sur les prochaines heures.</w:t>
        <w:br/>
        <w:br/>
        <w:t>2. Température</w:t>
        <w:br/>
        <w:t>La température doit être indiquée avec la valeur actuelle, la température ressentie, ainsi que les minimales et maximales attendues sur la journée.</w:t>
        <w:br/>
        <w:br/>
        <w:t>3. Précipitations</w:t>
        <w:br/>
        <w:t>Le rapport doit préciser le risque de pluie, l’intensité éventuelle des précipitations et les périodes les plus concernées.</w:t>
        <w:br/>
        <w:br/>
        <w:t>4. Vent</w:t>
        <w:br/>
        <w:t>Le vent doit être présenté avec sa direction, sa vitesse moyenne et les éventuelles rafales.</w:t>
        <w:br/>
        <w:br/>
        <w:t>5. Vigilance</w:t>
        <w:br/>
        <w:t>Aucune conclusion fiable ne peut être donnée sans données météo actualisées. Il est recommandé de vérifier les alertes officielles si des conditions météo sensibles sont prévues.</w:t>
        <w:br/>
        <w:br/>
        <w:t>6. Conclusion</w:t>
        <w:br/>
        <w:t>Ce rapport sert de structure prête à intégrer dans un document Word nommé rapport_meteo et à sauvegarder dans le dossier bureau/test.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