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AUDIT TECHNIQUE COMPLET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Projet Jarvismax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Architecture - Sécurité - Qualité du code</w:t>
      </w:r>
    </w:p>
    <w:p>
      <w:pPr>
        <w:spacing w:before="240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 cible : github.com/IA-optimist/Bea (privé)</w:t>
      </w:r>
    </w:p>
    <w:p>
      <w:pPr>
        <w:spacing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 : 18 mai 2026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Résumé exécutif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repo Jarvismax est un système multi-agents IA ambitieux (Python, FastAPI, Docker, sandbox executor, MCP, monitoring) qui affiche déjà une posture défensive sérieuse : middleware d'enforcement global, JWT HS256 avec hmac.compare_digest, sandbox Docker copy-on-write, whitelist/blacklist runner, .gitleaks.toml + .secrets.baseline + .pre-commit-config.yaml. AUCUN secret réel n'a été détecté dans le code tracké.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Cela dit, l'audit révèle des risques résiduels significatifs concentrés sur trois axes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Sécurité : Dockerfile root encore utilisé par deploy.yml + fastapi 0.109.1 (CVE non clôturée) + default JARVIS_SECRET_KEY non-prod = compromission potentielle de l'hôte VPS.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 : god objects (meta_orchestrator 2965 lignes, 25 registries, doublons business/ vs core/business/, code mort hexstrike 12k LOC, 5 README localisés non synchronisés).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Qualité : workflow unit.yml tronqué (P0), --cov-fail-under=50, mypy continue-on-error, ~110 print() en prod, ruff cible py311 vs runtime py312.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Aucun P0 sécurité au sens RCE non-gardé. Mais 7 P0 architecture/qualité bloquent un passage en production sereine. Le plan d'action en section 6 propose un parcours minimal et robuste, sans refactor massif.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Périmètre et méthode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2.1 Périmètre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Branche : main (au commit 19401b1).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Modifications non commitées : 29 fichiers (~360 ins, 658 sup) — incluses dans l'audit.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Périmètre : architecture, sécurité, qualité code, CI/CD, Docker, dépendances.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 : performance runtime, tests fonctionnels métier, audit ML/LLM des prompts.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2.2 Méthode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Trois sous-agents spécialisés ont audité en parallèle (architecture / sécurité / qualité).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Lecture ciblée des fichiers critiques uniquement (main.py, api/main.py, api/auth.py, executor/runner.py, executor/desktop_env/sandbox.py, Dockerfile, docker-compose*, .github/workflows/*, requirements*, .pre-commit-config.yaml, ruff.toml, conftest.py).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Grep agressif sur secrets, deps vulnérables, code smells (print, except:, TODO/FIXME).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finding est référencé par file:line, classé P0/P1/P2, avec correction minimale proposée.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2.3 Échelle de sévérité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P0 — Critique 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blocage prod, RCE, fuite secrets, workflow cassé.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P1 — Élevé 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risque sérieux, dette technique majeure, à corriger sous 1-2 sprints.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P2 — Moyen 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amélioration recommandée, pas bloquante.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Audit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design est globalement cohérent : architecture en couches kernel/ ← core/ ← api/ ← main.py, boot via slots inversés pour éviter les imports circulaires, stack Docker complète (Postgres/Redis/Qdrant/Ollama/Caddy). Mais l'arbre souffre de prolifération : 9 orchestrateurs, 25 registries, dossiers semi-doublons et code legacy non isolé.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Sév.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Fichier / Ligne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core/meta_orchestrator.py:112,2308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God object 2965 lignes (+ crew.py 1390, mission_system.py 1467, jarvis_executor.py 1209). Maintenance dangereuse, tests difficiles à isoler.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Extraire state machine (CREATED→DONE) dans core/orchestration/state_machine.py et run_mission dans mission_executor.py.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mcp/hexstrike-ai/ (~12k LOC)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Module totalement déconnecté : 0 import dans le repo. Code mort vendored + ~5469 LOC hexstrike_mcp.py + 4122 router_tools.py.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Isoler en submodule/vendor/ avec wrapper explicite, OU supprimer purement. Idem agent_marketplace/.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executor/desktop_env/sandbox.py:72-81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Conteneur Docker sans mem_limit, sans cap_drop, sans read_only, network_mode=bridge. shutil.copytree copie tout le workspace (risque fuite .env si présent).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Ajouter mem_limit, pids_limit, cap_drop=["ALL"], read_only=True, tmpfs /tmp, network_mode="none" par défaut. Exclure .env/.git du copytree.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core/orchestrator.py, core/orchestrator_v2.py, core/_legacy/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Orchestrateurs en doublon. _legacy/ encore importé (5 hits dont meta_orchestrator + test_thread_safety).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Supprimer core/_legacy/ après migration tests. Garder un seul orchestrator.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agents/agent_factory.py + core/agent_factory.py + business_agents/factory.py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factories d'agents distinctes sans frontière claire.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Conserver core/agent_factory.py (canonical) + business_agents/factory.py (templates). Supprimer agents/agent_factory.py ou shim.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business/ vs core/business/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Doublon de namespaces sans README. mission_engine côté core, business_engine côté business — chevauchement.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ARCHITECTURE.md d'1 page OU fusionner sous business/ avec sous-modules.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 registries (tools/tool_registry.py, core/tool_registry.py, core/tools_operational/tool_registry.py, core/tool_config_registry.py, ...)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tool registries + 4 agent registries en parallèle, pas de hiérarchie claire.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Créer core/registries/__init__.py qui ré-exporte les 4 essentiels. Marquer les autres @deprecated. Geler la création de nouveaux.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api/main.py (1070 lignes, 61 routers)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Monolithe + 3 fichiers .py.bak_auth committés (action_console, cognitive, mcp_management).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Supprimer .bak_auth (code mort tracké). Splitter main.py &lt; 300 lignes : extraire v1 legacy aliases + static mount + decision memory.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docker-compose.yml vs docker-compose.prod.yml + 3 Dockerfiles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paths différents (./Dockerfile dev, docker/Dockerfile prod), nginx vs caddy, pas de healthcheck Postgres/Redis en prod, aucun service Prometheus/Grafana dans aucun compose malgré annonce monitoring.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Unifier sur un Dockerfile (Dockerfile.nonroot). Healthchecks identiques. Ajouter services prometheus/grafana ou retirer la mention.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main.py:60-240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~15 blocs try/except autour de register_* avec log.debug("..._skipped"). Une registration cassée passe inaperçue.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log.warning + endpoint /health/registrations comptant les slots non remplis.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 README localisés (DE/EN/ES/JA/ZH)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Aucun pipeline i18n, drift garanti.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Garder README.md seul + déplacer les traductions dans docs/i18n/ ou supprimer.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Snapshots/data dans le repo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snapshots/jarvismax_memory_384/, workspace/rollbacks/*.bak.*, sqlite_mcp_server.db, pytest-cache-files-*, router_tests_baseline.txt, __pycache__/ (108 dirs).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Étoffer .gitignore (__pycache__, *.bak, snapshots/, *.db) + git rm --cached les fichiers.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agents/crew.py:1-1390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10+ classes d'agents dans un seul fichier.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Scinder en agents/crew/atlas_director.py, scout_research.py, lens_reviewer.py, etc.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4. Audit Sécurité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Posture défensive solide : AccessEnforcementMiddleware fail-closed avec hard-fail prod, hmac.compare_digest partout, sandbox copy-on-write, whitelist/blacklist runner stricte, .dockerignore exclut .env et hexstrike-ai, headers sécu complets (HSTS, CSP, X-Frame, Referrer-Policy, Permissions-Policy), pyjwt 2.12.0, jinja2 3.1.6, cryptography 43.0.1, urllib3 2.7.0, requests 2.34.2 — tous au-dessus des seuils CVE.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Aucun P0 (pas de secret réel, pas de RCE non-gardée, JWT signé correctement). Risques résiduels :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4.1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Sév.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Fichier / Ligne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Dockerfile:1-37 + .github/workflows/deploy.yml:48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Conteneur ROOT en production (TODO security explicite). deploy.yml build Dockerfile (root) au lieu de Dockerfile.nonroot, combiné à --network host et bind .env sur l'hôte. Compromission process = root sur VPS.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Dockerfile.nonroot ; retirer --network host ; mapper -p 8000:8000.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requirements.lock + requirements.txt:14-19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fastapi==0.109.1 + starlette==0.35.1 = CVE-2024-47874 (DoS multipart) + CVE-2025-54121. TODO explicite, non clôturé.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Bump fastapi&gt;=0.115, starlette&gt;=0.40 sur PR dédiée.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config/settings.py:45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JARVIS_SECRET_KEY = "change-me-in-production". Hard-fail uniquement si JARVIS_PRODUCTION=true. En dev/CI : JWT signés avec secret prévisible.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Supprimer default ; forcer fail-fast OU générer secrets.token_urlsafe(32) au boot.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api/auth.py:62-69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Fallback admin password = JARVIS_SECRET_KEY. Si JARVIS_ADMIN_PASSWORD non posé, le secret JWT devient aussi le password admin. Rayon de compromission élargi.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Refuser login admin si JARVIS_ADMIN_PASSWORD non posé (exception, pas warning).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mcp/hexstrike-ai/command_execution.py:131-138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subprocess.Popen(shell=True). Gating OK (HEXSTRIKE_EXEC_ENABLED=1) mais zéro sanitisation ; RCE by design si activé.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Documenter clairement (NEVER outside isolated lab) ; faire passer hexstrike par la whitelist runner.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.github/workflows/*.yml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Actions GitHub pinées par tag mobile (checkout@v4, codecov@v3, flutter-action@v2). Risque supply-chain.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Pinner par commit SHA (actions/checkout@b4ffde65f46...).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.github/workflows/ci.yml:39 + unit.yml:14 + kernel_ci.yml:33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fetch-depth: 0 ; gitleaks n'est qu'en pre-commit, l'historique n'est jamais scanné en CI.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Ajouter job gitleaks dédié avec fetch-depth: 0.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executor/desktop_env/sandbox.py:138-177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LocalFallbackSandbox : exécution non-isolée sur l'hôte si JARVIS_ALLOW_LOCAL_SANDBOX=1.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Comportement opt-in OK ; surveillance + log.warning loud à chaque activation.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executor/runner.py:106-130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Whitelist accepte 'python3 workspace/X.py' avec args libres. Script écrit par l'agent dans workspace/ peut exécuter tout ce que Python permet. Atténué par DockerSandbox mais bypass complet si LocalFallback activée.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Exiger DockerSandbox pour exécution Python.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api/security_headers.py:45-48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CSP autorise style-src 'unsafe-inline' partout (pas seulement /docs).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Retirer 'unsafe-inline' hors paths Swagger ; utiliser un nonce.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api/main.py:95-105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CORS_ORIGINS non posé, allowlist inclut http://localhost:* même en prod.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Exiger CORS_ORIGINS explicite si JARVIS_PRODUCTION=true.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.github/workflows/deploy.yml:30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echo "${{ secrets.VPS1_SSH_KEY }}" &gt; ~/.ssh/deploy_key — peut être logué si set -x.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Utiliser webfactory/ssh-agent OU export + printenv + set +x.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5. Audit Qualité du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247 fichiers test_*.py, conftest.py propre avec gate --run-infra-tests, ruff configuré sérieusement (select F401/F403/F811/F821/F841/E722…), CI à 4 workflows. Mais incohérences fortes côté CI et pre-commit (cf. tableau).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5.1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Sév.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Fichier / Ligne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.github/workflows/unit.yml:35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Fichier TRONQUÉ — finit sur 'python -c ' sans script. Workflow échoue à chaque run.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Compléter la ligne 35 OU supprimer le workflow.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.github/workflows/ci.yml:79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--cov-fail-under=50 : couverture minimale 50% pour un système multi-agents en prod. Beaucoup trop bas pour 247 fichiers de tests.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Monter progressivement vers 65-70%.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Dockerfile:3-8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Image tourne en ROOT (TODO explicite). COPY . . après pip install. Pas multi-stage → build-essential + git restent dans l'image finale (lourde).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Migrer vers multi-stage. Utiliser USER non-root. Optimiser layers.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ruff.toml:11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target-version="py311" alors que .python-version=3.12 et CI Python 3.12. Désaligne pyupgrade/syntaxe.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ruff.toml : target-version = "py312".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.pre-commit-config.yaml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AUCUN hook black/ruff/mypy/isort. Seuls detect-secrets, gitleaks, detect-private-key, check-yaml. Pre-commit prétendu "configuré" mais zéro garde-fou qualité local.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Ajouter ruff (lint+format) et mypy au pre-commit.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.github/workflows/ci.yml:55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mypy core/ --ignore-missing-imports + continue-on-error: true → mypy purement décoratif.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Retirer continue-on-error OU isoler dans un job non-bloquant nommé pour visibilité.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core/orchestration/*.py + core/meta_orchestrator.py:2934 + core/training_collector.py + core/client_profile.py + core/livrable_export.py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~110 occurrences de print() dans des modules d'orchestration PROD (alignment_layer:599-615 13x, causal_module 51x, comprehension_checker 19x, continual_memory 12x).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par structlog (déjà préchargé via conftest.py).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tests/test_static_analysis.py:99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bare 'except:' dans un test (ironique — c'est le pattern que ce test détecte).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Commenter # noqa: E722 si intentionnel.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business/automation/product_builder.py:330,335 + business_engine.py:414 + opportunity_scanner.py:604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« Implement Stripe », « Implement deployment Vercel/Railway » : fonctionnalités annoncées non implémentées.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Tracker dans CHANGELOG/ROADMAP et retirer du README si non disponibles.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core/_legacy/self_improvement_loop_v2.py:465-491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 mort tracé (exclu de ruff) mais conservé dans l'arbre.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Supprimer après vérification d'absence d'import (déjà documenté en P1 archi).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Dockerfile:21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mkdir -p /root/.jarvismax/logs codé en dur — casse toute migration non-root.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par chemin user neutre ($HOME/.jarvismax).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executor/supervised_executor.py:35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 tech-debt « migrate to executor.contracts.ExecutionResult — fields incompatible » : double type system.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Aligner les contracts (P2 archi sur multiples contracts.py).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6. Plan d'action recommandé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Stratégie : commencer par les correctifs à impact maximal et risque minimal (workflow cassé, Dockerfile root, default secret), puis attaquer la dette structurelle (god objects, doublons) par incréments contrôlés. Pas de refactor massif.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6.1 Sprint 1 — Correctifs immédiats (1-3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Compléter ou supprimer .github/workflows/unit.yml (ligne 35 tronquée).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deploy.yml : build Dockerfile.nonroot au lieu de Dockerfile ; retirer --network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ruff.toml : target-version = "py312" (aligner sur runtime).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config/settings.py:45 : supprimer le default "change-me-in-production" ; fail-fast hors prod aussi.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api/auth.py:60-69 : refuser login admin si JARVIS_ADMIN_PASSWORD non posé.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Supprimer test_write_perm.tmp, latest (symlink cassé), api/routes/*.py.bak_auth.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Élargir .gitignore : __pycache__/, *.bak, snapshots/, *.db, pytest-cache-files-*.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6.2 Sprint 2 — Sécurité et CI (3-5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Bump fastapi&gt;=0.115, starlette&gt;=0.40 (CVE-2024-47874).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Ajouter ruff + black aux hooks .pre-commit-config.yaml.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Retirer continue-on-error sur mypy ; isoler dans un job dédié.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gitleaks dédié dans ci.yml avec fetch-depth: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Pinner toutes les GitHub Actions par commit SHA.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Durcir sandbox Docker (executor/desktop_env/sandbox.py) : mem_limit, pids_limit, cap_drop=["ALL"], read_only=True, tmpfs /tmp, network_mode="none" par défaut.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Exiger CORS_ORIGINS explicite si JARVIS_PRODUCTION=true.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Retirer 'unsafe-inline' du CSP hors paths Swagger.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6.3 Sprint 3 — Dette architecturale (1-2 semaines)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Décision sur mcp/hexstrike-ai/ : submodule ou suppression (actuellement 0 import, ~12k LOC mort).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Décision sur agent_marketplace/ : idem.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Supprimer core/_legacy/ après migration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Splitter api/main.py &lt; 300 lignes (extraire legacy aliases, static mount, decision memory).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Extraire la state machine de meta_orchestrator.py dans core/orchestration/state_machine.py.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Documenter business/ vs core/business/ dans ARCHITECTURE.md (ou fusionner).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Geler la création de nouveaux registries (créer core/registries/__init__.py canonical).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Remplacer ~110 print() dans core/orchestration/ par structlog.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6.4 Sprint 4 — Hygiène long terme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Migrer Dockerfile en multi-stage.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Monter --cov-fail-under progressivement (50 → 60 → 70%).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Centraliser les contracts.py (agents/, core/, executor/, kernel/execution/) dans un schéma partagé.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i18n pour les README (ou supprimer DE/ES/JA/ZH si non maintenus).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Scinder agents/crew.py (1390 lignes) en sous-modules par agent.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6.5 Bons points à préserver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AccessEnforcementMiddleware fail-closed avec hard-fail prod (api/main.py:122-127).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hmac.compare_digest dans toute la chaîne d'auth (api/auth.py:43, 145).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Sandbox copy-on-write + network_mode=bridge (executor/desktop_env/sandbox.py:69-81).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Whitelist/blacklist runner stricte (executor/runner.py:94-130).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.gitleaks.toml + .secrets.baseline + .pre-commit-config.yaml + .dockerignore.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Headers sécu complets (HSTS, CSP, X-Frame, Referrer-Policy, Permissions-Policy).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Dépendances majeures à jour : pyjwt 2.12.0, jinja2 3.1.6, cryptography 43.0.1, urllib3 2.7.0, requests 2.34.2.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7. Verdict global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Note globale 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 (correct, à durcir avant prod stricte).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Sécurité 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B+ — fondations solides, 5 corrections P1 ciblées à appliquer.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Architecture 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C+ — ambitieuse mais entropique. 3 P0 à trancher (god objects, hexstrike orphelin, sandbox Docker).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Qualité code 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 — workflow cassé, pre-commit décoratif, ruff désaligné. Plusieurs quick wins.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Jarvismax est un projet structurellement intéressant avec une vraie attention sécurité dès la conception. L'équipe a posé les bons garde-fous (middleware, sandbox, whitelist). Mais la prolifération des modules et la dette CI/Dockerfile compromettent la robustesse opérationnelle. En appliquant les Sprints 1+2 (≈ 1 semaine de travail focalisé), le projet peut atteindre un niveau A- de qualité prod. Les Sprints 3+4 sont des chantiers de fond à étaler sur 1-2 mois.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repo est prêt à être poussé sur github.com/IA-optimist/Bea en mode privé. La visibilité publique n'est PAS recommandée tant que les P1 sécurité ne sont pas adressés (Dockerfile root, fastapi CVE, default secret).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Audit Jarvismax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Jarvismax</dc:title>
  <dc:creator>Claude (Cowork)</dc:creator>
  <cp:lastModifiedBy>Un-named</cp:lastModifiedBy>
  <cp:revision>1</cp:revision>
  <dcterms:created xsi:type="dcterms:W3CDTF">2026-05-18T20:34:29.327Z</dcterms:created>
  <dcterms:modified xsi:type="dcterms:W3CDTF">2026-05-18T20:34:29.327Z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