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084641"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084641"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084641"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77777777" w:rsidR="00AE73E7" w:rsidRDefault="00AE73E7" w:rsidP="00E10B53">
      <w:pPr>
        <w:pStyle w:val="NoSpacing"/>
        <w:numPr>
          <w:ilvl w:val="0"/>
          <w:numId w:val="4"/>
        </w:numPr>
        <w:ind w:left="360"/>
      </w:pPr>
      <w:r w:rsidRPr="00E10B53">
        <w:t xml:space="preserve">What is a ransomware attack? </w:t>
      </w:r>
    </w:p>
    <w:p w14:paraId="5AAC736F" w14:textId="77777777" w:rsidR="002844FB" w:rsidRDefault="002844FB" w:rsidP="00E10B53">
      <w:pPr>
        <w:pStyle w:val="NoSpacing"/>
        <w:ind w:left="360"/>
      </w:pPr>
    </w:p>
    <w:p w14:paraId="12ABD803" w14:textId="60E61381" w:rsidR="00E10B53" w:rsidRDefault="002844FB" w:rsidP="00E10B53">
      <w:pPr>
        <w:pStyle w:val="NoSpacing"/>
        <w:ind w:left="360"/>
      </w:pPr>
      <w:r>
        <w:t>Ransomware attack is a</w:t>
      </w:r>
      <w:r w:rsidR="000375AD">
        <w:t xml:space="preserve"> type of malware which encrypts the victim’s files</w:t>
      </w:r>
      <w:r>
        <w:t xml:space="preserve"> </w:t>
      </w:r>
      <w:r w:rsidR="002331A3">
        <w:t xml:space="preserve">then threatens </w:t>
      </w:r>
      <w:r>
        <w:t xml:space="preserve">to publish, lock access, or delete </w:t>
      </w:r>
      <w:r w:rsidR="000375AD">
        <w:t xml:space="preserve">them </w:t>
      </w:r>
      <w:r>
        <w:t xml:space="preserve">unless a ransom is paid. </w:t>
      </w:r>
    </w:p>
    <w:p w14:paraId="7B9DD9F5" w14:textId="77777777" w:rsidR="002844FB" w:rsidRPr="00E10B53" w:rsidRDefault="002844FB" w:rsidP="00E10B53">
      <w:pPr>
        <w:pStyle w:val="NoSpacing"/>
        <w:ind w:left="360"/>
      </w:pPr>
    </w:p>
    <w:p w14:paraId="717F4200" w14:textId="4EF75169" w:rsidR="00AE73E7" w:rsidRDefault="00AE73E7" w:rsidP="00E10B53">
      <w:pPr>
        <w:pStyle w:val="NoSpacing"/>
        <w:numPr>
          <w:ilvl w:val="0"/>
          <w:numId w:val="4"/>
        </w:numPr>
        <w:ind w:left="360"/>
      </w:pPr>
      <w:r w:rsidRPr="00E10B53">
        <w:t xml:space="preserve">How does </w:t>
      </w:r>
      <w:r w:rsidR="002844FB" w:rsidRPr="00E10B53">
        <w:t>ransomware</w:t>
      </w:r>
      <w:r w:rsidRPr="00E10B53">
        <w:t xml:space="preserve"> work and what does it affect?</w:t>
      </w:r>
    </w:p>
    <w:p w14:paraId="669ED682" w14:textId="77777777" w:rsidR="000375AD" w:rsidRDefault="000375AD" w:rsidP="002844FB">
      <w:pPr>
        <w:pStyle w:val="NoSpacing"/>
      </w:pPr>
    </w:p>
    <w:p w14:paraId="00FAFBF2" w14:textId="5F9F64D3" w:rsidR="002844FB" w:rsidRDefault="000375AD" w:rsidP="002844FB">
      <w:pPr>
        <w:pStyle w:val="NoSpacing"/>
      </w:pPr>
      <w:r>
        <w:t>A ransomware attack works by encrypting or locking a person’s personal files then demanding a ransom fee.</w:t>
      </w:r>
      <w:r w:rsidR="002331A3">
        <w:t xml:space="preserve"> This is done using crypto virology which encrypts files and the only way to decrypt them is using a unique key that only the hacker owns. It affects all the user files including documents, photos, passwords, etc.</w:t>
      </w:r>
    </w:p>
    <w:p w14:paraId="3CAD1BF1" w14:textId="00EBDCAE" w:rsidR="00E10B53" w:rsidRDefault="00E10B53"/>
    <w:p w14:paraId="7B32D8A7" w14:textId="77777777" w:rsidR="0075641A" w:rsidRPr="00E10B53" w:rsidRDefault="0075641A" w:rsidP="0075641A">
      <w:pPr>
        <w:pStyle w:val="NoSpacing"/>
        <w:numPr>
          <w:ilvl w:val="0"/>
          <w:numId w:val="4"/>
        </w:numPr>
        <w:ind w:left="360"/>
      </w:pPr>
      <w:r w:rsidRPr="00E10B53">
        <w:t>How could you be affected by a ransomware attack?</w:t>
      </w:r>
    </w:p>
    <w:p w14:paraId="68AE7F78" w14:textId="737DB382" w:rsidR="0075641A" w:rsidRDefault="0075641A" w:rsidP="0075641A">
      <w:pPr>
        <w:pStyle w:val="NoSpacing"/>
        <w:ind w:left="360"/>
      </w:pPr>
    </w:p>
    <w:p w14:paraId="78503738" w14:textId="77777777" w:rsidR="002331A3" w:rsidRDefault="002331A3" w:rsidP="002331A3">
      <w:pPr>
        <w:pStyle w:val="NoSpacing"/>
        <w:ind w:left="360"/>
      </w:pPr>
      <w:r>
        <w:t>Clicking on a sketchy link, such as one in your email inbox. Going on sketchy websites and also downloading untrusted files.</w:t>
      </w:r>
    </w:p>
    <w:p w14:paraId="385C7A30" w14:textId="77777777" w:rsidR="002331A3" w:rsidRDefault="002331A3" w:rsidP="0075641A">
      <w:pPr>
        <w:pStyle w:val="NoSpacing"/>
        <w:ind w:left="360"/>
      </w:pPr>
    </w:p>
    <w:p w14:paraId="095D01BA" w14:textId="14470F04" w:rsidR="0075641A" w:rsidRPr="00E10B53" w:rsidRDefault="0075641A" w:rsidP="0075641A">
      <w:pPr>
        <w:pStyle w:val="NoSpacing"/>
        <w:numPr>
          <w:ilvl w:val="0"/>
          <w:numId w:val="4"/>
        </w:numPr>
        <w:ind w:left="360"/>
      </w:pPr>
      <w:r w:rsidRPr="00E10B53">
        <w:t xml:space="preserve">How can you protect yourself against a </w:t>
      </w:r>
      <w:r w:rsidR="002844FB" w:rsidRPr="00E10B53">
        <w:t>ransomware</w:t>
      </w:r>
      <w:r w:rsidRPr="00E10B53">
        <w:t xml:space="preserve"> attack?</w:t>
      </w:r>
    </w:p>
    <w:p w14:paraId="1C33683E" w14:textId="77777777" w:rsidR="0075641A" w:rsidRDefault="0075641A"/>
    <w:p w14:paraId="572D116A" w14:textId="77777777" w:rsidR="002331A3" w:rsidRDefault="002331A3" w:rsidP="002331A3">
      <w:pPr>
        <w:ind w:left="360"/>
      </w:pPr>
      <w:r>
        <w:t xml:space="preserve">Do not click sketchy files, links or run .exe files. Do not click on anything that looks suspicious. </w:t>
      </w:r>
    </w:p>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77020332" w:rsidR="00E10B53" w:rsidRDefault="00E10B53" w:rsidP="00E10B53">
      <w:pPr>
        <w:pStyle w:val="NoSpacing"/>
        <w:ind w:left="360"/>
      </w:pPr>
    </w:p>
    <w:p w14:paraId="19BA482B" w14:textId="77777777" w:rsidR="002331A3" w:rsidRDefault="002331A3" w:rsidP="002331A3">
      <w:pPr>
        <w:pStyle w:val="NoSpacing"/>
        <w:ind w:left="360"/>
      </w:pPr>
      <w:r>
        <w:t>A hospital in Oshawa got all of its files encrypted, so they could not access it.</w:t>
      </w:r>
    </w:p>
    <w:p w14:paraId="23418063" w14:textId="77777777" w:rsidR="002331A3" w:rsidRDefault="002331A3" w:rsidP="00E10B53">
      <w:pPr>
        <w:pStyle w:val="NoSpacing"/>
        <w:ind w:left="360"/>
      </w:pP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1A6F478E" w:rsidR="00E10B53" w:rsidRDefault="00E10B53" w:rsidP="00E10B53">
      <w:pPr>
        <w:pStyle w:val="NoSpacing"/>
        <w:ind w:left="360"/>
      </w:pPr>
    </w:p>
    <w:p w14:paraId="12211616" w14:textId="40EDEC1C" w:rsidR="002331A3" w:rsidRDefault="002331A3" w:rsidP="002331A3">
      <w:pPr>
        <w:pStyle w:val="NoSpacing"/>
        <w:ind w:left="360"/>
      </w:pPr>
      <w:r>
        <w:t xml:space="preserve">Not </w:t>
      </w:r>
      <w:r>
        <w:t xml:space="preserve">very </w:t>
      </w:r>
      <w:r>
        <w:t xml:space="preserve">much, only the hospital was really affected. </w:t>
      </w:r>
    </w:p>
    <w:p w14:paraId="3A18D353" w14:textId="77777777" w:rsidR="002331A3" w:rsidRDefault="002331A3" w:rsidP="00E10B53">
      <w:pPr>
        <w:pStyle w:val="NoSpacing"/>
        <w:ind w:left="360"/>
      </w:pPr>
    </w:p>
    <w:p w14:paraId="65219186" w14:textId="77777777" w:rsidR="00AE73E7" w:rsidRPr="00E10B53" w:rsidRDefault="00AE73E7" w:rsidP="00E10B53">
      <w:pPr>
        <w:pStyle w:val="NoSpacing"/>
        <w:numPr>
          <w:ilvl w:val="0"/>
          <w:numId w:val="5"/>
        </w:numPr>
        <w:ind w:left="360"/>
      </w:pPr>
      <w:r w:rsidRPr="00E10B53">
        <w:t>What other countries were affected?</w:t>
      </w:r>
    </w:p>
    <w:p w14:paraId="2B78EAA3" w14:textId="77777777" w:rsidR="002331A3" w:rsidRDefault="002331A3" w:rsidP="002331A3">
      <w:pPr>
        <w:pStyle w:val="NoSpacing"/>
      </w:pPr>
      <w:r>
        <w:t>Ukraine, Germany, America, Poland, Italy, etc.</w:t>
      </w:r>
    </w:p>
    <w:p w14:paraId="00362476" w14:textId="77777777" w:rsidR="00E10B53" w:rsidRDefault="00E10B53" w:rsidP="00E10B53">
      <w:pPr>
        <w:pStyle w:val="NoSpacing"/>
      </w:pPr>
    </w:p>
    <w:p w14:paraId="5EF6959E" w14:textId="77777777" w:rsidR="00B4030D" w:rsidRPr="00E10B53" w:rsidRDefault="00B4030D" w:rsidP="00B4030D">
      <w:pPr>
        <w:pStyle w:val="NoSpacing"/>
        <w:numPr>
          <w:ilvl w:val="0"/>
          <w:numId w:val="5"/>
        </w:numPr>
        <w:ind w:left="360"/>
      </w:pPr>
      <w:r w:rsidRPr="00E10B53">
        <w:t>Where did the attack come from?</w:t>
      </w:r>
    </w:p>
    <w:p w14:paraId="4252B4BD" w14:textId="77777777" w:rsidR="002331A3" w:rsidRDefault="002331A3" w:rsidP="002331A3">
      <w:pPr>
        <w:pStyle w:val="NoSpacing"/>
        <w:ind w:left="360"/>
      </w:pPr>
    </w:p>
    <w:p w14:paraId="6FF4AAFA" w14:textId="36B7C022" w:rsidR="002331A3" w:rsidRDefault="002331A3" w:rsidP="002331A3">
      <w:pPr>
        <w:pStyle w:val="NoSpacing"/>
        <w:ind w:left="360"/>
      </w:pPr>
      <w:r>
        <w:t>The malware’s origin is uncl</w:t>
      </w:r>
      <w:r>
        <w:t xml:space="preserve">ear. It is not certain where the malware attack </w:t>
      </w:r>
      <w:r>
        <w:t>came from.</w:t>
      </w:r>
    </w:p>
    <w:p w14:paraId="18502997" w14:textId="77777777" w:rsidR="002331A3" w:rsidRDefault="002331A3" w:rsidP="002331A3">
      <w:pPr>
        <w:pStyle w:val="NoSpacing"/>
        <w:ind w:left="360"/>
      </w:pPr>
    </w:p>
    <w:p w14:paraId="0B26F0E8" w14:textId="77777777" w:rsidR="002331A3" w:rsidRDefault="002331A3" w:rsidP="00B4030D">
      <w:pPr>
        <w:pStyle w:val="NoSpacing"/>
        <w:ind w:left="360"/>
      </w:pPr>
    </w:p>
    <w:p w14:paraId="2E706AC0" w14:textId="77777777" w:rsidR="00B4030D" w:rsidRPr="00E10B53" w:rsidRDefault="00B4030D" w:rsidP="00B4030D">
      <w:pPr>
        <w:pStyle w:val="NoSpacing"/>
        <w:numPr>
          <w:ilvl w:val="0"/>
          <w:numId w:val="5"/>
        </w:numPr>
        <w:ind w:left="360"/>
      </w:pPr>
      <w:r w:rsidRPr="00E10B53">
        <w:t>Why was the attack started?</w:t>
      </w:r>
    </w:p>
    <w:p w14:paraId="34AFBE6A" w14:textId="77777777" w:rsidR="002331A3" w:rsidRDefault="002331A3" w:rsidP="002331A3">
      <w:pPr>
        <w:pStyle w:val="NoSpacing"/>
      </w:pPr>
    </w:p>
    <w:p w14:paraId="23DD24BA" w14:textId="6F8A3353" w:rsidR="002331A3" w:rsidRPr="00E10B53" w:rsidRDefault="002331A3" w:rsidP="002331A3">
      <w:pPr>
        <w:pStyle w:val="NoSpacing"/>
      </w:pPr>
      <w:r>
        <w:t>The hackers did it for money</w:t>
      </w:r>
      <w:r>
        <w:t xml:space="preserve"> and profit</w:t>
      </w:r>
      <w:r>
        <w:t>. They encrypted many files and demanded money to decrypt them, otherwise they’d be lost forever.</w:t>
      </w:r>
    </w:p>
    <w:p w14:paraId="75D6B97A" w14:textId="77777777" w:rsidR="002331A3" w:rsidRDefault="002331A3" w:rsidP="002331A3">
      <w:pPr>
        <w:pStyle w:val="NoSpacing"/>
        <w:ind w:left="720"/>
      </w:pPr>
    </w:p>
    <w:p w14:paraId="29BC1095" w14:textId="77777777" w:rsidR="00B4030D" w:rsidRDefault="00B4030D" w:rsidP="00B4030D">
      <w:pPr>
        <w:pStyle w:val="NoSpacing"/>
        <w:ind w:left="360"/>
      </w:pPr>
    </w:p>
    <w:p w14:paraId="2ED4ECE3" w14:textId="77777777" w:rsidR="00B4030D" w:rsidRPr="00E10B53" w:rsidRDefault="00B4030D" w:rsidP="00B4030D">
      <w:pPr>
        <w:pStyle w:val="NoSpacing"/>
        <w:numPr>
          <w:ilvl w:val="0"/>
          <w:numId w:val="5"/>
        </w:numPr>
        <w:ind w:left="360"/>
      </w:pPr>
      <w:r w:rsidRPr="00E10B53">
        <w:t>How was the attacked stopped?</w:t>
      </w:r>
    </w:p>
    <w:p w14:paraId="6E86564A" w14:textId="2A4F5267" w:rsidR="00E10B53" w:rsidRDefault="00E10B53" w:rsidP="00E10B53">
      <w:pPr>
        <w:pStyle w:val="NoSpacing"/>
      </w:pPr>
    </w:p>
    <w:p w14:paraId="17D77845" w14:textId="77777777" w:rsidR="002331A3" w:rsidRDefault="002331A3" w:rsidP="002331A3">
      <w:pPr>
        <w:pStyle w:val="NoSpacing"/>
        <w:ind w:left="360"/>
      </w:pPr>
      <w:r>
        <w:t>The emails that were being spread rapidly, were shut down by the email host (i.e. Google). Due to this, the rapid spread stopped, since the email could not be sent further.</w:t>
      </w:r>
    </w:p>
    <w:p w14:paraId="4018F0B7" w14:textId="77777777" w:rsidR="002331A3" w:rsidRDefault="002331A3" w:rsidP="00E10B53">
      <w:pPr>
        <w:pStyle w:val="NoSpacing"/>
      </w:pP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29ED4462" w:rsidR="00E10B53" w:rsidRPr="00B4030D" w:rsidRDefault="00B4030D" w:rsidP="00B4030D">
      <w:pPr>
        <w:pStyle w:val="NoSpacing"/>
        <w:numPr>
          <w:ilvl w:val="1"/>
          <w:numId w:val="8"/>
        </w:numPr>
        <w:ind w:left="1080"/>
      </w:pPr>
      <w:r>
        <w:t>Summarize the attack in a paragraph that describes: who, what, where, when.</w:t>
      </w:r>
    </w:p>
    <w:p w14:paraId="721AC822" w14:textId="77777777" w:rsidR="002331A3" w:rsidRDefault="002331A3" w:rsidP="002331A3">
      <w:pPr>
        <w:pStyle w:val="NoSpacing"/>
        <w:ind w:left="720"/>
      </w:pPr>
    </w:p>
    <w:p w14:paraId="2EE91F2E" w14:textId="4D5399E3" w:rsidR="002331A3" w:rsidRPr="00E10B53" w:rsidRDefault="002331A3" w:rsidP="002331A3">
      <w:pPr>
        <w:pStyle w:val="NoSpacing"/>
        <w:ind w:left="720"/>
      </w:pPr>
      <w:r>
        <w:t>The people who were affected by this attack were the Government of Nunavut. The t</w:t>
      </w:r>
      <w:r>
        <w:t>hings that were affected dramatically</w:t>
      </w:r>
      <w:r>
        <w:t xml:space="preserve"> were </w:t>
      </w:r>
      <w:r>
        <w:t>all of</w:t>
      </w:r>
      <w:r>
        <w:t xml:space="preserve"> </w:t>
      </w:r>
      <w:r>
        <w:t xml:space="preserve">the </w:t>
      </w:r>
      <w:r>
        <w:t>Nunavut Government’s services</w:t>
      </w:r>
      <w:r>
        <w:t>,</w:t>
      </w:r>
      <w:r>
        <w:t xml:space="preserve"> hospital services</w:t>
      </w:r>
      <w:r>
        <w:t xml:space="preserve">, and </w:t>
      </w:r>
      <w:r>
        <w:t>workstations. The location where it occurred was Nunavut, Canada. The cyberattack took place Around 4 AM on a Saturday morning, on November 2</w:t>
      </w:r>
      <w:r w:rsidRPr="00E404AA">
        <w:rPr>
          <w:vertAlign w:val="superscript"/>
        </w:rPr>
        <w:t>nd</w:t>
      </w:r>
      <w:r>
        <w:t>, 20</w:t>
      </w:r>
      <w:r w:rsidR="00084641">
        <w:t>19. By 6:30 AM, the IT staff had</w:t>
      </w:r>
      <w:r>
        <w:t xml:space="preserve"> confirmed the attack had occurred. </w:t>
      </w:r>
      <w:bookmarkStart w:id="0" w:name="_GoBack"/>
      <w:bookmarkEnd w:id="0"/>
    </w:p>
    <w:p w14:paraId="417C7537" w14:textId="77777777" w:rsidR="00E10B53" w:rsidRPr="00E10B53" w:rsidRDefault="00E10B53" w:rsidP="00E10B53">
      <w:pPr>
        <w:pStyle w:val="NoSpacing"/>
      </w:pPr>
    </w:p>
    <w:sectPr w:rsidR="00E10B53"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375AD"/>
    <w:rsid w:val="00084641"/>
    <w:rsid w:val="000903CF"/>
    <w:rsid w:val="002331A3"/>
    <w:rsid w:val="002844FB"/>
    <w:rsid w:val="00391FF4"/>
    <w:rsid w:val="00450B99"/>
    <w:rsid w:val="005D2877"/>
    <w:rsid w:val="0075641A"/>
    <w:rsid w:val="00AE73E7"/>
    <w:rsid w:val="00B4030D"/>
    <w:rsid w:val="00E10B53"/>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Ahmadzai, Ibrahim</cp:lastModifiedBy>
  <cp:revision>2</cp:revision>
  <dcterms:created xsi:type="dcterms:W3CDTF">2019-11-08T15:41:00Z</dcterms:created>
  <dcterms:modified xsi:type="dcterms:W3CDTF">2019-11-08T15:41:00Z</dcterms:modified>
</cp:coreProperties>
</file>