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29492086"/>
        <w:docPartObj>
          <w:docPartGallery w:val="Cover Pages"/>
          <w:docPartUnique/>
        </w:docPartObj>
      </w:sdtPr>
      <w:sdtEndPr/>
      <w:sdtContent>
        <w:p w:rsidR="004B78BB" w:rsidRDefault="004B78BB" w:rsidP="008A7CB7">
          <w:pPr>
            <w:jc w:val="both"/>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6-01-09T00:00:00Z">
                                      <w:dateFormat w:val="yyyy"/>
                                      <w:lid w:val="es-ES"/>
                                      <w:storeMappedDataAs w:val="dateTime"/>
                                      <w:calendar w:val="gregorian"/>
                                    </w:date>
                                  </w:sdtPr>
                                  <w:sdtEndPr/>
                                  <w:sdtContent>
                                    <w:p w:rsidR="00C25BC5" w:rsidRDefault="00C25BC5">
                                      <w:pPr>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25BC5" w:rsidRPr="00024F26" w:rsidRDefault="00061F55">
                                  <w:pPr>
                                    <w:spacing w:line="360" w:lineRule="auto"/>
                                    <w:rPr>
                                      <w:rFonts w:ascii="Arial" w:hAnsi="Arial" w:cs="Arial"/>
                                      <w:b/>
                                      <w:color w:val="FFFFFF" w:themeColor="background1"/>
                                      <w:sz w:val="28"/>
                                      <w:szCs w:val="28"/>
                                    </w:rPr>
                                  </w:pPr>
                                  <w:r>
                                    <w:rPr>
                                      <w:rFonts w:ascii="Arial" w:hAnsi="Arial" w:cs="Arial"/>
                                      <w:b/>
                                      <w:color w:val="FFFFFF" w:themeColor="background1"/>
                                      <w:sz w:val="28"/>
                                      <w:szCs w:val="28"/>
                                    </w:rPr>
                                    <w:t>Autor: Ignacio Arias Barra</w:t>
                                  </w:r>
                                </w:p>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EndPr/>
                                  <w:sdtContent>
                                    <w:p w:rsidR="00C25BC5" w:rsidRDefault="00C25BC5">
                                      <w:pPr>
                                        <w:spacing w:line="360" w:lineRule="auto"/>
                                        <w:rPr>
                                          <w:color w:val="FFFFFF" w:themeColor="background1"/>
                                        </w:rPr>
                                      </w:pPr>
                                      <w:r>
                                        <w:rPr>
                                          <w:color w:val="FFFFFF" w:themeColor="background1"/>
                                        </w:rPr>
                                        <w:t xml:space="preserve">     </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fullDate="2016-01-09T00:00:00Z">
                                      <w:dateFormat w:val="d-M-yyyy"/>
                                      <w:lid w:val="es-ES"/>
                                      <w:storeMappedDataAs w:val="dateTime"/>
                                      <w:calendar w:val="gregorian"/>
                                    </w:date>
                                  </w:sdtPr>
                                  <w:sdtEndPr/>
                                  <w:sdtContent>
                                    <w:p w:rsidR="00C25BC5" w:rsidRDefault="00C25BC5">
                                      <w:pPr>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showingPlcHdr/>
                              <w:dataBinding w:prefixMappings="xmlns:ns0='http://schemas.microsoft.com/office/2006/coverPageProps'" w:xpath="/ns0:CoverPageProperties[1]/ns0:PublishDate[1]" w:storeItemID="{55AF091B-3C7A-41E3-B477-F2FDAA23CFDA}"/>
                              <w:date w:fullDate="2016-01-09T00:00:00Z">
                                <w:dateFormat w:val="yyyy"/>
                                <w:lid w:val="es-ES"/>
                                <w:storeMappedDataAs w:val="dateTime"/>
                                <w:calendar w:val="gregorian"/>
                              </w:date>
                            </w:sdtPr>
                            <w:sdtEndPr/>
                            <w:sdtContent>
                              <w:p w:rsidR="00C25BC5" w:rsidRDefault="00C25BC5">
                                <w:pPr>
                                  <w:rPr>
                                    <w:color w:val="FFFFFF" w:themeColor="background1"/>
                                    <w:sz w:val="96"/>
                                    <w:szCs w:val="96"/>
                                  </w:rPr>
                                </w:pPr>
                                <w:r>
                                  <w:rPr>
                                    <w:color w:val="FFFFFF" w:themeColor="background1"/>
                                    <w:sz w:val="96"/>
                                    <w:szCs w:val="96"/>
                                  </w:rPr>
                                  <w:t xml:space="preserve">     </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C25BC5" w:rsidRPr="00024F26" w:rsidRDefault="00061F55">
                            <w:pPr>
                              <w:spacing w:line="360" w:lineRule="auto"/>
                              <w:rPr>
                                <w:rFonts w:ascii="Arial" w:hAnsi="Arial" w:cs="Arial"/>
                                <w:b/>
                                <w:color w:val="FFFFFF" w:themeColor="background1"/>
                                <w:sz w:val="28"/>
                                <w:szCs w:val="28"/>
                              </w:rPr>
                            </w:pPr>
                            <w:r>
                              <w:rPr>
                                <w:rFonts w:ascii="Arial" w:hAnsi="Arial" w:cs="Arial"/>
                                <w:b/>
                                <w:color w:val="FFFFFF" w:themeColor="background1"/>
                                <w:sz w:val="28"/>
                                <w:szCs w:val="28"/>
                              </w:rPr>
                              <w:t>Autor: Ignacio Arias Barra</w:t>
                            </w:r>
                          </w:p>
                          <w:sdt>
                            <w:sdtPr>
                              <w:rPr>
                                <w:color w:val="FFFFFF" w:themeColor="background1"/>
                              </w:rPr>
                              <w:alias w:val="Compañía"/>
                              <w:id w:val="1760174317"/>
                              <w:showingPlcHdr/>
                              <w:dataBinding w:prefixMappings="xmlns:ns0='http://schemas.openxmlformats.org/officeDocument/2006/extended-properties'" w:xpath="/ns0:Properties[1]/ns0:Company[1]" w:storeItemID="{6668398D-A668-4E3E-A5EB-62B293D839F1}"/>
                              <w:text/>
                            </w:sdtPr>
                            <w:sdtEndPr/>
                            <w:sdtContent>
                              <w:p w:rsidR="00C25BC5" w:rsidRDefault="00C25BC5">
                                <w:pPr>
                                  <w:spacing w:line="360" w:lineRule="auto"/>
                                  <w:rPr>
                                    <w:color w:val="FFFFFF" w:themeColor="background1"/>
                                  </w:rPr>
                                </w:pPr>
                                <w:r>
                                  <w:rPr>
                                    <w:color w:val="FFFFFF" w:themeColor="background1"/>
                                  </w:rPr>
                                  <w:t xml:space="preserve">     </w:t>
                                </w:r>
                              </w:p>
                            </w:sdtContent>
                          </w:sdt>
                          <w:sdt>
                            <w:sdtPr>
                              <w:rPr>
                                <w:color w:val="FFFFFF" w:themeColor="background1"/>
                              </w:rPr>
                              <w:alias w:val="Fecha"/>
                              <w:id w:val="1724480474"/>
                              <w:showingPlcHdr/>
                              <w:dataBinding w:prefixMappings="xmlns:ns0='http://schemas.microsoft.com/office/2006/coverPageProps'" w:xpath="/ns0:CoverPageProperties[1]/ns0:PublishDate[1]" w:storeItemID="{55AF091B-3C7A-41E3-B477-F2FDAA23CFDA}"/>
                              <w:date w:fullDate="2016-01-09T00:00:00Z">
                                <w:dateFormat w:val="d-M-yyyy"/>
                                <w:lid w:val="es-ES"/>
                                <w:storeMappedDataAs w:val="dateTime"/>
                                <w:calendar w:val="gregorian"/>
                              </w:date>
                            </w:sdtPr>
                            <w:sdtEndPr/>
                            <w:sdtContent>
                              <w:p w:rsidR="00C25BC5" w:rsidRDefault="00C25BC5">
                                <w:pPr>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rsidR="004B78BB" w:rsidRPr="009E1CAF" w:rsidRDefault="00024F26" w:rsidP="008A7CB7">
          <w:pPr>
            <w:jc w:val="both"/>
          </w:pPr>
          <w:r>
            <w:rPr>
              <w:noProof/>
            </w:rPr>
            <mc:AlternateContent>
              <mc:Choice Requires="wps">
                <w:drawing>
                  <wp:anchor distT="0" distB="0" distL="114300" distR="114300" simplePos="0" relativeHeight="251661312" behindDoc="0" locked="0" layoutInCell="0" allowOverlap="1">
                    <wp:simplePos x="0" y="0"/>
                    <wp:positionH relativeFrom="page">
                      <wp:align>right</wp:align>
                    </wp:positionH>
                    <wp:positionV relativeFrom="page">
                      <wp:posOffset>2680138</wp:posOffset>
                    </wp:positionV>
                    <wp:extent cx="7540881" cy="640080"/>
                    <wp:effectExtent l="0" t="0" r="22225" b="2413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0881"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510105371"/>
                                  <w:dataBinding w:prefixMappings="xmlns:ns0='http://schemas.openxmlformats.org/package/2006/metadata/core-properties' xmlns:ns1='http://purl.org/dc/elements/1.1/'" w:xpath="/ns0:coreProperties[1]/ns1:title[1]" w:storeItemID="{6C3C8BC8-F283-45AE-878A-BAB7291924A1}"/>
                                  <w:text/>
                                </w:sdtPr>
                                <w:sdtEndPr/>
                                <w:sdtContent>
                                  <w:p w:rsidR="00C25BC5" w:rsidRDefault="00C25BC5">
                                    <w:pPr>
                                      <w:jc w:val="right"/>
                                      <w:rPr>
                                        <w:color w:val="FFFFFF" w:themeColor="background1"/>
                                        <w:sz w:val="72"/>
                                        <w:szCs w:val="72"/>
                                      </w:rPr>
                                    </w:pPr>
                                    <w:r>
                                      <w:rPr>
                                        <w:color w:val="FFFFFF" w:themeColor="background1"/>
                                        <w:sz w:val="72"/>
                                        <w:szCs w:val="72"/>
                                      </w:rPr>
                                      <w:t>Obtención de datos CRTM</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ángulo 16" o:spid="_x0000_s1031" style="position:absolute;left:0;text-align:left;margin-left:542.55pt;margin-top:211.05pt;width:593.75pt;height:50.4pt;z-index:251661312;visibility:visible;mso-wrap-style:square;mso-width-percent:0;mso-height-percent:73;mso-wrap-distance-left:9pt;mso-wrap-distance-top:0;mso-wrap-distance-right:9pt;mso-wrap-distance-bottom:0;mso-position-horizontal:right;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" o:allowincell="f" fillcolor="black [3213]" strokecolor="black [3213]" strokeweight="1.5pt">
                    <v:textbox style="mso-fit-shape-to-text:t" inset="14.4pt,,14.4pt">
                      <w:txbxContent>
                        <w:sdt>
                          <w:sdtPr>
                            <w:rPr>
                              <w:color w:val="FFFFFF" w:themeColor="background1"/>
                              <w:sz w:val="72"/>
                              <w:szCs w:val="72"/>
                            </w:rPr>
                            <w:alias w:val="Título"/>
                            <w:id w:val="510105371"/>
                            <w:dataBinding w:prefixMappings="xmlns:ns0='http://schemas.openxmlformats.org/package/2006/metadata/core-properties' xmlns:ns1='http://purl.org/dc/elements/1.1/'" w:xpath="/ns0:coreProperties[1]/ns1:title[1]" w:storeItemID="{6C3C8BC8-F283-45AE-878A-BAB7291924A1}"/>
                            <w:text/>
                          </w:sdtPr>
                          <w:sdtContent>
                            <w:p w:rsidR="00C25BC5" w:rsidRDefault="00C25BC5">
                              <w:pPr>
                                <w:jc w:val="right"/>
                                <w:rPr>
                                  <w:color w:val="FFFFFF" w:themeColor="background1"/>
                                  <w:sz w:val="72"/>
                                  <w:szCs w:val="72"/>
                                </w:rPr>
                              </w:pPr>
                              <w:r>
                                <w:rPr>
                                  <w:color w:val="FFFFFF" w:themeColor="background1"/>
                                  <w:sz w:val="72"/>
                                  <w:szCs w:val="72"/>
                                </w:rPr>
                                <w:t>Obtención de datos CRTM</w:t>
                              </w:r>
                            </w:p>
                          </w:sdtContent>
                        </w:sdt>
                      </w:txbxContent>
                    </v:textbox>
                    <w10:wrap anchorx="page" anchory="page"/>
                  </v:rect>
                </w:pict>
              </mc:Fallback>
            </mc:AlternateContent>
          </w:r>
          <w:r w:rsidR="004B78BB">
            <w:rPr>
              <w:noProof/>
            </w:rPr>
            <w:drawing>
              <wp:anchor distT="0" distB="0" distL="114300" distR="114300" simplePos="0" relativeHeight="251660288" behindDoc="0" locked="0" layoutInCell="0" allowOverlap="1">
                <wp:simplePos x="0" y="0"/>
                <wp:positionH relativeFrom="page">
                  <wp:align>right</wp:align>
                </wp:positionH>
                <wp:positionV relativeFrom="page">
                  <wp:align>center</wp:align>
                </wp:positionV>
                <wp:extent cx="5577840" cy="3702695"/>
                <wp:effectExtent l="0" t="0" r="3810" b="0"/>
                <wp:wrapNone/>
                <wp:docPr id="464"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B78BB">
            <w:br w:type="page"/>
          </w:r>
        </w:p>
      </w:sdtContent>
    </w:sdt>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024F26" w:rsidRDefault="00024F26" w:rsidP="008A7CB7">
      <w:pPr>
        <w:jc w:val="both"/>
      </w:pPr>
    </w:p>
    <w:sdt>
      <w:sdtPr>
        <w:rPr>
          <w:rFonts w:eastAsiaTheme="minorHAnsi"/>
          <w:lang w:eastAsia="en-US"/>
        </w:rPr>
        <w:id w:val="988906888"/>
        <w:docPartObj>
          <w:docPartGallery w:val="Table of Contents"/>
          <w:docPartUnique/>
        </w:docPartObj>
      </w:sdtPr>
      <w:sdtEndPr>
        <w:rPr>
          <w:rFonts w:ascii="Arial" w:hAnsi="Arial" w:cs="Arial"/>
          <w:sz w:val="24"/>
          <w:szCs w:val="24"/>
        </w:rPr>
      </w:sdtEndPr>
      <w:sdtContent>
        <w:p w:rsidR="004B78BB" w:rsidRPr="000457A8" w:rsidRDefault="00024F26" w:rsidP="008A7CB7">
          <w:pPr>
            <w:jc w:val="both"/>
            <w:rPr>
              <w:rFonts w:ascii="Arial" w:hAnsi="Arial" w:cs="Arial"/>
              <w:b/>
              <w:color w:val="70AD47" w:themeColor="accent6"/>
            </w:rPr>
          </w:pPr>
          <w:r>
            <w:rPr>
              <w:rFonts w:ascii="Arial" w:hAnsi="Arial" w:cs="Arial"/>
              <w:b/>
              <w:color w:val="70AD47" w:themeColor="accent6"/>
            </w:rPr>
            <w:t>CONTENIDO</w:t>
          </w:r>
        </w:p>
        <w:bookmarkStart w:id="0" w:name="_GoBack"/>
        <w:bookmarkEnd w:id="0"/>
        <w:p w:rsidR="00A273BF" w:rsidRDefault="004B78BB">
          <w:pPr>
            <w:pStyle w:val="TDC1"/>
            <w:tabs>
              <w:tab w:val="left" w:pos="440"/>
              <w:tab w:val="right" w:leader="dot" w:pos="8494"/>
            </w:tabs>
            <w:rPr>
              <w:noProof/>
            </w:rPr>
          </w:pPr>
          <w:r>
            <w:fldChar w:fldCharType="begin"/>
          </w:r>
          <w:r>
            <w:instrText xml:space="preserve"> TOC \o "1-3" \h \z \u </w:instrText>
          </w:r>
          <w:r>
            <w:fldChar w:fldCharType="separate"/>
          </w:r>
          <w:hyperlink w:anchor="_Toc471398191" w:history="1">
            <w:r w:rsidR="00A273BF" w:rsidRPr="003135CB">
              <w:rPr>
                <w:rStyle w:val="Hipervnculo"/>
                <w:noProof/>
              </w:rPr>
              <w:t>1.</w:t>
            </w:r>
            <w:r w:rsidR="00A273BF">
              <w:rPr>
                <w:noProof/>
              </w:rPr>
              <w:tab/>
            </w:r>
            <w:r w:rsidR="00A273BF" w:rsidRPr="003135CB">
              <w:rPr>
                <w:rStyle w:val="Hipervnculo"/>
                <w:noProof/>
              </w:rPr>
              <w:t>INTRODUCCIÓN</w:t>
            </w:r>
            <w:r w:rsidR="00A273BF">
              <w:rPr>
                <w:noProof/>
                <w:webHidden/>
              </w:rPr>
              <w:tab/>
            </w:r>
            <w:r w:rsidR="00A273BF">
              <w:rPr>
                <w:noProof/>
                <w:webHidden/>
              </w:rPr>
              <w:fldChar w:fldCharType="begin"/>
            </w:r>
            <w:r w:rsidR="00A273BF">
              <w:rPr>
                <w:noProof/>
                <w:webHidden/>
              </w:rPr>
              <w:instrText xml:space="preserve"> PAGEREF _Toc471398191 \h </w:instrText>
            </w:r>
            <w:r w:rsidR="00A273BF">
              <w:rPr>
                <w:noProof/>
                <w:webHidden/>
              </w:rPr>
            </w:r>
            <w:r w:rsidR="00A273BF">
              <w:rPr>
                <w:noProof/>
                <w:webHidden/>
              </w:rPr>
              <w:fldChar w:fldCharType="separate"/>
            </w:r>
            <w:r w:rsidR="00A273BF">
              <w:rPr>
                <w:noProof/>
                <w:webHidden/>
              </w:rPr>
              <w:t>1</w:t>
            </w:r>
            <w:r w:rsidR="00A273BF">
              <w:rPr>
                <w:noProof/>
                <w:webHidden/>
              </w:rPr>
              <w:fldChar w:fldCharType="end"/>
            </w:r>
          </w:hyperlink>
        </w:p>
        <w:p w:rsidR="00A273BF" w:rsidRDefault="00A273BF">
          <w:pPr>
            <w:pStyle w:val="TDC1"/>
            <w:tabs>
              <w:tab w:val="left" w:pos="440"/>
              <w:tab w:val="right" w:leader="dot" w:pos="8494"/>
            </w:tabs>
            <w:rPr>
              <w:noProof/>
            </w:rPr>
          </w:pPr>
          <w:hyperlink w:anchor="_Toc471398192" w:history="1">
            <w:r w:rsidRPr="003135CB">
              <w:rPr>
                <w:rStyle w:val="Hipervnculo"/>
                <w:noProof/>
              </w:rPr>
              <w:t>2.</w:t>
            </w:r>
            <w:r>
              <w:rPr>
                <w:noProof/>
              </w:rPr>
              <w:tab/>
            </w:r>
            <w:r w:rsidRPr="003135CB">
              <w:rPr>
                <w:rStyle w:val="Hipervnculo"/>
                <w:noProof/>
              </w:rPr>
              <w:t>OBJETIVO</w:t>
            </w:r>
            <w:r>
              <w:rPr>
                <w:noProof/>
                <w:webHidden/>
              </w:rPr>
              <w:tab/>
            </w:r>
            <w:r>
              <w:rPr>
                <w:noProof/>
                <w:webHidden/>
              </w:rPr>
              <w:fldChar w:fldCharType="begin"/>
            </w:r>
            <w:r>
              <w:rPr>
                <w:noProof/>
                <w:webHidden/>
              </w:rPr>
              <w:instrText xml:space="preserve"> PAGEREF _Toc471398192 \h </w:instrText>
            </w:r>
            <w:r>
              <w:rPr>
                <w:noProof/>
                <w:webHidden/>
              </w:rPr>
            </w:r>
            <w:r>
              <w:rPr>
                <w:noProof/>
                <w:webHidden/>
              </w:rPr>
              <w:fldChar w:fldCharType="separate"/>
            </w:r>
            <w:r>
              <w:rPr>
                <w:noProof/>
                <w:webHidden/>
              </w:rPr>
              <w:t>1</w:t>
            </w:r>
            <w:r>
              <w:rPr>
                <w:noProof/>
                <w:webHidden/>
              </w:rPr>
              <w:fldChar w:fldCharType="end"/>
            </w:r>
          </w:hyperlink>
        </w:p>
        <w:p w:rsidR="00A273BF" w:rsidRDefault="00A273BF">
          <w:pPr>
            <w:pStyle w:val="TDC1"/>
            <w:tabs>
              <w:tab w:val="left" w:pos="440"/>
              <w:tab w:val="right" w:leader="dot" w:pos="8494"/>
            </w:tabs>
            <w:rPr>
              <w:noProof/>
            </w:rPr>
          </w:pPr>
          <w:hyperlink w:anchor="_Toc471398193" w:history="1">
            <w:r w:rsidRPr="003135CB">
              <w:rPr>
                <w:rStyle w:val="Hipervnculo"/>
                <w:noProof/>
              </w:rPr>
              <w:t>3.</w:t>
            </w:r>
            <w:r>
              <w:rPr>
                <w:noProof/>
              </w:rPr>
              <w:tab/>
            </w:r>
            <w:r w:rsidRPr="003135CB">
              <w:rPr>
                <w:rStyle w:val="Hipervnculo"/>
                <w:noProof/>
              </w:rPr>
              <w:t>OBTENCIÓN DE LOS DATOS</w:t>
            </w:r>
            <w:r>
              <w:rPr>
                <w:noProof/>
                <w:webHidden/>
              </w:rPr>
              <w:tab/>
            </w:r>
            <w:r>
              <w:rPr>
                <w:noProof/>
                <w:webHidden/>
              </w:rPr>
              <w:fldChar w:fldCharType="begin"/>
            </w:r>
            <w:r>
              <w:rPr>
                <w:noProof/>
                <w:webHidden/>
              </w:rPr>
              <w:instrText xml:space="preserve"> PAGEREF _Toc471398193 \h </w:instrText>
            </w:r>
            <w:r>
              <w:rPr>
                <w:noProof/>
                <w:webHidden/>
              </w:rPr>
            </w:r>
            <w:r>
              <w:rPr>
                <w:noProof/>
                <w:webHidden/>
              </w:rPr>
              <w:fldChar w:fldCharType="separate"/>
            </w:r>
            <w:r>
              <w:rPr>
                <w:noProof/>
                <w:webHidden/>
              </w:rPr>
              <w:t>1</w:t>
            </w:r>
            <w:r>
              <w:rPr>
                <w:noProof/>
                <w:webHidden/>
              </w:rPr>
              <w:fldChar w:fldCharType="end"/>
            </w:r>
          </w:hyperlink>
        </w:p>
        <w:p w:rsidR="00A273BF" w:rsidRDefault="00A273BF">
          <w:pPr>
            <w:pStyle w:val="TDC2"/>
            <w:tabs>
              <w:tab w:val="left" w:pos="880"/>
              <w:tab w:val="right" w:leader="dot" w:pos="8494"/>
            </w:tabs>
            <w:rPr>
              <w:noProof/>
            </w:rPr>
          </w:pPr>
          <w:hyperlink w:anchor="_Toc471398194" w:history="1">
            <w:r w:rsidRPr="003135CB">
              <w:rPr>
                <w:rStyle w:val="Hipervnculo"/>
                <w:noProof/>
              </w:rPr>
              <w:t>3.1.</w:t>
            </w:r>
            <w:r>
              <w:rPr>
                <w:noProof/>
              </w:rPr>
              <w:tab/>
            </w:r>
            <w:r w:rsidRPr="003135CB">
              <w:rPr>
                <w:rStyle w:val="Hipervnculo"/>
                <w:noProof/>
              </w:rPr>
              <w:t>Fuentes de datos</w:t>
            </w:r>
            <w:r>
              <w:rPr>
                <w:noProof/>
                <w:webHidden/>
              </w:rPr>
              <w:tab/>
            </w:r>
            <w:r>
              <w:rPr>
                <w:noProof/>
                <w:webHidden/>
              </w:rPr>
              <w:fldChar w:fldCharType="begin"/>
            </w:r>
            <w:r>
              <w:rPr>
                <w:noProof/>
                <w:webHidden/>
              </w:rPr>
              <w:instrText xml:space="preserve"> PAGEREF _Toc471398194 \h </w:instrText>
            </w:r>
            <w:r>
              <w:rPr>
                <w:noProof/>
                <w:webHidden/>
              </w:rPr>
            </w:r>
            <w:r>
              <w:rPr>
                <w:noProof/>
                <w:webHidden/>
              </w:rPr>
              <w:fldChar w:fldCharType="separate"/>
            </w:r>
            <w:r>
              <w:rPr>
                <w:noProof/>
                <w:webHidden/>
              </w:rPr>
              <w:t>1</w:t>
            </w:r>
            <w:r>
              <w:rPr>
                <w:noProof/>
                <w:webHidden/>
              </w:rPr>
              <w:fldChar w:fldCharType="end"/>
            </w:r>
          </w:hyperlink>
        </w:p>
        <w:p w:rsidR="00A273BF" w:rsidRDefault="00A273BF">
          <w:pPr>
            <w:pStyle w:val="TDC2"/>
            <w:tabs>
              <w:tab w:val="left" w:pos="880"/>
              <w:tab w:val="right" w:leader="dot" w:pos="8494"/>
            </w:tabs>
            <w:rPr>
              <w:noProof/>
            </w:rPr>
          </w:pPr>
          <w:hyperlink w:anchor="_Toc471398195" w:history="1">
            <w:r w:rsidRPr="003135CB">
              <w:rPr>
                <w:rStyle w:val="Hipervnculo"/>
                <w:noProof/>
              </w:rPr>
              <w:t>3.2.</w:t>
            </w:r>
            <w:r>
              <w:rPr>
                <w:noProof/>
              </w:rPr>
              <w:tab/>
            </w:r>
            <w:r w:rsidRPr="003135CB">
              <w:rPr>
                <w:rStyle w:val="Hipervnculo"/>
                <w:noProof/>
              </w:rPr>
              <w:t>Datos de interés</w:t>
            </w:r>
            <w:r>
              <w:rPr>
                <w:noProof/>
                <w:webHidden/>
              </w:rPr>
              <w:tab/>
            </w:r>
            <w:r>
              <w:rPr>
                <w:noProof/>
                <w:webHidden/>
              </w:rPr>
              <w:fldChar w:fldCharType="begin"/>
            </w:r>
            <w:r>
              <w:rPr>
                <w:noProof/>
                <w:webHidden/>
              </w:rPr>
              <w:instrText xml:space="preserve"> PAGEREF _Toc471398195 \h </w:instrText>
            </w:r>
            <w:r>
              <w:rPr>
                <w:noProof/>
                <w:webHidden/>
              </w:rPr>
            </w:r>
            <w:r>
              <w:rPr>
                <w:noProof/>
                <w:webHidden/>
              </w:rPr>
              <w:fldChar w:fldCharType="separate"/>
            </w:r>
            <w:r>
              <w:rPr>
                <w:noProof/>
                <w:webHidden/>
              </w:rPr>
              <w:t>2</w:t>
            </w:r>
            <w:r>
              <w:rPr>
                <w:noProof/>
                <w:webHidden/>
              </w:rPr>
              <w:fldChar w:fldCharType="end"/>
            </w:r>
          </w:hyperlink>
        </w:p>
        <w:p w:rsidR="00A273BF" w:rsidRDefault="00A273BF">
          <w:pPr>
            <w:pStyle w:val="TDC2"/>
            <w:tabs>
              <w:tab w:val="left" w:pos="880"/>
              <w:tab w:val="right" w:leader="dot" w:pos="8494"/>
            </w:tabs>
            <w:rPr>
              <w:noProof/>
            </w:rPr>
          </w:pPr>
          <w:hyperlink w:anchor="_Toc471398196" w:history="1">
            <w:r w:rsidRPr="003135CB">
              <w:rPr>
                <w:rStyle w:val="Hipervnculo"/>
                <w:noProof/>
              </w:rPr>
              <w:t>3.3.</w:t>
            </w:r>
            <w:r>
              <w:rPr>
                <w:noProof/>
              </w:rPr>
              <w:tab/>
            </w:r>
            <w:r w:rsidRPr="003135CB">
              <w:rPr>
                <w:rStyle w:val="Hipervnculo"/>
                <w:noProof/>
              </w:rPr>
              <w:t>Extracción de los datos</w:t>
            </w:r>
            <w:r>
              <w:rPr>
                <w:noProof/>
                <w:webHidden/>
              </w:rPr>
              <w:tab/>
            </w:r>
            <w:r>
              <w:rPr>
                <w:noProof/>
                <w:webHidden/>
              </w:rPr>
              <w:fldChar w:fldCharType="begin"/>
            </w:r>
            <w:r>
              <w:rPr>
                <w:noProof/>
                <w:webHidden/>
              </w:rPr>
              <w:instrText xml:space="preserve"> PAGEREF _Toc471398196 \h </w:instrText>
            </w:r>
            <w:r>
              <w:rPr>
                <w:noProof/>
                <w:webHidden/>
              </w:rPr>
            </w:r>
            <w:r>
              <w:rPr>
                <w:noProof/>
                <w:webHidden/>
              </w:rPr>
              <w:fldChar w:fldCharType="separate"/>
            </w:r>
            <w:r>
              <w:rPr>
                <w:noProof/>
                <w:webHidden/>
              </w:rPr>
              <w:t>3</w:t>
            </w:r>
            <w:r>
              <w:rPr>
                <w:noProof/>
                <w:webHidden/>
              </w:rPr>
              <w:fldChar w:fldCharType="end"/>
            </w:r>
          </w:hyperlink>
        </w:p>
        <w:p w:rsidR="00A273BF" w:rsidRDefault="00A273BF">
          <w:pPr>
            <w:pStyle w:val="TDC1"/>
            <w:tabs>
              <w:tab w:val="left" w:pos="440"/>
              <w:tab w:val="right" w:leader="dot" w:pos="8494"/>
            </w:tabs>
            <w:rPr>
              <w:noProof/>
            </w:rPr>
          </w:pPr>
          <w:hyperlink w:anchor="_Toc471398197" w:history="1">
            <w:r w:rsidRPr="003135CB">
              <w:rPr>
                <w:rStyle w:val="Hipervnculo"/>
                <w:noProof/>
              </w:rPr>
              <w:t>4.</w:t>
            </w:r>
            <w:r>
              <w:rPr>
                <w:noProof/>
              </w:rPr>
              <w:tab/>
            </w:r>
            <w:r w:rsidRPr="003135CB">
              <w:rPr>
                <w:rStyle w:val="Hipervnculo"/>
                <w:noProof/>
              </w:rPr>
              <w:t>ESTRUCTURACIÓN DE LOS DATOS</w:t>
            </w:r>
            <w:r>
              <w:rPr>
                <w:noProof/>
                <w:webHidden/>
              </w:rPr>
              <w:tab/>
            </w:r>
            <w:r>
              <w:rPr>
                <w:noProof/>
                <w:webHidden/>
              </w:rPr>
              <w:fldChar w:fldCharType="begin"/>
            </w:r>
            <w:r>
              <w:rPr>
                <w:noProof/>
                <w:webHidden/>
              </w:rPr>
              <w:instrText xml:space="preserve"> PAGEREF _Toc471398197 \h </w:instrText>
            </w:r>
            <w:r>
              <w:rPr>
                <w:noProof/>
                <w:webHidden/>
              </w:rPr>
            </w:r>
            <w:r>
              <w:rPr>
                <w:noProof/>
                <w:webHidden/>
              </w:rPr>
              <w:fldChar w:fldCharType="separate"/>
            </w:r>
            <w:r>
              <w:rPr>
                <w:noProof/>
                <w:webHidden/>
              </w:rPr>
              <w:t>3</w:t>
            </w:r>
            <w:r>
              <w:rPr>
                <w:noProof/>
                <w:webHidden/>
              </w:rPr>
              <w:fldChar w:fldCharType="end"/>
            </w:r>
          </w:hyperlink>
        </w:p>
        <w:p w:rsidR="00A273BF" w:rsidRDefault="00A273BF">
          <w:pPr>
            <w:pStyle w:val="TDC2"/>
            <w:tabs>
              <w:tab w:val="left" w:pos="880"/>
              <w:tab w:val="right" w:leader="dot" w:pos="8494"/>
            </w:tabs>
            <w:rPr>
              <w:noProof/>
            </w:rPr>
          </w:pPr>
          <w:hyperlink w:anchor="_Toc471398198" w:history="1">
            <w:r w:rsidRPr="003135CB">
              <w:rPr>
                <w:rStyle w:val="Hipervnculo"/>
                <w:noProof/>
              </w:rPr>
              <w:t>4.1.</w:t>
            </w:r>
            <w:r>
              <w:rPr>
                <w:noProof/>
              </w:rPr>
              <w:tab/>
            </w:r>
            <w:r w:rsidRPr="003135CB">
              <w:rPr>
                <w:rStyle w:val="Hipervnculo"/>
                <w:noProof/>
              </w:rPr>
              <w:t>Fichero Transports.csv</w:t>
            </w:r>
            <w:r>
              <w:rPr>
                <w:noProof/>
                <w:webHidden/>
              </w:rPr>
              <w:tab/>
            </w:r>
            <w:r>
              <w:rPr>
                <w:noProof/>
                <w:webHidden/>
              </w:rPr>
              <w:fldChar w:fldCharType="begin"/>
            </w:r>
            <w:r>
              <w:rPr>
                <w:noProof/>
                <w:webHidden/>
              </w:rPr>
              <w:instrText xml:space="preserve"> PAGEREF _Toc471398198 \h </w:instrText>
            </w:r>
            <w:r>
              <w:rPr>
                <w:noProof/>
                <w:webHidden/>
              </w:rPr>
            </w:r>
            <w:r>
              <w:rPr>
                <w:noProof/>
                <w:webHidden/>
              </w:rPr>
              <w:fldChar w:fldCharType="separate"/>
            </w:r>
            <w:r>
              <w:rPr>
                <w:noProof/>
                <w:webHidden/>
              </w:rPr>
              <w:t>3</w:t>
            </w:r>
            <w:r>
              <w:rPr>
                <w:noProof/>
                <w:webHidden/>
              </w:rPr>
              <w:fldChar w:fldCharType="end"/>
            </w:r>
          </w:hyperlink>
        </w:p>
        <w:p w:rsidR="00A273BF" w:rsidRDefault="00A273BF">
          <w:pPr>
            <w:pStyle w:val="TDC2"/>
            <w:tabs>
              <w:tab w:val="left" w:pos="880"/>
              <w:tab w:val="right" w:leader="dot" w:pos="8494"/>
            </w:tabs>
            <w:rPr>
              <w:noProof/>
            </w:rPr>
          </w:pPr>
          <w:hyperlink w:anchor="_Toc471398199" w:history="1">
            <w:r w:rsidRPr="003135CB">
              <w:rPr>
                <w:rStyle w:val="Hipervnculo"/>
                <w:noProof/>
              </w:rPr>
              <w:t>4.2.</w:t>
            </w:r>
            <w:r>
              <w:rPr>
                <w:noProof/>
              </w:rPr>
              <w:tab/>
            </w:r>
            <w:r w:rsidRPr="003135CB">
              <w:rPr>
                <w:rStyle w:val="Hipervnculo"/>
                <w:noProof/>
              </w:rPr>
              <w:t>Diagrama UML de clases</w:t>
            </w:r>
            <w:r>
              <w:rPr>
                <w:noProof/>
                <w:webHidden/>
              </w:rPr>
              <w:tab/>
            </w:r>
            <w:r>
              <w:rPr>
                <w:noProof/>
                <w:webHidden/>
              </w:rPr>
              <w:fldChar w:fldCharType="begin"/>
            </w:r>
            <w:r>
              <w:rPr>
                <w:noProof/>
                <w:webHidden/>
              </w:rPr>
              <w:instrText xml:space="preserve"> PAGEREF _Toc471398199 \h </w:instrText>
            </w:r>
            <w:r>
              <w:rPr>
                <w:noProof/>
                <w:webHidden/>
              </w:rPr>
            </w:r>
            <w:r>
              <w:rPr>
                <w:noProof/>
                <w:webHidden/>
              </w:rPr>
              <w:fldChar w:fldCharType="separate"/>
            </w:r>
            <w:r>
              <w:rPr>
                <w:noProof/>
                <w:webHidden/>
              </w:rPr>
              <w:t>5</w:t>
            </w:r>
            <w:r>
              <w:rPr>
                <w:noProof/>
                <w:webHidden/>
              </w:rPr>
              <w:fldChar w:fldCharType="end"/>
            </w:r>
          </w:hyperlink>
        </w:p>
        <w:p w:rsidR="00A273BF" w:rsidRDefault="00A273BF">
          <w:pPr>
            <w:pStyle w:val="TDC2"/>
            <w:tabs>
              <w:tab w:val="left" w:pos="880"/>
              <w:tab w:val="right" w:leader="dot" w:pos="8494"/>
            </w:tabs>
            <w:rPr>
              <w:noProof/>
            </w:rPr>
          </w:pPr>
          <w:hyperlink w:anchor="_Toc471398200" w:history="1">
            <w:r w:rsidRPr="003135CB">
              <w:rPr>
                <w:rStyle w:val="Hipervnculo"/>
                <w:noProof/>
              </w:rPr>
              <w:t>4.3.</w:t>
            </w:r>
            <w:r>
              <w:rPr>
                <w:noProof/>
              </w:rPr>
              <w:tab/>
            </w:r>
            <w:r w:rsidRPr="003135CB">
              <w:rPr>
                <w:rStyle w:val="Hipervnculo"/>
                <w:noProof/>
              </w:rPr>
              <w:t>Fichero RDF/XML</w:t>
            </w:r>
            <w:r>
              <w:rPr>
                <w:noProof/>
                <w:webHidden/>
              </w:rPr>
              <w:tab/>
            </w:r>
            <w:r>
              <w:rPr>
                <w:noProof/>
                <w:webHidden/>
              </w:rPr>
              <w:fldChar w:fldCharType="begin"/>
            </w:r>
            <w:r>
              <w:rPr>
                <w:noProof/>
                <w:webHidden/>
              </w:rPr>
              <w:instrText xml:space="preserve"> PAGEREF _Toc471398200 \h </w:instrText>
            </w:r>
            <w:r>
              <w:rPr>
                <w:noProof/>
                <w:webHidden/>
              </w:rPr>
            </w:r>
            <w:r>
              <w:rPr>
                <w:noProof/>
                <w:webHidden/>
              </w:rPr>
              <w:fldChar w:fldCharType="separate"/>
            </w:r>
            <w:r>
              <w:rPr>
                <w:noProof/>
                <w:webHidden/>
              </w:rPr>
              <w:t>8</w:t>
            </w:r>
            <w:r>
              <w:rPr>
                <w:noProof/>
                <w:webHidden/>
              </w:rPr>
              <w:fldChar w:fldCharType="end"/>
            </w:r>
          </w:hyperlink>
        </w:p>
        <w:p w:rsidR="00A273BF" w:rsidRDefault="00A273BF">
          <w:pPr>
            <w:pStyle w:val="TDC2"/>
            <w:tabs>
              <w:tab w:val="left" w:pos="880"/>
              <w:tab w:val="right" w:leader="dot" w:pos="8494"/>
            </w:tabs>
            <w:rPr>
              <w:noProof/>
            </w:rPr>
          </w:pPr>
          <w:hyperlink w:anchor="_Toc471398201" w:history="1">
            <w:r w:rsidRPr="003135CB">
              <w:rPr>
                <w:rStyle w:val="Hipervnculo"/>
                <w:noProof/>
              </w:rPr>
              <w:t>4.4.</w:t>
            </w:r>
            <w:r>
              <w:rPr>
                <w:noProof/>
              </w:rPr>
              <w:tab/>
            </w:r>
            <w:r w:rsidRPr="003135CB">
              <w:rPr>
                <w:rStyle w:val="Hipervnculo"/>
                <w:noProof/>
              </w:rPr>
              <w:t>Representación gráfica</w:t>
            </w:r>
            <w:r>
              <w:rPr>
                <w:noProof/>
                <w:webHidden/>
              </w:rPr>
              <w:tab/>
            </w:r>
            <w:r>
              <w:rPr>
                <w:noProof/>
                <w:webHidden/>
              </w:rPr>
              <w:fldChar w:fldCharType="begin"/>
            </w:r>
            <w:r>
              <w:rPr>
                <w:noProof/>
                <w:webHidden/>
              </w:rPr>
              <w:instrText xml:space="preserve"> PAGEREF _Toc471398201 \h </w:instrText>
            </w:r>
            <w:r>
              <w:rPr>
                <w:noProof/>
                <w:webHidden/>
              </w:rPr>
            </w:r>
            <w:r>
              <w:rPr>
                <w:noProof/>
                <w:webHidden/>
              </w:rPr>
              <w:fldChar w:fldCharType="separate"/>
            </w:r>
            <w:r>
              <w:rPr>
                <w:noProof/>
                <w:webHidden/>
              </w:rPr>
              <w:t>9</w:t>
            </w:r>
            <w:r>
              <w:rPr>
                <w:noProof/>
                <w:webHidden/>
              </w:rPr>
              <w:fldChar w:fldCharType="end"/>
            </w:r>
          </w:hyperlink>
        </w:p>
        <w:p w:rsidR="00A273BF" w:rsidRDefault="00A273BF">
          <w:pPr>
            <w:pStyle w:val="TDC1"/>
            <w:tabs>
              <w:tab w:val="left" w:pos="440"/>
              <w:tab w:val="right" w:leader="dot" w:pos="8494"/>
            </w:tabs>
            <w:rPr>
              <w:noProof/>
            </w:rPr>
          </w:pPr>
          <w:hyperlink w:anchor="_Toc471398202" w:history="1">
            <w:r w:rsidRPr="003135CB">
              <w:rPr>
                <w:rStyle w:val="Hipervnculo"/>
                <w:noProof/>
              </w:rPr>
              <w:t>5.</w:t>
            </w:r>
            <w:r>
              <w:rPr>
                <w:noProof/>
              </w:rPr>
              <w:tab/>
            </w:r>
            <w:r w:rsidRPr="003135CB">
              <w:rPr>
                <w:rStyle w:val="Hipervnculo"/>
                <w:noProof/>
              </w:rPr>
              <w:t>ONTOLOGÍAS ANALIZADAS</w:t>
            </w:r>
            <w:r>
              <w:rPr>
                <w:noProof/>
                <w:webHidden/>
              </w:rPr>
              <w:tab/>
            </w:r>
            <w:r>
              <w:rPr>
                <w:noProof/>
                <w:webHidden/>
              </w:rPr>
              <w:fldChar w:fldCharType="begin"/>
            </w:r>
            <w:r>
              <w:rPr>
                <w:noProof/>
                <w:webHidden/>
              </w:rPr>
              <w:instrText xml:space="preserve"> PAGEREF _Toc471398202 \h </w:instrText>
            </w:r>
            <w:r>
              <w:rPr>
                <w:noProof/>
                <w:webHidden/>
              </w:rPr>
            </w:r>
            <w:r>
              <w:rPr>
                <w:noProof/>
                <w:webHidden/>
              </w:rPr>
              <w:fldChar w:fldCharType="separate"/>
            </w:r>
            <w:r>
              <w:rPr>
                <w:noProof/>
                <w:webHidden/>
              </w:rPr>
              <w:t>11</w:t>
            </w:r>
            <w:r>
              <w:rPr>
                <w:noProof/>
                <w:webHidden/>
              </w:rPr>
              <w:fldChar w:fldCharType="end"/>
            </w:r>
          </w:hyperlink>
        </w:p>
        <w:p w:rsidR="00A273BF" w:rsidRDefault="00A273BF">
          <w:pPr>
            <w:pStyle w:val="TDC1"/>
            <w:tabs>
              <w:tab w:val="left" w:pos="440"/>
              <w:tab w:val="right" w:leader="dot" w:pos="8494"/>
            </w:tabs>
            <w:rPr>
              <w:noProof/>
            </w:rPr>
          </w:pPr>
          <w:hyperlink w:anchor="_Toc471398203" w:history="1">
            <w:r w:rsidRPr="003135CB">
              <w:rPr>
                <w:rStyle w:val="Hipervnculo"/>
                <w:noProof/>
              </w:rPr>
              <w:t>6.</w:t>
            </w:r>
            <w:r>
              <w:rPr>
                <w:noProof/>
              </w:rPr>
              <w:tab/>
            </w:r>
            <w:r w:rsidRPr="003135CB">
              <w:rPr>
                <w:rStyle w:val="Hipervnculo"/>
                <w:noProof/>
              </w:rPr>
              <w:t>ONTOLOGÍAS CONSIDERADAS</w:t>
            </w:r>
            <w:r>
              <w:rPr>
                <w:noProof/>
                <w:webHidden/>
              </w:rPr>
              <w:tab/>
            </w:r>
            <w:r>
              <w:rPr>
                <w:noProof/>
                <w:webHidden/>
              </w:rPr>
              <w:fldChar w:fldCharType="begin"/>
            </w:r>
            <w:r>
              <w:rPr>
                <w:noProof/>
                <w:webHidden/>
              </w:rPr>
              <w:instrText xml:space="preserve"> PAGEREF _Toc471398203 \h </w:instrText>
            </w:r>
            <w:r>
              <w:rPr>
                <w:noProof/>
                <w:webHidden/>
              </w:rPr>
            </w:r>
            <w:r>
              <w:rPr>
                <w:noProof/>
                <w:webHidden/>
              </w:rPr>
              <w:fldChar w:fldCharType="separate"/>
            </w:r>
            <w:r>
              <w:rPr>
                <w:noProof/>
                <w:webHidden/>
              </w:rPr>
              <w:t>12</w:t>
            </w:r>
            <w:r>
              <w:rPr>
                <w:noProof/>
                <w:webHidden/>
              </w:rPr>
              <w:fldChar w:fldCharType="end"/>
            </w:r>
          </w:hyperlink>
        </w:p>
        <w:p w:rsidR="00A273BF" w:rsidRDefault="00A273BF">
          <w:pPr>
            <w:pStyle w:val="TDC1"/>
            <w:tabs>
              <w:tab w:val="left" w:pos="440"/>
              <w:tab w:val="right" w:leader="dot" w:pos="8494"/>
            </w:tabs>
            <w:rPr>
              <w:noProof/>
            </w:rPr>
          </w:pPr>
          <w:hyperlink w:anchor="_Toc471398204" w:history="1">
            <w:r w:rsidRPr="003135CB">
              <w:rPr>
                <w:rStyle w:val="Hipervnculo"/>
                <w:noProof/>
              </w:rPr>
              <w:t>7.</w:t>
            </w:r>
            <w:r>
              <w:rPr>
                <w:noProof/>
              </w:rPr>
              <w:tab/>
            </w:r>
            <w:r w:rsidRPr="003135CB">
              <w:rPr>
                <w:rStyle w:val="Hipervnculo"/>
                <w:noProof/>
              </w:rPr>
              <w:t>CÓDIGO</w:t>
            </w:r>
            <w:r>
              <w:rPr>
                <w:noProof/>
                <w:webHidden/>
              </w:rPr>
              <w:tab/>
            </w:r>
            <w:r>
              <w:rPr>
                <w:noProof/>
                <w:webHidden/>
              </w:rPr>
              <w:fldChar w:fldCharType="begin"/>
            </w:r>
            <w:r>
              <w:rPr>
                <w:noProof/>
                <w:webHidden/>
              </w:rPr>
              <w:instrText xml:space="preserve"> PAGEREF _Toc471398204 \h </w:instrText>
            </w:r>
            <w:r>
              <w:rPr>
                <w:noProof/>
                <w:webHidden/>
              </w:rPr>
            </w:r>
            <w:r>
              <w:rPr>
                <w:noProof/>
                <w:webHidden/>
              </w:rPr>
              <w:fldChar w:fldCharType="separate"/>
            </w:r>
            <w:r>
              <w:rPr>
                <w:noProof/>
                <w:webHidden/>
              </w:rPr>
              <w:t>14</w:t>
            </w:r>
            <w:r>
              <w:rPr>
                <w:noProof/>
                <w:webHidden/>
              </w:rPr>
              <w:fldChar w:fldCharType="end"/>
            </w:r>
          </w:hyperlink>
        </w:p>
        <w:p w:rsidR="00A273BF" w:rsidRDefault="00A273BF">
          <w:pPr>
            <w:pStyle w:val="TDC2"/>
            <w:tabs>
              <w:tab w:val="left" w:pos="880"/>
              <w:tab w:val="right" w:leader="dot" w:pos="8494"/>
            </w:tabs>
            <w:rPr>
              <w:noProof/>
            </w:rPr>
          </w:pPr>
          <w:hyperlink w:anchor="_Toc471398205" w:history="1">
            <w:r w:rsidRPr="003135CB">
              <w:rPr>
                <w:rStyle w:val="Hipervnculo"/>
                <w:noProof/>
              </w:rPr>
              <w:t>7.1.</w:t>
            </w:r>
            <w:r>
              <w:rPr>
                <w:noProof/>
              </w:rPr>
              <w:tab/>
            </w:r>
            <w:r w:rsidRPr="003135CB">
              <w:rPr>
                <w:rStyle w:val="Hipervnculo"/>
                <w:noProof/>
              </w:rPr>
              <w:t>SCRAPPER 1, GFTSscrapper.py</w:t>
            </w:r>
            <w:r>
              <w:rPr>
                <w:noProof/>
                <w:webHidden/>
              </w:rPr>
              <w:tab/>
            </w:r>
            <w:r>
              <w:rPr>
                <w:noProof/>
                <w:webHidden/>
              </w:rPr>
              <w:fldChar w:fldCharType="begin"/>
            </w:r>
            <w:r>
              <w:rPr>
                <w:noProof/>
                <w:webHidden/>
              </w:rPr>
              <w:instrText xml:space="preserve"> PAGEREF _Toc471398205 \h </w:instrText>
            </w:r>
            <w:r>
              <w:rPr>
                <w:noProof/>
                <w:webHidden/>
              </w:rPr>
            </w:r>
            <w:r>
              <w:rPr>
                <w:noProof/>
                <w:webHidden/>
              </w:rPr>
              <w:fldChar w:fldCharType="separate"/>
            </w:r>
            <w:r>
              <w:rPr>
                <w:noProof/>
                <w:webHidden/>
              </w:rPr>
              <w:t>14</w:t>
            </w:r>
            <w:r>
              <w:rPr>
                <w:noProof/>
                <w:webHidden/>
              </w:rPr>
              <w:fldChar w:fldCharType="end"/>
            </w:r>
          </w:hyperlink>
        </w:p>
        <w:p w:rsidR="00A273BF" w:rsidRDefault="00A273BF">
          <w:pPr>
            <w:pStyle w:val="TDC2"/>
            <w:tabs>
              <w:tab w:val="left" w:pos="880"/>
              <w:tab w:val="right" w:leader="dot" w:pos="8494"/>
            </w:tabs>
            <w:rPr>
              <w:noProof/>
            </w:rPr>
          </w:pPr>
          <w:hyperlink w:anchor="_Toc471398206" w:history="1">
            <w:r w:rsidRPr="003135CB">
              <w:rPr>
                <w:rStyle w:val="Hipervnculo"/>
                <w:noProof/>
              </w:rPr>
              <w:t>7.2.</w:t>
            </w:r>
            <w:r>
              <w:rPr>
                <w:noProof/>
              </w:rPr>
              <w:tab/>
            </w:r>
            <w:r w:rsidRPr="003135CB">
              <w:rPr>
                <w:rStyle w:val="Hipervnculo"/>
                <w:noProof/>
              </w:rPr>
              <w:t>SCRAPPER 2, consorcioScrapper.py</w:t>
            </w:r>
            <w:r>
              <w:rPr>
                <w:noProof/>
                <w:webHidden/>
              </w:rPr>
              <w:tab/>
            </w:r>
            <w:r>
              <w:rPr>
                <w:noProof/>
                <w:webHidden/>
              </w:rPr>
              <w:fldChar w:fldCharType="begin"/>
            </w:r>
            <w:r>
              <w:rPr>
                <w:noProof/>
                <w:webHidden/>
              </w:rPr>
              <w:instrText xml:space="preserve"> PAGEREF _Toc471398206 \h </w:instrText>
            </w:r>
            <w:r>
              <w:rPr>
                <w:noProof/>
                <w:webHidden/>
              </w:rPr>
            </w:r>
            <w:r>
              <w:rPr>
                <w:noProof/>
                <w:webHidden/>
              </w:rPr>
              <w:fldChar w:fldCharType="separate"/>
            </w:r>
            <w:r>
              <w:rPr>
                <w:noProof/>
                <w:webHidden/>
              </w:rPr>
              <w:t>14</w:t>
            </w:r>
            <w:r>
              <w:rPr>
                <w:noProof/>
                <w:webHidden/>
              </w:rPr>
              <w:fldChar w:fldCharType="end"/>
            </w:r>
          </w:hyperlink>
        </w:p>
        <w:p w:rsidR="00A273BF" w:rsidRDefault="00A273BF">
          <w:pPr>
            <w:pStyle w:val="TDC2"/>
            <w:tabs>
              <w:tab w:val="left" w:pos="880"/>
              <w:tab w:val="right" w:leader="dot" w:pos="8494"/>
            </w:tabs>
            <w:rPr>
              <w:noProof/>
            </w:rPr>
          </w:pPr>
          <w:hyperlink w:anchor="_Toc471398207" w:history="1">
            <w:r w:rsidRPr="003135CB">
              <w:rPr>
                <w:rStyle w:val="Hipervnculo"/>
                <w:noProof/>
              </w:rPr>
              <w:t>7.3.</w:t>
            </w:r>
            <w:r>
              <w:rPr>
                <w:noProof/>
              </w:rPr>
              <w:tab/>
            </w:r>
            <w:r w:rsidRPr="003135CB">
              <w:rPr>
                <w:rStyle w:val="Hipervnculo"/>
                <w:noProof/>
              </w:rPr>
              <w:t>Código creación fichero RDF/XML, rdf_xml.py</w:t>
            </w:r>
            <w:r>
              <w:rPr>
                <w:noProof/>
                <w:webHidden/>
              </w:rPr>
              <w:tab/>
            </w:r>
            <w:r>
              <w:rPr>
                <w:noProof/>
                <w:webHidden/>
              </w:rPr>
              <w:fldChar w:fldCharType="begin"/>
            </w:r>
            <w:r>
              <w:rPr>
                <w:noProof/>
                <w:webHidden/>
              </w:rPr>
              <w:instrText xml:space="preserve"> PAGEREF _Toc471398207 \h </w:instrText>
            </w:r>
            <w:r>
              <w:rPr>
                <w:noProof/>
                <w:webHidden/>
              </w:rPr>
            </w:r>
            <w:r>
              <w:rPr>
                <w:noProof/>
                <w:webHidden/>
              </w:rPr>
              <w:fldChar w:fldCharType="separate"/>
            </w:r>
            <w:r>
              <w:rPr>
                <w:noProof/>
                <w:webHidden/>
              </w:rPr>
              <w:t>16</w:t>
            </w:r>
            <w:r>
              <w:rPr>
                <w:noProof/>
                <w:webHidden/>
              </w:rPr>
              <w:fldChar w:fldCharType="end"/>
            </w:r>
          </w:hyperlink>
        </w:p>
        <w:p w:rsidR="00A273BF" w:rsidRDefault="00A273BF">
          <w:pPr>
            <w:pStyle w:val="TDC1"/>
            <w:tabs>
              <w:tab w:val="left" w:pos="440"/>
              <w:tab w:val="right" w:leader="dot" w:pos="8494"/>
            </w:tabs>
            <w:rPr>
              <w:noProof/>
            </w:rPr>
          </w:pPr>
          <w:hyperlink w:anchor="_Toc471398208" w:history="1">
            <w:r w:rsidRPr="003135CB">
              <w:rPr>
                <w:rStyle w:val="Hipervnculo"/>
                <w:noProof/>
              </w:rPr>
              <w:t>8.</w:t>
            </w:r>
            <w:r>
              <w:rPr>
                <w:noProof/>
              </w:rPr>
              <w:tab/>
            </w:r>
            <w:r w:rsidRPr="003135CB">
              <w:rPr>
                <w:rStyle w:val="Hipervnculo"/>
                <w:noProof/>
              </w:rPr>
              <w:t>CONCLUSIÓN</w:t>
            </w:r>
            <w:r>
              <w:rPr>
                <w:noProof/>
                <w:webHidden/>
              </w:rPr>
              <w:tab/>
            </w:r>
            <w:r>
              <w:rPr>
                <w:noProof/>
                <w:webHidden/>
              </w:rPr>
              <w:fldChar w:fldCharType="begin"/>
            </w:r>
            <w:r>
              <w:rPr>
                <w:noProof/>
                <w:webHidden/>
              </w:rPr>
              <w:instrText xml:space="preserve"> PAGEREF _Toc471398208 \h </w:instrText>
            </w:r>
            <w:r>
              <w:rPr>
                <w:noProof/>
                <w:webHidden/>
              </w:rPr>
            </w:r>
            <w:r>
              <w:rPr>
                <w:noProof/>
                <w:webHidden/>
              </w:rPr>
              <w:fldChar w:fldCharType="separate"/>
            </w:r>
            <w:r>
              <w:rPr>
                <w:noProof/>
                <w:webHidden/>
              </w:rPr>
              <w:t>17</w:t>
            </w:r>
            <w:r>
              <w:rPr>
                <w:noProof/>
                <w:webHidden/>
              </w:rPr>
              <w:fldChar w:fldCharType="end"/>
            </w:r>
          </w:hyperlink>
        </w:p>
        <w:p w:rsidR="00A273BF" w:rsidRDefault="00A273BF">
          <w:pPr>
            <w:pStyle w:val="TDC1"/>
            <w:tabs>
              <w:tab w:val="left" w:pos="440"/>
              <w:tab w:val="right" w:leader="dot" w:pos="8494"/>
            </w:tabs>
            <w:rPr>
              <w:noProof/>
            </w:rPr>
          </w:pPr>
          <w:hyperlink w:anchor="_Toc471398209" w:history="1">
            <w:r w:rsidRPr="003135CB">
              <w:rPr>
                <w:rStyle w:val="Hipervnculo"/>
                <w:noProof/>
              </w:rPr>
              <w:t>9.</w:t>
            </w:r>
            <w:r>
              <w:rPr>
                <w:noProof/>
              </w:rPr>
              <w:tab/>
            </w:r>
            <w:r w:rsidRPr="003135CB">
              <w:rPr>
                <w:rStyle w:val="Hipervnculo"/>
                <w:noProof/>
              </w:rPr>
              <w:t>REFERENCIAS</w:t>
            </w:r>
            <w:r>
              <w:rPr>
                <w:noProof/>
                <w:webHidden/>
              </w:rPr>
              <w:tab/>
            </w:r>
            <w:r>
              <w:rPr>
                <w:noProof/>
                <w:webHidden/>
              </w:rPr>
              <w:fldChar w:fldCharType="begin"/>
            </w:r>
            <w:r>
              <w:rPr>
                <w:noProof/>
                <w:webHidden/>
              </w:rPr>
              <w:instrText xml:space="preserve"> PAGEREF _Toc471398209 \h </w:instrText>
            </w:r>
            <w:r>
              <w:rPr>
                <w:noProof/>
                <w:webHidden/>
              </w:rPr>
            </w:r>
            <w:r>
              <w:rPr>
                <w:noProof/>
                <w:webHidden/>
              </w:rPr>
              <w:fldChar w:fldCharType="separate"/>
            </w:r>
            <w:r>
              <w:rPr>
                <w:noProof/>
                <w:webHidden/>
              </w:rPr>
              <w:t>18</w:t>
            </w:r>
            <w:r>
              <w:rPr>
                <w:noProof/>
                <w:webHidden/>
              </w:rPr>
              <w:fldChar w:fldCharType="end"/>
            </w:r>
          </w:hyperlink>
        </w:p>
        <w:p w:rsidR="004B78BB" w:rsidRDefault="004B78BB" w:rsidP="008A7CB7">
          <w:pPr>
            <w:jc w:val="both"/>
          </w:pPr>
          <w:r>
            <w:fldChar w:fldCharType="end"/>
          </w:r>
        </w:p>
      </w:sdtContent>
    </w:sdt>
    <w:p w:rsidR="004B78BB" w:rsidRPr="009E1CAF"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Default="004B78BB" w:rsidP="008A7CB7">
      <w:pPr>
        <w:jc w:val="both"/>
      </w:pPr>
    </w:p>
    <w:p w:rsidR="004B78BB" w:rsidRPr="00990AE7" w:rsidRDefault="004B78BB" w:rsidP="008A7CB7">
      <w:pPr>
        <w:jc w:val="both"/>
      </w:pPr>
    </w:p>
    <w:p w:rsidR="004B78BB" w:rsidRDefault="004B78BB" w:rsidP="008A7CB7">
      <w:pPr>
        <w:jc w:val="both"/>
        <w:sectPr w:rsidR="004B78BB" w:rsidSect="004B78BB">
          <w:pgSz w:w="11906" w:h="16838"/>
          <w:pgMar w:top="1417" w:right="1701" w:bottom="1417" w:left="1701" w:header="708" w:footer="708" w:gutter="0"/>
          <w:cols w:space="708"/>
          <w:titlePg/>
          <w:docGrid w:linePitch="360"/>
        </w:sectPr>
      </w:pPr>
    </w:p>
    <w:p w:rsidR="004B78BB" w:rsidRPr="00024F26" w:rsidRDefault="004B78BB" w:rsidP="008A7CB7">
      <w:pPr>
        <w:pStyle w:val="Ttulo1"/>
        <w:jc w:val="both"/>
      </w:pPr>
      <w:bookmarkStart w:id="1" w:name="_Toc471398191"/>
      <w:r w:rsidRPr="00225A86">
        <w:lastRenderedPageBreak/>
        <w:t>INTRODUCCIÓN</w:t>
      </w:r>
      <w:bookmarkEnd w:id="1"/>
    </w:p>
    <w:p w:rsidR="004B78BB" w:rsidRDefault="004B78BB" w:rsidP="008A7CB7">
      <w:pPr>
        <w:jc w:val="both"/>
      </w:pPr>
    </w:p>
    <w:p w:rsidR="00BC4D18" w:rsidRPr="00BC4D18" w:rsidRDefault="004B78BB" w:rsidP="008A7CB7">
      <w:pPr>
        <w:pStyle w:val="Sinespaciado"/>
        <w:jc w:val="both"/>
        <w:rPr>
          <w:u w:val="single"/>
        </w:rPr>
      </w:pPr>
      <w:r w:rsidRPr="00BC4D18">
        <w:t>En la presente práctica de la asignatura de Obtención de datos, se han combinado técnicas de scrapping web [7], creación y tratamiento de ficheros .csv [6] y estructuración y representación de datos para el desarrollo de la misma.</w:t>
      </w:r>
    </w:p>
    <w:p w:rsidR="004B78BB" w:rsidRDefault="004B78BB" w:rsidP="008A7CB7">
      <w:pPr>
        <w:pStyle w:val="Sinespaciado"/>
        <w:jc w:val="both"/>
      </w:pPr>
      <w:r>
        <w:t xml:space="preserve">En la dinámica seguida se ha comenzado por obtener datos concretos de diferentes páginas webs. Después, se ha llevado a cabo la creación de un fichero con extensión </w:t>
      </w:r>
      <w:r w:rsidRPr="006D38B9">
        <w:rPr>
          <w:i/>
        </w:rPr>
        <w:t>.csv</w:t>
      </w:r>
      <w:r>
        <w:rPr>
          <w:i/>
        </w:rPr>
        <w:t xml:space="preserve"> </w:t>
      </w:r>
      <w:r w:rsidRPr="00C93B9F">
        <w:t>[</w:t>
      </w:r>
      <w:r>
        <w:t>6</w:t>
      </w:r>
      <w:r w:rsidRPr="00C93B9F">
        <w:t>]</w:t>
      </w:r>
      <w:r>
        <w:t xml:space="preserve"> que contenía la combinación de todos los datos obtenidos. Por último, se han extraídos los datos de una forma </w:t>
      </w:r>
      <w:r w:rsidRPr="00BC4D18">
        <w:t>predeterminada</w:t>
      </w:r>
      <w:r>
        <w:t xml:space="preserve"> para finalmente conseguir una estructuración y representación de las relaciones existentes entre los mismos.</w:t>
      </w:r>
    </w:p>
    <w:p w:rsidR="004B78BB" w:rsidRDefault="004B78BB" w:rsidP="008A7CB7">
      <w:pPr>
        <w:jc w:val="both"/>
      </w:pPr>
    </w:p>
    <w:p w:rsidR="004B78BB" w:rsidRPr="00AE75D6" w:rsidRDefault="004B78BB" w:rsidP="008A7CB7">
      <w:pPr>
        <w:pStyle w:val="Ttulo1"/>
        <w:jc w:val="both"/>
      </w:pPr>
      <w:bookmarkStart w:id="2" w:name="_Toc471398192"/>
      <w:r w:rsidRPr="00990AE7">
        <w:t>OBJETIVO</w:t>
      </w:r>
      <w:bookmarkEnd w:id="2"/>
    </w:p>
    <w:p w:rsidR="004B78BB" w:rsidRDefault="004B78BB" w:rsidP="008A7CB7">
      <w:pPr>
        <w:jc w:val="both"/>
      </w:pPr>
    </w:p>
    <w:p w:rsidR="004B78BB" w:rsidRDefault="004B78BB" w:rsidP="008A7CB7">
      <w:pPr>
        <w:pStyle w:val="Sinespaciado"/>
        <w:jc w:val="both"/>
      </w:pPr>
      <w:r>
        <w:t xml:space="preserve">Esta práctica tiene como objetivo principal la presentación estructurada de los datos obtenidos de diferentes sitios web, para </w:t>
      </w:r>
      <w:r w:rsidRPr="00BC4D18">
        <w:t>ayudar</w:t>
      </w:r>
      <w:r>
        <w:t xml:space="preserve"> en la búsqueda de rutas accesibles entre en los transportes públicos de Madrid (centrados en Metro, Metro Ligero y Cercanías).</w:t>
      </w:r>
    </w:p>
    <w:p w:rsidR="00BC4D18" w:rsidRPr="00BC4D18" w:rsidRDefault="00BC4D18" w:rsidP="008A7CB7">
      <w:pPr>
        <w:pStyle w:val="Sinespaciado"/>
        <w:jc w:val="both"/>
      </w:pPr>
    </w:p>
    <w:p w:rsidR="00225A86" w:rsidRDefault="004B78BB" w:rsidP="008A7CB7">
      <w:pPr>
        <w:pStyle w:val="Ttulo1"/>
        <w:jc w:val="both"/>
      </w:pPr>
      <w:bookmarkStart w:id="3" w:name="_Toc471398193"/>
      <w:r>
        <w:t xml:space="preserve">OBTENCIÓN DE LOS </w:t>
      </w:r>
      <w:r w:rsidRPr="00F962D5">
        <w:t>DATO</w:t>
      </w:r>
      <w:r w:rsidR="00225A86" w:rsidRPr="00F962D5">
        <w:t>S</w:t>
      </w:r>
      <w:bookmarkEnd w:id="3"/>
    </w:p>
    <w:p w:rsidR="00225A86" w:rsidRPr="00225A86" w:rsidRDefault="00225A86" w:rsidP="008A7CB7">
      <w:pPr>
        <w:jc w:val="both"/>
      </w:pPr>
    </w:p>
    <w:p w:rsidR="00225A86" w:rsidRDefault="00225A86" w:rsidP="008A7CB7">
      <w:pPr>
        <w:jc w:val="both"/>
      </w:pPr>
      <w:r>
        <w:t>El primer paso a realizar es la obtención de los datos que serán analizados posteriormente. Como se ha mencionado en el objetivo principal, se han tomado datos de diferentes sitios webs relacionados con el transporte público de la Comunidad de Madrid, en concreto de los sistemas de Metro, Metro Ligero y Cercanías.</w:t>
      </w:r>
    </w:p>
    <w:p w:rsidR="00225A86" w:rsidRPr="00225A86" w:rsidRDefault="00225A86" w:rsidP="008A7CB7">
      <w:pPr>
        <w:jc w:val="both"/>
      </w:pPr>
    </w:p>
    <w:p w:rsidR="00225A86" w:rsidRPr="00225A86" w:rsidRDefault="00225A86" w:rsidP="008A7CB7">
      <w:pPr>
        <w:pStyle w:val="Ttulo2"/>
        <w:jc w:val="both"/>
      </w:pPr>
      <w:bookmarkStart w:id="4" w:name="_Toc471398194"/>
      <w:r w:rsidRPr="00225A86">
        <w:t>Fuentes de datos</w:t>
      </w:r>
      <w:bookmarkEnd w:id="4"/>
    </w:p>
    <w:p w:rsidR="004B78BB" w:rsidRPr="00BA6C36" w:rsidRDefault="004B78BB" w:rsidP="008A7CB7">
      <w:pPr>
        <w:spacing w:line="240" w:lineRule="auto"/>
        <w:jc w:val="both"/>
      </w:pPr>
    </w:p>
    <w:p w:rsidR="004B78BB" w:rsidRDefault="004B78BB" w:rsidP="008A7CB7">
      <w:pPr>
        <w:jc w:val="both"/>
      </w:pPr>
      <w:r>
        <w:t>Las principales fuentes de obtención de datos que se tendrán en cuenta en el desarrollo de la práctica serán las siguientes:</w:t>
      </w:r>
    </w:p>
    <w:p w:rsidR="004B78BB" w:rsidRPr="00BC4D18" w:rsidRDefault="004B78BB" w:rsidP="008A7CB7">
      <w:pPr>
        <w:pStyle w:val="Prrafodelista"/>
        <w:numPr>
          <w:ilvl w:val="0"/>
          <w:numId w:val="8"/>
        </w:numPr>
        <w:jc w:val="both"/>
        <w:rPr>
          <w:color w:val="0563C2"/>
        </w:rPr>
      </w:pPr>
      <w:r w:rsidRPr="004B78BB">
        <w:rPr>
          <w:i/>
        </w:rPr>
        <w:t>Datos abiertos del Consorcio Regional de Transporte de Madrid (CRTM)</w:t>
      </w:r>
      <w:r>
        <w:t xml:space="preserve"> [1], con sitio web: </w:t>
      </w:r>
      <w:hyperlink r:id="rId9" w:history="1">
        <w:r w:rsidRPr="006F247A">
          <w:t>http://datos.crtm.es/</w:t>
        </w:r>
      </w:hyperlink>
    </w:p>
    <w:p w:rsidR="00BC4D18" w:rsidRPr="00BC4D18" w:rsidRDefault="00BC4D18" w:rsidP="008A7CB7">
      <w:pPr>
        <w:pStyle w:val="Prrafodelista"/>
        <w:ind w:left="1211"/>
        <w:jc w:val="both"/>
        <w:rPr>
          <w:color w:val="0563C2"/>
          <w:u w:val="single"/>
        </w:rPr>
      </w:pPr>
    </w:p>
    <w:p w:rsidR="004B78BB" w:rsidRPr="00C47876" w:rsidRDefault="004B78BB" w:rsidP="008A7CB7">
      <w:pPr>
        <w:pStyle w:val="Prrafodelista"/>
        <w:numPr>
          <w:ilvl w:val="0"/>
          <w:numId w:val="8"/>
        </w:numPr>
        <w:jc w:val="both"/>
      </w:pPr>
      <w:r w:rsidRPr="004B78BB">
        <w:rPr>
          <w:i/>
        </w:rPr>
        <w:t>Información de los medios de transporte en el CRTM</w:t>
      </w:r>
      <w:r>
        <w:t xml:space="preserve"> [3], con sitio web: </w:t>
      </w:r>
      <w:hyperlink r:id="rId10" w:history="1">
        <w:r w:rsidRPr="006F247A">
          <w:t>http://www.crtm.es/tu-transporte-publico.aspx</w:t>
        </w:r>
      </w:hyperlink>
    </w:p>
    <w:p w:rsidR="004B78BB" w:rsidRDefault="004B78BB" w:rsidP="008A7CB7">
      <w:pPr>
        <w:jc w:val="both"/>
      </w:pPr>
    </w:p>
    <w:p w:rsidR="004B78BB" w:rsidRPr="00C47876" w:rsidRDefault="004B78BB" w:rsidP="008A7CB7">
      <w:pPr>
        <w:jc w:val="both"/>
      </w:pPr>
    </w:p>
    <w:p w:rsidR="004B78BB" w:rsidRDefault="004B78BB" w:rsidP="008A7CB7">
      <w:pPr>
        <w:pStyle w:val="Ttulo2"/>
        <w:jc w:val="both"/>
      </w:pPr>
      <w:bookmarkStart w:id="5" w:name="_Toc471398195"/>
      <w:r>
        <w:lastRenderedPageBreak/>
        <w:t xml:space="preserve">Datos de </w:t>
      </w:r>
      <w:r w:rsidRPr="00225A86">
        <w:t>interés</w:t>
      </w:r>
      <w:bookmarkEnd w:id="5"/>
    </w:p>
    <w:p w:rsidR="004B78BB" w:rsidRPr="00BA6C36" w:rsidRDefault="004B78BB" w:rsidP="008A7CB7">
      <w:pPr>
        <w:spacing w:line="240" w:lineRule="auto"/>
        <w:jc w:val="both"/>
      </w:pPr>
    </w:p>
    <w:p w:rsidR="004B78BB" w:rsidRDefault="004B78BB" w:rsidP="008A7CB7">
      <w:pPr>
        <w:jc w:val="both"/>
      </w:pPr>
      <w:r>
        <w:t>Antes de dar paso a la explicación de la extracción de los datos, explicaremos qué datos nos son de interés.</w:t>
      </w:r>
    </w:p>
    <w:p w:rsidR="004B78BB" w:rsidRDefault="004B78BB" w:rsidP="008A7CB7">
      <w:pPr>
        <w:jc w:val="both"/>
      </w:pPr>
      <w:r>
        <w:t xml:space="preserve">La primera fuente [1] hace referencia a conjuntos de open data, proporcionados por el </w:t>
      </w:r>
      <w:r>
        <w:rPr>
          <w:i/>
        </w:rPr>
        <w:t xml:space="preserve">Consorcio Regional de Transporte de Madrid, </w:t>
      </w:r>
      <w:r>
        <w:t xml:space="preserve">acerca de las redes de transporte de </w:t>
      </w:r>
      <w:r w:rsidRPr="00C47876">
        <w:rPr>
          <w:i/>
        </w:rPr>
        <w:t>Metro</w:t>
      </w:r>
      <w:r>
        <w:t xml:space="preserve">, </w:t>
      </w:r>
      <w:r w:rsidRPr="00C47876">
        <w:rPr>
          <w:i/>
        </w:rPr>
        <w:t xml:space="preserve">Autobuses </w:t>
      </w:r>
      <w:r>
        <w:rPr>
          <w:i/>
        </w:rPr>
        <w:t>U</w:t>
      </w:r>
      <w:r w:rsidRPr="00C47876">
        <w:rPr>
          <w:i/>
        </w:rPr>
        <w:t xml:space="preserve">rbanos del </w:t>
      </w:r>
      <w:r>
        <w:rPr>
          <w:i/>
        </w:rPr>
        <w:t>M</w:t>
      </w:r>
      <w:r w:rsidRPr="00C47876">
        <w:rPr>
          <w:i/>
        </w:rPr>
        <w:t xml:space="preserve">unicipio de Madrid, </w:t>
      </w:r>
      <w:r>
        <w:rPr>
          <w:i/>
        </w:rPr>
        <w:t>A</w:t>
      </w:r>
      <w:r w:rsidRPr="00C47876">
        <w:rPr>
          <w:i/>
        </w:rPr>
        <w:t xml:space="preserve">utobuses </w:t>
      </w:r>
      <w:r>
        <w:rPr>
          <w:i/>
        </w:rPr>
        <w:t>U</w:t>
      </w:r>
      <w:r w:rsidRPr="00C47876">
        <w:rPr>
          <w:i/>
        </w:rPr>
        <w:t xml:space="preserve">rbanos de la Comunidad de Madrid, </w:t>
      </w:r>
      <w:r>
        <w:rPr>
          <w:i/>
        </w:rPr>
        <w:t>A</w:t>
      </w:r>
      <w:r w:rsidRPr="00C47876">
        <w:rPr>
          <w:i/>
        </w:rPr>
        <w:t xml:space="preserve">utobuses </w:t>
      </w:r>
      <w:r>
        <w:rPr>
          <w:i/>
        </w:rPr>
        <w:t>I</w:t>
      </w:r>
      <w:r w:rsidRPr="00C47876">
        <w:rPr>
          <w:i/>
        </w:rPr>
        <w:t>nterurbanos de la Comunidad de Madrid, Metro Ligero/Tranv</w:t>
      </w:r>
      <w:r>
        <w:rPr>
          <w:i/>
        </w:rPr>
        <w:t xml:space="preserve">ía y Cercanías. </w:t>
      </w:r>
      <w:r>
        <w:t>Los transportes tenidos en cuenta son Metro, Metro Ligero/Tranvía y Cercanías.</w:t>
      </w:r>
    </w:p>
    <w:p w:rsidR="004B78BB" w:rsidRDefault="004B78BB" w:rsidP="008A7CB7">
      <w:pPr>
        <w:jc w:val="both"/>
      </w:pPr>
      <w:r>
        <w:t xml:space="preserve">En la página de cada medio de transporte, se han descargado los archivos GTFS [4] de cada uno de ellos en formato zip. Al descomprimir estos zips, se pueden encontrar una gran cantidad de ficheros con diferente información acerca de los medios de transporte. </w:t>
      </w:r>
    </w:p>
    <w:p w:rsidR="004B78BB" w:rsidRDefault="004B78BB" w:rsidP="008A7CB7">
      <w:pPr>
        <w:jc w:val="both"/>
      </w:pPr>
      <w:r>
        <w:t>El archivo que es de interés es el</w:t>
      </w:r>
      <w:r>
        <w:rPr>
          <w:i/>
        </w:rPr>
        <w:t xml:space="preserve"> stops.txt </w:t>
      </w:r>
      <w:r w:rsidRPr="005E18BC">
        <w:t>[2]</w:t>
      </w:r>
      <w:r>
        <w:t xml:space="preserve">. En este archivo se encuentra la siguiente información de las paradas de cada medio de transporte: </w:t>
      </w:r>
    </w:p>
    <w:p w:rsidR="004B78BB" w:rsidRPr="004B78BB" w:rsidRDefault="004B78BB" w:rsidP="008A7CB7">
      <w:pPr>
        <w:pStyle w:val="Prrafodelista"/>
        <w:numPr>
          <w:ilvl w:val="0"/>
          <w:numId w:val="8"/>
        </w:numPr>
        <w:jc w:val="both"/>
        <w:rPr>
          <w:i/>
        </w:rPr>
      </w:pPr>
      <w:r w:rsidRPr="004B78BB">
        <w:rPr>
          <w:i/>
        </w:rPr>
        <w:t xml:space="preserve">stop_id, </w:t>
      </w:r>
      <w:r>
        <w:t>código singular para cada parada.</w:t>
      </w:r>
    </w:p>
    <w:p w:rsidR="004B78BB" w:rsidRPr="004B78BB" w:rsidRDefault="004B78BB" w:rsidP="008A7CB7">
      <w:pPr>
        <w:pStyle w:val="Prrafodelista"/>
        <w:numPr>
          <w:ilvl w:val="0"/>
          <w:numId w:val="8"/>
        </w:numPr>
        <w:jc w:val="both"/>
        <w:rPr>
          <w:i/>
        </w:rPr>
      </w:pPr>
      <w:r w:rsidRPr="004B78BB">
        <w:rPr>
          <w:i/>
        </w:rPr>
        <w:t xml:space="preserve">stop_code, </w:t>
      </w:r>
      <w:r>
        <w:t xml:space="preserve">código relacionado con el </w:t>
      </w:r>
      <w:r w:rsidRPr="004B78BB">
        <w:rPr>
          <w:i/>
        </w:rPr>
        <w:t>stop_id.</w:t>
      </w:r>
    </w:p>
    <w:p w:rsidR="004B78BB" w:rsidRPr="004B78BB" w:rsidRDefault="004B78BB" w:rsidP="008A7CB7">
      <w:pPr>
        <w:pStyle w:val="Prrafodelista"/>
        <w:numPr>
          <w:ilvl w:val="0"/>
          <w:numId w:val="8"/>
        </w:numPr>
        <w:jc w:val="both"/>
        <w:rPr>
          <w:i/>
        </w:rPr>
      </w:pPr>
      <w:r w:rsidRPr="004B78BB">
        <w:rPr>
          <w:i/>
        </w:rPr>
        <w:t xml:space="preserve">stop_name, </w:t>
      </w:r>
      <w:r>
        <w:t>nombre de la parada.</w:t>
      </w:r>
    </w:p>
    <w:p w:rsidR="004B78BB" w:rsidRPr="00D75516" w:rsidRDefault="004B78BB" w:rsidP="008A7CB7">
      <w:pPr>
        <w:pStyle w:val="Prrafodelista"/>
        <w:numPr>
          <w:ilvl w:val="0"/>
          <w:numId w:val="8"/>
        </w:numPr>
        <w:jc w:val="both"/>
      </w:pPr>
      <w:r w:rsidRPr="004B78BB">
        <w:rPr>
          <w:i/>
        </w:rPr>
        <w:t xml:space="preserve">stop_desc, </w:t>
      </w:r>
      <w:r w:rsidRPr="00D75516">
        <w:t>dirección de la parada</w:t>
      </w:r>
      <w:r>
        <w:t>.</w:t>
      </w:r>
    </w:p>
    <w:p w:rsidR="004B78BB" w:rsidRPr="004B78BB" w:rsidRDefault="004B78BB" w:rsidP="008A7CB7">
      <w:pPr>
        <w:pStyle w:val="Prrafodelista"/>
        <w:numPr>
          <w:ilvl w:val="0"/>
          <w:numId w:val="8"/>
        </w:numPr>
        <w:jc w:val="both"/>
        <w:rPr>
          <w:i/>
        </w:rPr>
      </w:pPr>
      <w:r w:rsidRPr="004B78BB">
        <w:rPr>
          <w:i/>
        </w:rPr>
        <w:t xml:space="preserve">stop_lat, </w:t>
      </w:r>
      <w:r>
        <w:t>latitud de la parada.</w:t>
      </w:r>
    </w:p>
    <w:p w:rsidR="004B78BB" w:rsidRPr="004B78BB" w:rsidRDefault="004B78BB" w:rsidP="008A7CB7">
      <w:pPr>
        <w:pStyle w:val="Prrafodelista"/>
        <w:numPr>
          <w:ilvl w:val="0"/>
          <w:numId w:val="8"/>
        </w:numPr>
        <w:jc w:val="both"/>
        <w:rPr>
          <w:i/>
        </w:rPr>
      </w:pPr>
      <w:r w:rsidRPr="004B78BB">
        <w:rPr>
          <w:i/>
        </w:rPr>
        <w:t xml:space="preserve">stop_lon, </w:t>
      </w:r>
      <w:r>
        <w:t>longitud de la parada.</w:t>
      </w:r>
    </w:p>
    <w:p w:rsidR="004B78BB" w:rsidRPr="004B78BB" w:rsidRDefault="004B78BB" w:rsidP="008A7CB7">
      <w:pPr>
        <w:pStyle w:val="Prrafodelista"/>
        <w:numPr>
          <w:ilvl w:val="0"/>
          <w:numId w:val="8"/>
        </w:numPr>
        <w:jc w:val="both"/>
        <w:rPr>
          <w:i/>
        </w:rPr>
      </w:pPr>
      <w:r w:rsidRPr="004B78BB">
        <w:rPr>
          <w:i/>
        </w:rPr>
        <w:t xml:space="preserve">zone_id, </w:t>
      </w:r>
      <w:r>
        <w:t>zona tarifaria de servicio [5].</w:t>
      </w:r>
    </w:p>
    <w:p w:rsidR="004B78BB" w:rsidRPr="004B78BB" w:rsidRDefault="004B78BB" w:rsidP="008A7CB7">
      <w:pPr>
        <w:pStyle w:val="Prrafodelista"/>
        <w:numPr>
          <w:ilvl w:val="0"/>
          <w:numId w:val="8"/>
        </w:numPr>
        <w:jc w:val="both"/>
        <w:rPr>
          <w:i/>
        </w:rPr>
      </w:pPr>
      <w:r w:rsidRPr="004B78BB">
        <w:rPr>
          <w:i/>
        </w:rPr>
        <w:t xml:space="preserve">stop_url, </w:t>
      </w:r>
      <w:r>
        <w:t>url de la parada.</w:t>
      </w:r>
    </w:p>
    <w:p w:rsidR="004B78BB" w:rsidRPr="004B78BB" w:rsidRDefault="004B78BB" w:rsidP="008A7CB7">
      <w:pPr>
        <w:pStyle w:val="Prrafodelista"/>
        <w:numPr>
          <w:ilvl w:val="0"/>
          <w:numId w:val="8"/>
        </w:numPr>
        <w:jc w:val="both"/>
        <w:rPr>
          <w:i/>
        </w:rPr>
      </w:pPr>
      <w:r w:rsidRPr="004B78BB">
        <w:rPr>
          <w:i/>
        </w:rPr>
        <w:t xml:space="preserve">location_type, </w:t>
      </w:r>
      <w:r w:rsidRPr="00D75516">
        <w:t>tipo de parada</w:t>
      </w:r>
      <w:r>
        <w:t>.</w:t>
      </w:r>
    </w:p>
    <w:p w:rsidR="004B78BB" w:rsidRPr="004B78BB" w:rsidRDefault="004B78BB" w:rsidP="008A7CB7">
      <w:pPr>
        <w:pStyle w:val="Prrafodelista"/>
        <w:numPr>
          <w:ilvl w:val="0"/>
          <w:numId w:val="8"/>
        </w:numPr>
        <w:jc w:val="both"/>
        <w:rPr>
          <w:i/>
        </w:rPr>
      </w:pPr>
      <w:r w:rsidRPr="004B78BB">
        <w:rPr>
          <w:i/>
        </w:rPr>
        <w:t xml:space="preserve">parent_station, </w:t>
      </w:r>
      <w:r w:rsidRPr="00D75516">
        <w:t>estaci</w:t>
      </w:r>
      <w:r>
        <w:t>ón a la hace referencia.</w:t>
      </w:r>
    </w:p>
    <w:p w:rsidR="004B78BB" w:rsidRPr="004B78BB" w:rsidRDefault="004B78BB" w:rsidP="008A7CB7">
      <w:pPr>
        <w:pStyle w:val="Prrafodelista"/>
        <w:numPr>
          <w:ilvl w:val="0"/>
          <w:numId w:val="8"/>
        </w:numPr>
        <w:jc w:val="both"/>
        <w:rPr>
          <w:i/>
        </w:rPr>
      </w:pPr>
      <w:r w:rsidRPr="004B78BB">
        <w:rPr>
          <w:i/>
        </w:rPr>
        <w:t xml:space="preserve">stop_timezone, </w:t>
      </w:r>
      <w:r w:rsidRPr="00D75516">
        <w:t>zona horaria</w:t>
      </w:r>
      <w:r>
        <w:t>.</w:t>
      </w:r>
    </w:p>
    <w:p w:rsidR="004B78BB" w:rsidRPr="004B78BB" w:rsidRDefault="004B78BB" w:rsidP="008A7CB7">
      <w:pPr>
        <w:pStyle w:val="Prrafodelista"/>
        <w:numPr>
          <w:ilvl w:val="0"/>
          <w:numId w:val="8"/>
        </w:numPr>
        <w:jc w:val="both"/>
        <w:rPr>
          <w:i/>
        </w:rPr>
      </w:pPr>
      <w:r w:rsidRPr="004B78BB">
        <w:rPr>
          <w:i/>
        </w:rPr>
        <w:t xml:space="preserve">wheelchair_boarding, </w:t>
      </w:r>
      <w:r>
        <w:t>acceso para silla de ruedas.</w:t>
      </w:r>
    </w:p>
    <w:p w:rsidR="004B78BB" w:rsidRDefault="004B78BB" w:rsidP="008A7CB7">
      <w:pPr>
        <w:jc w:val="both"/>
      </w:pPr>
      <w:r>
        <w:t>Estos datos formarán parte de las columnas del .</w:t>
      </w:r>
      <w:r w:rsidRPr="00C93B9F">
        <w:rPr>
          <w:i/>
        </w:rPr>
        <w:t>csv</w:t>
      </w:r>
      <w:r>
        <w:t xml:space="preserve"> </w:t>
      </w:r>
      <w:r w:rsidRPr="00C93B9F">
        <w:t>[</w:t>
      </w:r>
      <w:r>
        <w:t>6</w:t>
      </w:r>
      <w:r w:rsidRPr="00C93B9F">
        <w:t>]</w:t>
      </w:r>
      <w:r>
        <w:t xml:space="preserve"> que se formará con la unión de toda la información.</w:t>
      </w:r>
    </w:p>
    <w:p w:rsidR="004B78BB" w:rsidRDefault="004B78BB" w:rsidP="008A7CB7">
      <w:pPr>
        <w:jc w:val="both"/>
      </w:pPr>
      <w:r>
        <w:t>El resto de columnas, se han obtenido de la segunda fuente [3]. En este caso, los datos se extraen directamente de la web de cada transporte sin que haga falta la descarga de ningún fichero. La información que se extrae es la siguiente:</w:t>
      </w:r>
    </w:p>
    <w:p w:rsidR="004B78BB" w:rsidRDefault="004B78BB" w:rsidP="008A7CB7">
      <w:pPr>
        <w:pStyle w:val="Prrafodelista"/>
        <w:numPr>
          <w:ilvl w:val="0"/>
          <w:numId w:val="8"/>
        </w:numPr>
        <w:jc w:val="both"/>
      </w:pPr>
      <w:r w:rsidRPr="004B78BB">
        <w:rPr>
          <w:i/>
        </w:rPr>
        <w:t xml:space="preserve">line_number, </w:t>
      </w:r>
      <w:r>
        <w:t>línea a la que pertenece la parada.</w:t>
      </w:r>
    </w:p>
    <w:p w:rsidR="004B78BB" w:rsidRDefault="004B78BB" w:rsidP="008A7CB7">
      <w:pPr>
        <w:pStyle w:val="Prrafodelista"/>
        <w:numPr>
          <w:ilvl w:val="0"/>
          <w:numId w:val="8"/>
        </w:numPr>
        <w:jc w:val="both"/>
      </w:pPr>
      <w:r w:rsidRPr="004B78BB">
        <w:rPr>
          <w:i/>
        </w:rPr>
        <w:t xml:space="preserve">order_number, </w:t>
      </w:r>
      <w:r>
        <w:t>posición de la parada en el itinerario de la línea, unido con la línea a la que pertenece.</w:t>
      </w:r>
    </w:p>
    <w:p w:rsidR="004B78BB" w:rsidRPr="00C071D9" w:rsidRDefault="004B78BB" w:rsidP="008A7CB7">
      <w:pPr>
        <w:pStyle w:val="Prrafodelista"/>
        <w:numPr>
          <w:ilvl w:val="0"/>
          <w:numId w:val="8"/>
        </w:numPr>
        <w:jc w:val="both"/>
      </w:pPr>
      <w:r w:rsidRPr="004B78BB">
        <w:rPr>
          <w:i/>
        </w:rPr>
        <w:t xml:space="preserve">metro_linked, </w:t>
      </w:r>
      <w:r>
        <w:t>líneas de metro con las que está conectada la parada.</w:t>
      </w:r>
    </w:p>
    <w:p w:rsidR="004B78BB" w:rsidRPr="00C071D9" w:rsidRDefault="004B78BB" w:rsidP="008A7CB7">
      <w:pPr>
        <w:pStyle w:val="Prrafodelista"/>
        <w:numPr>
          <w:ilvl w:val="0"/>
          <w:numId w:val="8"/>
        </w:numPr>
        <w:jc w:val="both"/>
      </w:pPr>
      <w:r w:rsidRPr="004B78BB">
        <w:rPr>
          <w:i/>
        </w:rPr>
        <w:t xml:space="preserve">ml_linked, </w:t>
      </w:r>
      <w:r>
        <w:t>líneas de metro ligero con las que está conectada la parada.</w:t>
      </w:r>
    </w:p>
    <w:p w:rsidR="004B78BB" w:rsidRPr="00C071D9" w:rsidRDefault="004B78BB" w:rsidP="008A7CB7">
      <w:pPr>
        <w:pStyle w:val="Prrafodelista"/>
        <w:numPr>
          <w:ilvl w:val="0"/>
          <w:numId w:val="8"/>
        </w:numPr>
        <w:jc w:val="both"/>
      </w:pPr>
      <w:r w:rsidRPr="004B78BB">
        <w:rPr>
          <w:i/>
        </w:rPr>
        <w:t xml:space="preserve">cr_linked, </w:t>
      </w:r>
      <w:r>
        <w:t>líneas de cercanías con las que está conectada la parada.</w:t>
      </w:r>
    </w:p>
    <w:p w:rsidR="004B78BB" w:rsidRPr="00C071D9" w:rsidRDefault="004B78BB" w:rsidP="008A7CB7">
      <w:pPr>
        <w:pStyle w:val="Prrafodelista"/>
        <w:numPr>
          <w:ilvl w:val="0"/>
          <w:numId w:val="8"/>
        </w:numPr>
        <w:jc w:val="both"/>
      </w:pPr>
      <w:r w:rsidRPr="004B78BB">
        <w:rPr>
          <w:i/>
        </w:rPr>
        <w:t xml:space="preserve">accessible, </w:t>
      </w:r>
      <w:r>
        <w:t>si es accesible con silla de ruedas.</w:t>
      </w:r>
    </w:p>
    <w:p w:rsidR="004B78BB" w:rsidRPr="00C071D9" w:rsidRDefault="004B78BB" w:rsidP="008A7CB7">
      <w:pPr>
        <w:pStyle w:val="Prrafodelista"/>
        <w:numPr>
          <w:ilvl w:val="0"/>
          <w:numId w:val="8"/>
        </w:numPr>
        <w:jc w:val="both"/>
      </w:pPr>
      <w:r w:rsidRPr="004B78BB">
        <w:rPr>
          <w:i/>
        </w:rPr>
        <w:t xml:space="preserve">parking, </w:t>
      </w:r>
      <w:r w:rsidRPr="00C071D9">
        <w:t>si tiene parking.</w:t>
      </w:r>
    </w:p>
    <w:p w:rsidR="004B78BB" w:rsidRDefault="004B78BB" w:rsidP="008A7CB7">
      <w:pPr>
        <w:jc w:val="both"/>
      </w:pPr>
    </w:p>
    <w:p w:rsidR="004B78BB" w:rsidRPr="00C93B9F" w:rsidRDefault="004B78BB" w:rsidP="008A7CB7">
      <w:pPr>
        <w:jc w:val="both"/>
      </w:pPr>
      <w:r>
        <w:lastRenderedPageBreak/>
        <w:t xml:space="preserve">Además, añadiremos una columna al fichero llamada </w:t>
      </w:r>
      <w:r w:rsidRPr="00C93B9F">
        <w:rPr>
          <w:i/>
        </w:rPr>
        <w:t>transportmean_name</w:t>
      </w:r>
      <w:r>
        <w:rPr>
          <w:i/>
        </w:rPr>
        <w:t xml:space="preserve">, </w:t>
      </w:r>
      <w:r>
        <w:t>que indicará si es una parada de tipo Metro, CR (Cercanías) o ML (Metro Ligero/Tranvía)</w:t>
      </w:r>
    </w:p>
    <w:p w:rsidR="004B78BB" w:rsidRDefault="004B78BB" w:rsidP="008A7CB7">
      <w:pPr>
        <w:pStyle w:val="Ttulo2"/>
        <w:jc w:val="both"/>
      </w:pPr>
      <w:bookmarkStart w:id="6" w:name="_Toc471398196"/>
      <w:r>
        <w:t>Extracción de los datos</w:t>
      </w:r>
      <w:bookmarkEnd w:id="6"/>
    </w:p>
    <w:p w:rsidR="004B78BB" w:rsidRDefault="004B78BB" w:rsidP="008A7CB7">
      <w:pPr>
        <w:spacing w:line="240" w:lineRule="auto"/>
        <w:jc w:val="both"/>
      </w:pPr>
    </w:p>
    <w:p w:rsidR="004B78BB" w:rsidRDefault="004B78BB" w:rsidP="008A7CB7">
      <w:pPr>
        <w:spacing w:line="240" w:lineRule="auto"/>
        <w:jc w:val="both"/>
      </w:pPr>
      <w:r>
        <w:t xml:space="preserve">Los datos han sido extraídos de la web. La técnica empleada ha sido el </w:t>
      </w:r>
      <w:r w:rsidRPr="00A54578">
        <w:rPr>
          <w:i/>
        </w:rPr>
        <w:t xml:space="preserve">web scrapping </w:t>
      </w:r>
      <w:r>
        <w:t>[7]. Con esta técnica se consigue, mediante scripts programables, recorrer los elementos de una página web y recoger la información que es de interés. Para eso es necesario realizar un análisis previo de la estructura que presenta el código fuente de la página web. En ambos casos, dicho código es HTML.</w:t>
      </w:r>
    </w:p>
    <w:p w:rsidR="004B78BB" w:rsidRPr="00775D00" w:rsidRDefault="004B78BB" w:rsidP="008A7CB7">
      <w:pPr>
        <w:spacing w:line="240" w:lineRule="auto"/>
        <w:jc w:val="both"/>
        <w:rPr>
          <w:i/>
        </w:rPr>
      </w:pPr>
      <w:r>
        <w:t>En el caso de la descarga de los ficheros GFTS [4], el script primero ha tenido que ser programado para recorrer la página principal de los datos [1] y obtener el link de descarga del .zip de cada medio de transporte. Una vez obtenido, han sido descargados y realizado una combinación en un mismo fichero .</w:t>
      </w:r>
      <w:r>
        <w:rPr>
          <w:i/>
        </w:rPr>
        <w:t xml:space="preserve">csv </w:t>
      </w:r>
      <w:r w:rsidRPr="00775D00">
        <w:t>[</w:t>
      </w:r>
      <w:r>
        <w:t>6</w:t>
      </w:r>
      <w:r w:rsidRPr="00775D00">
        <w:t>]</w:t>
      </w:r>
      <w:r>
        <w:t xml:space="preserve"> para su fácil manejo posterior. El fichero es llamado </w:t>
      </w:r>
      <w:r>
        <w:rPr>
          <w:i/>
        </w:rPr>
        <w:t>stops.csv.</w:t>
      </w:r>
    </w:p>
    <w:p w:rsidR="004B78BB" w:rsidRDefault="004B78BB" w:rsidP="008A7CB7">
      <w:pPr>
        <w:spacing w:line="240" w:lineRule="auto"/>
        <w:jc w:val="both"/>
      </w:pPr>
      <w:r>
        <w:t>En el caso de la obtención del resto de datos, para cada medio de transporte de interés, en la url principal [3] ha obtenido la url de las líneas de cada uno de ellos.</w:t>
      </w:r>
    </w:p>
    <w:p w:rsidR="004B78BB" w:rsidRPr="00A54578" w:rsidRDefault="004B78BB" w:rsidP="008A7CB7">
      <w:pPr>
        <w:spacing w:line="240" w:lineRule="auto"/>
        <w:jc w:val="both"/>
      </w:pPr>
      <w:r>
        <w:t>Después, para cada link, se ha ido introduciendo en ellos, encontrándose una página con todas las líneas de cada medio. El script ha recorrido todas las líneas, obteniendo el link de cada una, accediendo a él y obteniendo los datos de cada una de las paradas disponibles.</w:t>
      </w:r>
    </w:p>
    <w:p w:rsidR="004B78BB" w:rsidRPr="00903BA5" w:rsidRDefault="004B78BB" w:rsidP="008A7CB7">
      <w:pPr>
        <w:jc w:val="both"/>
      </w:pPr>
    </w:p>
    <w:p w:rsidR="004B78BB" w:rsidRDefault="004B78BB" w:rsidP="008A7CB7">
      <w:pPr>
        <w:pStyle w:val="Ttulo1"/>
        <w:jc w:val="both"/>
      </w:pPr>
      <w:bookmarkStart w:id="7" w:name="_Toc471398197"/>
      <w:r>
        <w:t>ESTRUCTURACIÓN DE LOS DATOS</w:t>
      </w:r>
      <w:bookmarkEnd w:id="7"/>
    </w:p>
    <w:p w:rsidR="004B78BB" w:rsidRDefault="004B78BB" w:rsidP="008A7CB7">
      <w:pPr>
        <w:jc w:val="both"/>
      </w:pPr>
    </w:p>
    <w:p w:rsidR="004B78BB" w:rsidRPr="00775D00" w:rsidRDefault="004B78BB" w:rsidP="008A7CB7">
      <w:pPr>
        <w:jc w:val="both"/>
      </w:pPr>
      <w:r>
        <w:t xml:space="preserve">En este apartado se detallará la estructuración de los datos obtenidos en cada paso hasta su final representación. </w:t>
      </w:r>
    </w:p>
    <w:p w:rsidR="004B78BB" w:rsidRDefault="004B78BB" w:rsidP="008A7CB7">
      <w:pPr>
        <w:pStyle w:val="Ttulo2"/>
        <w:jc w:val="both"/>
        <w:rPr>
          <w:i/>
        </w:rPr>
      </w:pPr>
      <w:bookmarkStart w:id="8" w:name="_Toc471398198"/>
      <w:r>
        <w:t>Fichero Transports</w:t>
      </w:r>
      <w:r>
        <w:rPr>
          <w:i/>
        </w:rPr>
        <w:t>.csv</w:t>
      </w:r>
      <w:bookmarkEnd w:id="8"/>
    </w:p>
    <w:p w:rsidR="004B78BB" w:rsidRDefault="004B78BB" w:rsidP="008A7CB7">
      <w:pPr>
        <w:spacing w:line="240" w:lineRule="auto"/>
        <w:jc w:val="both"/>
      </w:pPr>
    </w:p>
    <w:p w:rsidR="004B78BB" w:rsidRDefault="004B78BB" w:rsidP="008A7CB7">
      <w:pPr>
        <w:jc w:val="both"/>
        <w:rPr>
          <w:i/>
        </w:rPr>
      </w:pPr>
      <w:r>
        <w:t>Una vez obtenidos los datos mencionados en el apartado 3.2, realizamos una combinación de todos ellos en un fichero .</w:t>
      </w:r>
      <w:r>
        <w:rPr>
          <w:i/>
        </w:rPr>
        <w:t xml:space="preserve"> csv </w:t>
      </w:r>
      <w:r>
        <w:t xml:space="preserve">[6] llamado </w:t>
      </w:r>
      <w:r>
        <w:rPr>
          <w:i/>
        </w:rPr>
        <w:t>Transports.csv.</w:t>
      </w:r>
    </w:p>
    <w:p w:rsidR="004B78BB" w:rsidRDefault="004B78BB" w:rsidP="008A7CB7">
      <w:pPr>
        <w:jc w:val="both"/>
      </w:pPr>
      <w:r>
        <w:t>Las cabeceras de cada columna, tendrán la etiqueta del dato asociado y mencionado con anterioridad en la misma sección 3.2.</w:t>
      </w:r>
    </w:p>
    <w:p w:rsidR="004B78BB" w:rsidRDefault="004B78BB" w:rsidP="008A7CB7">
      <w:pPr>
        <w:jc w:val="both"/>
      </w:pPr>
      <w:r>
        <w:t>Cada línea corresponderá a una estación, parada o acceso de un medio de transporte. A continuación, se detallará el valor que puede adoptar cada columna, explicando con una mayor claridad estos conceptos mencionados.</w:t>
      </w:r>
    </w:p>
    <w:p w:rsidR="004B78BB" w:rsidRPr="00A04184" w:rsidRDefault="004B78BB" w:rsidP="008A7CB7">
      <w:pPr>
        <w:pStyle w:val="Prrafodelista"/>
        <w:numPr>
          <w:ilvl w:val="0"/>
          <w:numId w:val="8"/>
        </w:numPr>
        <w:jc w:val="both"/>
      </w:pPr>
      <w:r w:rsidRPr="00F84B91">
        <w:rPr>
          <w:i/>
        </w:rPr>
        <w:t xml:space="preserve">transportmean_name, </w:t>
      </w:r>
      <w:r w:rsidRPr="00A04184">
        <w:t>METRO, ML o CR</w:t>
      </w:r>
      <w:r>
        <w:t xml:space="preserve"> en función del tipo de transporte.</w:t>
      </w:r>
    </w:p>
    <w:p w:rsidR="004B78BB" w:rsidRPr="00F84B91" w:rsidRDefault="004B78BB" w:rsidP="008A7CB7">
      <w:pPr>
        <w:pStyle w:val="Prrafodelista"/>
        <w:numPr>
          <w:ilvl w:val="0"/>
          <w:numId w:val="8"/>
        </w:numPr>
        <w:jc w:val="both"/>
        <w:rPr>
          <w:i/>
        </w:rPr>
      </w:pPr>
      <w:r w:rsidRPr="00F84B91">
        <w:rPr>
          <w:i/>
        </w:rPr>
        <w:t xml:space="preserve">stop_id, </w:t>
      </w:r>
      <w:r>
        <w:t>código del tipo &lt;3 letras&gt; + &lt;código para diferenciar paradas con mismo stop_code&gt; + _ + &lt;stop_code&gt; :</w:t>
      </w:r>
    </w:p>
    <w:p w:rsidR="004B78BB" w:rsidRPr="00F84B91" w:rsidRDefault="004B78BB" w:rsidP="008A7CB7">
      <w:pPr>
        <w:pStyle w:val="Prrafodelista"/>
        <w:numPr>
          <w:ilvl w:val="0"/>
          <w:numId w:val="8"/>
        </w:numPr>
        <w:jc w:val="both"/>
        <w:rPr>
          <w:i/>
        </w:rPr>
      </w:pPr>
      <w:r w:rsidRPr="00F84B91">
        <w:rPr>
          <w:i/>
        </w:rPr>
        <w:t xml:space="preserve">3 letras, </w:t>
      </w:r>
      <w:r>
        <w:t xml:space="preserve">“est” para el concepto de estación, “par” para el concepto de parada y “acc” para el concepto de acceso a una estación. Para una misma estación, puede </w:t>
      </w:r>
      <w:r>
        <w:lastRenderedPageBreak/>
        <w:t xml:space="preserve">haber diferentes paradas que corresponden a diferentes líneas y además varios accesos a cada una de las paradas. Este fichero se encuentra incompleto en la web, ya que no se encuentran todas las estaciones como concepto “est” (ver caso de </w:t>
      </w:r>
      <w:r w:rsidRPr="00F84B91">
        <w:rPr>
          <w:i/>
        </w:rPr>
        <w:t>Noviciados</w:t>
      </w:r>
      <w:r>
        <w:t xml:space="preserve"> y </w:t>
      </w:r>
      <w:r w:rsidRPr="00F84B91">
        <w:rPr>
          <w:i/>
        </w:rPr>
        <w:t>Acacias</w:t>
      </w:r>
      <w:r>
        <w:t xml:space="preserve"> en el Metro) y la no existencia de la estación de cercanía de </w:t>
      </w:r>
      <w:r w:rsidRPr="00F84B91">
        <w:rPr>
          <w:i/>
        </w:rPr>
        <w:t>Valdebebas</w:t>
      </w:r>
      <w:r>
        <w:t>.</w:t>
      </w:r>
    </w:p>
    <w:p w:rsidR="004B78BB" w:rsidRDefault="004B78BB" w:rsidP="008A7CB7">
      <w:pPr>
        <w:ind w:left="1211"/>
        <w:jc w:val="both"/>
      </w:pPr>
      <w:r>
        <w:t xml:space="preserve">En el fichero transports.csv sólo aparecen los valores con concepto “par”, ya que ha sido la forma más eficaz de compararlo con los datos obtenidos del segundo scrapping [7]. Teniendo en cuenta las paradas, se evitaba el problema de la desaparición del concepto “est” para Noviciados y Acacias. Esto también tenía como objetivo conservar cada parada de cada estación que esté unida a otras líneas. Todo ello obliga a realizar al menos este previo filtrado de información. En el fichero </w:t>
      </w:r>
      <w:r w:rsidRPr="00443882">
        <w:rPr>
          <w:i/>
        </w:rPr>
        <w:t>stops.csv</w:t>
      </w:r>
      <w:r>
        <w:rPr>
          <w:i/>
        </w:rPr>
        <w:t xml:space="preserve">, </w:t>
      </w:r>
      <w:r>
        <w:t>sí aparecen los tres tipos de dato.</w:t>
      </w:r>
    </w:p>
    <w:p w:rsidR="004B78BB" w:rsidRPr="00014F7A" w:rsidRDefault="004B78BB" w:rsidP="008A7CB7">
      <w:pPr>
        <w:ind w:left="1776"/>
        <w:jc w:val="both"/>
      </w:pPr>
    </w:p>
    <w:p w:rsidR="004B78BB" w:rsidRPr="004B78BB" w:rsidRDefault="004B78BB" w:rsidP="008A7CB7">
      <w:pPr>
        <w:pStyle w:val="Prrafodelista"/>
        <w:numPr>
          <w:ilvl w:val="0"/>
          <w:numId w:val="8"/>
        </w:numPr>
        <w:jc w:val="both"/>
        <w:rPr>
          <w:i/>
        </w:rPr>
      </w:pPr>
      <w:r w:rsidRPr="004B78BB">
        <w:rPr>
          <w:i/>
        </w:rPr>
        <w:t xml:space="preserve">Código para diferenciar paradas con mismo stop_code, </w:t>
      </w:r>
    </w:p>
    <w:p w:rsidR="004B78BB" w:rsidRPr="00F84B91" w:rsidRDefault="004B78BB" w:rsidP="008A7CB7">
      <w:pPr>
        <w:pStyle w:val="Prrafodelista"/>
        <w:numPr>
          <w:ilvl w:val="1"/>
          <w:numId w:val="8"/>
        </w:numPr>
        <w:jc w:val="both"/>
        <w:rPr>
          <w:i/>
        </w:rPr>
      </w:pPr>
      <w:r>
        <w:t>Metro:</w:t>
      </w:r>
    </w:p>
    <w:p w:rsidR="004B78BB" w:rsidRPr="00F84B91" w:rsidRDefault="004B78BB" w:rsidP="008A7CB7">
      <w:pPr>
        <w:pStyle w:val="Prrafodelista"/>
        <w:numPr>
          <w:ilvl w:val="2"/>
          <w:numId w:val="8"/>
        </w:numPr>
        <w:jc w:val="both"/>
        <w:rPr>
          <w:i/>
        </w:rPr>
      </w:pPr>
      <w:r>
        <w:t>General: 4</w:t>
      </w:r>
    </w:p>
    <w:p w:rsidR="004B78BB" w:rsidRPr="00F84B91" w:rsidRDefault="004B78BB" w:rsidP="008A7CB7">
      <w:pPr>
        <w:pStyle w:val="Prrafodelista"/>
        <w:numPr>
          <w:ilvl w:val="2"/>
          <w:numId w:val="8"/>
        </w:numPr>
        <w:jc w:val="both"/>
        <w:rPr>
          <w:i/>
        </w:rPr>
      </w:pPr>
      <w:r w:rsidRPr="00F84B91">
        <w:rPr>
          <w:i/>
        </w:rPr>
        <w:t>stop_code</w:t>
      </w:r>
      <w:r>
        <w:t xml:space="preserve"> repetido: 90</w:t>
      </w:r>
    </w:p>
    <w:p w:rsidR="004B78BB" w:rsidRPr="00F84B91" w:rsidRDefault="004B78BB" w:rsidP="008A7CB7">
      <w:pPr>
        <w:pStyle w:val="Prrafodelista"/>
        <w:numPr>
          <w:ilvl w:val="1"/>
          <w:numId w:val="8"/>
        </w:numPr>
        <w:jc w:val="both"/>
        <w:rPr>
          <w:i/>
        </w:rPr>
      </w:pPr>
      <w:r>
        <w:t>Metro Ligero</w:t>
      </w:r>
    </w:p>
    <w:p w:rsidR="004B78BB" w:rsidRPr="00F84B91" w:rsidRDefault="004B78BB" w:rsidP="008A7CB7">
      <w:pPr>
        <w:pStyle w:val="Prrafodelista"/>
        <w:numPr>
          <w:ilvl w:val="2"/>
          <w:numId w:val="8"/>
        </w:numPr>
        <w:jc w:val="both"/>
        <w:rPr>
          <w:i/>
        </w:rPr>
      </w:pPr>
      <w:r>
        <w:t>General: 10</w:t>
      </w:r>
    </w:p>
    <w:p w:rsidR="004B78BB" w:rsidRDefault="004B78BB" w:rsidP="008A7CB7">
      <w:pPr>
        <w:pStyle w:val="Prrafodelista"/>
        <w:numPr>
          <w:ilvl w:val="1"/>
          <w:numId w:val="8"/>
        </w:numPr>
        <w:jc w:val="both"/>
      </w:pPr>
      <w:r w:rsidRPr="00443882">
        <w:t>Cercanías</w:t>
      </w:r>
      <w:r>
        <w:t>:</w:t>
      </w:r>
    </w:p>
    <w:p w:rsidR="004B78BB" w:rsidRDefault="004B78BB" w:rsidP="008A7CB7">
      <w:pPr>
        <w:pStyle w:val="Prrafodelista"/>
        <w:numPr>
          <w:ilvl w:val="2"/>
          <w:numId w:val="8"/>
        </w:numPr>
        <w:jc w:val="both"/>
      </w:pPr>
      <w:r>
        <w:t>General: 5</w:t>
      </w:r>
    </w:p>
    <w:p w:rsidR="004B78BB" w:rsidRPr="00CD1F03" w:rsidRDefault="004B78BB" w:rsidP="008A7CB7">
      <w:pPr>
        <w:pStyle w:val="Prrafodelista"/>
        <w:numPr>
          <w:ilvl w:val="2"/>
          <w:numId w:val="8"/>
        </w:numPr>
        <w:jc w:val="both"/>
      </w:pPr>
      <w:r w:rsidRPr="00F84B91">
        <w:rPr>
          <w:i/>
        </w:rPr>
        <w:t>stop_code</w:t>
      </w:r>
      <w:r>
        <w:t xml:space="preserve"> repetido: 90</w:t>
      </w:r>
    </w:p>
    <w:p w:rsidR="004B78BB" w:rsidRPr="00645CC8" w:rsidRDefault="004B78BB" w:rsidP="008A7CB7">
      <w:pPr>
        <w:ind w:left="1416"/>
        <w:jc w:val="both"/>
      </w:pPr>
      <w:r>
        <w:t xml:space="preserve">En el archivo </w:t>
      </w:r>
      <w:r w:rsidRPr="00645CC8">
        <w:rPr>
          <w:i/>
        </w:rPr>
        <w:t>stops.csv</w:t>
      </w:r>
      <w:r>
        <w:rPr>
          <w:i/>
        </w:rPr>
        <w:t xml:space="preserve">, </w:t>
      </w:r>
      <w:r>
        <w:t xml:space="preserve"> para el concepto “acc” aparece un código intermedio entre el valor anterior y el </w:t>
      </w:r>
      <w:r>
        <w:rPr>
          <w:i/>
        </w:rPr>
        <w:t>stop_code.</w:t>
      </w:r>
      <w:r>
        <w:t xml:space="preserve"> Este valor ha sido eliminado junto el concepto “acc” en el fichero </w:t>
      </w:r>
      <w:r>
        <w:rPr>
          <w:i/>
        </w:rPr>
        <w:t>Transports.csv</w:t>
      </w:r>
      <w:r>
        <w:t>.</w:t>
      </w:r>
    </w:p>
    <w:p w:rsidR="004B78BB" w:rsidRPr="00F84B91" w:rsidRDefault="004B78BB" w:rsidP="008A7CB7">
      <w:pPr>
        <w:pStyle w:val="Prrafodelista"/>
        <w:numPr>
          <w:ilvl w:val="0"/>
          <w:numId w:val="8"/>
        </w:numPr>
        <w:jc w:val="both"/>
        <w:rPr>
          <w:i/>
        </w:rPr>
      </w:pPr>
      <w:r>
        <w:t>Stop_code, detallado a continuación.</w:t>
      </w:r>
    </w:p>
    <w:p w:rsidR="004B78BB" w:rsidRPr="00F84B91" w:rsidRDefault="004B78BB" w:rsidP="008A7CB7">
      <w:pPr>
        <w:pStyle w:val="Prrafodelista"/>
        <w:numPr>
          <w:ilvl w:val="0"/>
          <w:numId w:val="8"/>
        </w:numPr>
        <w:jc w:val="both"/>
        <w:rPr>
          <w:i/>
        </w:rPr>
      </w:pPr>
      <w:r w:rsidRPr="00F84B91">
        <w:rPr>
          <w:i/>
        </w:rPr>
        <w:t xml:space="preserve">stop_code, </w:t>
      </w:r>
      <w:r>
        <w:t xml:space="preserve">un número entero de una a tres cifras, unívoco para cada parada o concepto “par”. Este ha sido otro motivo por el que se ha elegido el concepto “par” para la combinación de datos. Toda estación o concepto “est” que tenía un código de </w:t>
      </w:r>
      <w:r w:rsidRPr="00F84B91">
        <w:rPr>
          <w:i/>
        </w:rPr>
        <w:t xml:space="preserve">stop_id </w:t>
      </w:r>
      <w:r>
        <w:t xml:space="preserve">con un 90 (es decir, stop_code coincidente con otra parada diferente), tenía un concepto “par” con un </w:t>
      </w:r>
      <w:r w:rsidRPr="00F84B91">
        <w:rPr>
          <w:i/>
        </w:rPr>
        <w:t xml:space="preserve">stop_code </w:t>
      </w:r>
      <w:r w:rsidRPr="00BA12A6">
        <w:t>univoco</w:t>
      </w:r>
      <w:r w:rsidRPr="00F84B91">
        <w:rPr>
          <w:i/>
        </w:rPr>
        <w:t xml:space="preserve">. </w:t>
      </w:r>
      <w:r>
        <w:t>De esta forma, con la extracción del stop_code del segundo scrapping [7], se ha podido realizar una combinación muy simple y muy eficaz de todos los datos de ambos scrappings [7].</w:t>
      </w:r>
    </w:p>
    <w:p w:rsidR="004B78BB" w:rsidRPr="00F84B91" w:rsidRDefault="004B78BB" w:rsidP="008A7CB7">
      <w:pPr>
        <w:pStyle w:val="Prrafodelista"/>
        <w:numPr>
          <w:ilvl w:val="0"/>
          <w:numId w:val="8"/>
        </w:numPr>
        <w:jc w:val="both"/>
        <w:rPr>
          <w:i/>
        </w:rPr>
      </w:pPr>
      <w:r w:rsidRPr="00F84B91">
        <w:rPr>
          <w:i/>
        </w:rPr>
        <w:t xml:space="preserve">stop_name, </w:t>
      </w:r>
      <w:r>
        <w:t>nombre de la parada.</w:t>
      </w:r>
    </w:p>
    <w:p w:rsidR="004B78BB" w:rsidRPr="00D75516" w:rsidRDefault="004B78BB" w:rsidP="008A7CB7">
      <w:pPr>
        <w:pStyle w:val="Prrafodelista"/>
        <w:numPr>
          <w:ilvl w:val="0"/>
          <w:numId w:val="8"/>
        </w:numPr>
        <w:jc w:val="both"/>
      </w:pPr>
      <w:r w:rsidRPr="00F84B91">
        <w:rPr>
          <w:i/>
        </w:rPr>
        <w:t xml:space="preserve">stop_desc, </w:t>
      </w:r>
      <w:r w:rsidRPr="00D75516">
        <w:t>dirección de la parada</w:t>
      </w:r>
      <w:r>
        <w:t>.</w:t>
      </w:r>
    </w:p>
    <w:p w:rsidR="004B78BB" w:rsidRPr="00F84B91" w:rsidRDefault="004B78BB" w:rsidP="008A7CB7">
      <w:pPr>
        <w:pStyle w:val="Prrafodelista"/>
        <w:numPr>
          <w:ilvl w:val="0"/>
          <w:numId w:val="8"/>
        </w:numPr>
        <w:jc w:val="both"/>
        <w:rPr>
          <w:i/>
        </w:rPr>
      </w:pPr>
      <w:r w:rsidRPr="00F84B91">
        <w:rPr>
          <w:i/>
        </w:rPr>
        <w:t xml:space="preserve">stop_lat, </w:t>
      </w:r>
      <w:r>
        <w:t>valor de la atitud de la parada.</w:t>
      </w:r>
    </w:p>
    <w:p w:rsidR="004B78BB" w:rsidRPr="00F84B91" w:rsidRDefault="004B78BB" w:rsidP="008A7CB7">
      <w:pPr>
        <w:pStyle w:val="Prrafodelista"/>
        <w:numPr>
          <w:ilvl w:val="0"/>
          <w:numId w:val="8"/>
        </w:numPr>
        <w:jc w:val="both"/>
        <w:rPr>
          <w:i/>
        </w:rPr>
      </w:pPr>
      <w:r w:rsidRPr="00F84B91">
        <w:rPr>
          <w:i/>
        </w:rPr>
        <w:t xml:space="preserve">stop_lon, </w:t>
      </w:r>
      <w:r>
        <w:t>valor de la ongitud de la parada.</w:t>
      </w:r>
    </w:p>
    <w:p w:rsidR="004B78BB" w:rsidRPr="00F84B91" w:rsidRDefault="004B78BB" w:rsidP="008A7CB7">
      <w:pPr>
        <w:pStyle w:val="Prrafodelista"/>
        <w:numPr>
          <w:ilvl w:val="0"/>
          <w:numId w:val="8"/>
        </w:numPr>
        <w:jc w:val="both"/>
        <w:rPr>
          <w:i/>
        </w:rPr>
      </w:pPr>
      <w:r w:rsidRPr="00F84B91">
        <w:rPr>
          <w:i/>
        </w:rPr>
        <w:t xml:space="preserve">zone_id, </w:t>
      </w:r>
      <w:r>
        <w:t>zona tarifaria de servicio [5].</w:t>
      </w:r>
    </w:p>
    <w:p w:rsidR="004B78BB" w:rsidRPr="00F84B91" w:rsidRDefault="004B78BB" w:rsidP="008A7CB7">
      <w:pPr>
        <w:pStyle w:val="Prrafodelista"/>
        <w:numPr>
          <w:ilvl w:val="0"/>
          <w:numId w:val="8"/>
        </w:numPr>
        <w:jc w:val="both"/>
        <w:rPr>
          <w:i/>
        </w:rPr>
      </w:pPr>
      <w:r w:rsidRPr="00F84B91">
        <w:rPr>
          <w:i/>
        </w:rPr>
        <w:t xml:space="preserve">stop_url, </w:t>
      </w:r>
      <w:r>
        <w:t xml:space="preserve">url de la parada. Este valor se encontraba con el enlace a esta página del consorcio, </w:t>
      </w:r>
      <w:hyperlink r:id="rId11" w:history="1">
        <w:r w:rsidRPr="006F247A">
          <w:t>http://www.crtm.es</w:t>
        </w:r>
      </w:hyperlink>
      <w:r>
        <w:t>, para todas las paradas. Por ello, se ha decidido modificar este campo con la verdadera url de cada parada, con vistas a usarlo como URI [8] de cada parada en la estructuración final de los datos.</w:t>
      </w:r>
    </w:p>
    <w:p w:rsidR="004B78BB" w:rsidRPr="00F84B91" w:rsidRDefault="004B78BB" w:rsidP="008A7CB7">
      <w:pPr>
        <w:pStyle w:val="Prrafodelista"/>
        <w:numPr>
          <w:ilvl w:val="0"/>
          <w:numId w:val="8"/>
        </w:numPr>
        <w:jc w:val="both"/>
        <w:rPr>
          <w:i/>
        </w:rPr>
      </w:pPr>
      <w:r w:rsidRPr="00F84B91">
        <w:rPr>
          <w:i/>
        </w:rPr>
        <w:lastRenderedPageBreak/>
        <w:t xml:space="preserve">location_type, </w:t>
      </w:r>
      <w:r w:rsidRPr="00D75516">
        <w:t>tipo de parada</w:t>
      </w:r>
      <w:r>
        <w:t>.</w:t>
      </w:r>
    </w:p>
    <w:p w:rsidR="004B78BB" w:rsidRPr="00F84B91" w:rsidRDefault="004B78BB" w:rsidP="008A7CB7">
      <w:pPr>
        <w:pStyle w:val="Prrafodelista"/>
        <w:numPr>
          <w:ilvl w:val="1"/>
          <w:numId w:val="8"/>
        </w:numPr>
        <w:jc w:val="both"/>
        <w:rPr>
          <w:i/>
        </w:rPr>
      </w:pPr>
      <w:r w:rsidRPr="00F84B91">
        <w:rPr>
          <w:i/>
        </w:rPr>
        <w:t xml:space="preserve">Valor 0, </w:t>
      </w:r>
      <w:r w:rsidRPr="0054285B">
        <w:t>concepto</w:t>
      </w:r>
      <w:r>
        <w:t xml:space="preserve"> “par”</w:t>
      </w:r>
    </w:p>
    <w:p w:rsidR="004B78BB" w:rsidRPr="00F84B91" w:rsidRDefault="004B78BB" w:rsidP="008A7CB7">
      <w:pPr>
        <w:pStyle w:val="Prrafodelista"/>
        <w:numPr>
          <w:ilvl w:val="1"/>
          <w:numId w:val="8"/>
        </w:numPr>
        <w:jc w:val="both"/>
        <w:rPr>
          <w:i/>
        </w:rPr>
      </w:pPr>
      <w:r w:rsidRPr="00F84B91">
        <w:rPr>
          <w:i/>
        </w:rPr>
        <w:t xml:space="preserve">Valor 1, </w:t>
      </w:r>
      <w:r w:rsidRPr="0054285B">
        <w:t>concepto</w:t>
      </w:r>
      <w:r>
        <w:t xml:space="preserve"> “est”</w:t>
      </w:r>
    </w:p>
    <w:p w:rsidR="004B78BB" w:rsidRPr="00F84B91" w:rsidRDefault="004B78BB" w:rsidP="008A7CB7">
      <w:pPr>
        <w:pStyle w:val="Prrafodelista"/>
        <w:numPr>
          <w:ilvl w:val="1"/>
          <w:numId w:val="8"/>
        </w:numPr>
        <w:jc w:val="both"/>
        <w:rPr>
          <w:i/>
        </w:rPr>
      </w:pPr>
      <w:r w:rsidRPr="00F84B91">
        <w:rPr>
          <w:i/>
        </w:rPr>
        <w:t xml:space="preserve">Valor 2, </w:t>
      </w:r>
      <w:r w:rsidRPr="0054285B">
        <w:t>concepto</w:t>
      </w:r>
      <w:r>
        <w:t xml:space="preserve"> “acc”</w:t>
      </w:r>
    </w:p>
    <w:p w:rsidR="004B78BB" w:rsidRPr="0054285B" w:rsidRDefault="004B78BB" w:rsidP="008A7CB7">
      <w:pPr>
        <w:ind w:left="708"/>
        <w:jc w:val="both"/>
        <w:rPr>
          <w:i/>
        </w:rPr>
      </w:pPr>
      <w:r w:rsidRPr="0054285B">
        <w:t>En el fichero</w:t>
      </w:r>
      <w:r>
        <w:t xml:space="preserve"> </w:t>
      </w:r>
      <w:r>
        <w:rPr>
          <w:i/>
        </w:rPr>
        <w:t xml:space="preserve">Transports.csv </w:t>
      </w:r>
      <w:r w:rsidRPr="0054285B">
        <w:t>sólo aparece el valor 0</w:t>
      </w:r>
      <w:r>
        <w:t>.</w:t>
      </w:r>
    </w:p>
    <w:p w:rsidR="004B78BB" w:rsidRPr="00F84B91" w:rsidRDefault="004B78BB" w:rsidP="008A7CB7">
      <w:pPr>
        <w:pStyle w:val="Prrafodelista"/>
        <w:numPr>
          <w:ilvl w:val="0"/>
          <w:numId w:val="8"/>
        </w:numPr>
        <w:jc w:val="both"/>
        <w:rPr>
          <w:i/>
        </w:rPr>
      </w:pPr>
      <w:r w:rsidRPr="00F84B91">
        <w:rPr>
          <w:i/>
        </w:rPr>
        <w:t xml:space="preserve">parent_station, </w:t>
      </w:r>
      <w:r w:rsidRPr="00D75516">
        <w:t>estaci</w:t>
      </w:r>
      <w:r>
        <w:t>ón a la hace referencia. Este valor lo poseen los conceptos “acc y “par”, no así los “est”.</w:t>
      </w:r>
    </w:p>
    <w:p w:rsidR="004B78BB" w:rsidRPr="00F84B91" w:rsidRDefault="004B78BB" w:rsidP="008A7CB7">
      <w:pPr>
        <w:pStyle w:val="Prrafodelista"/>
        <w:numPr>
          <w:ilvl w:val="0"/>
          <w:numId w:val="8"/>
        </w:numPr>
        <w:jc w:val="both"/>
        <w:rPr>
          <w:i/>
        </w:rPr>
      </w:pPr>
      <w:r w:rsidRPr="00F84B91">
        <w:rPr>
          <w:i/>
        </w:rPr>
        <w:t xml:space="preserve">stop_timezone, </w:t>
      </w:r>
      <w:r w:rsidRPr="00D75516">
        <w:t>zona horaria</w:t>
      </w:r>
      <w:r>
        <w:t>.</w:t>
      </w:r>
    </w:p>
    <w:p w:rsidR="004B78BB" w:rsidRPr="00F84B91" w:rsidRDefault="004B78BB" w:rsidP="008A7CB7">
      <w:pPr>
        <w:pStyle w:val="Prrafodelista"/>
        <w:numPr>
          <w:ilvl w:val="0"/>
          <w:numId w:val="8"/>
        </w:numPr>
        <w:jc w:val="both"/>
        <w:rPr>
          <w:i/>
        </w:rPr>
      </w:pPr>
      <w:r w:rsidRPr="00F84B91">
        <w:rPr>
          <w:i/>
        </w:rPr>
        <w:t xml:space="preserve">wheelchair_boarding, </w:t>
      </w:r>
      <w:r>
        <w:t>acceso para silla de ruedas.</w:t>
      </w:r>
    </w:p>
    <w:p w:rsidR="004B78BB" w:rsidRDefault="004B78BB" w:rsidP="008A7CB7">
      <w:pPr>
        <w:pStyle w:val="Prrafodelista"/>
        <w:numPr>
          <w:ilvl w:val="0"/>
          <w:numId w:val="8"/>
        </w:numPr>
        <w:jc w:val="both"/>
      </w:pPr>
      <w:r w:rsidRPr="00F84B91">
        <w:rPr>
          <w:i/>
        </w:rPr>
        <w:t xml:space="preserve">line_number, </w:t>
      </w:r>
      <w:r>
        <w:t>número de la línea a la que pertenece la parada.</w:t>
      </w:r>
    </w:p>
    <w:p w:rsidR="004B78BB" w:rsidRDefault="004B78BB" w:rsidP="008A7CB7">
      <w:pPr>
        <w:pStyle w:val="Prrafodelista"/>
        <w:numPr>
          <w:ilvl w:val="0"/>
          <w:numId w:val="8"/>
        </w:numPr>
        <w:jc w:val="both"/>
      </w:pPr>
      <w:r w:rsidRPr="00F84B91">
        <w:rPr>
          <w:i/>
        </w:rPr>
        <w:t xml:space="preserve">order_number, </w:t>
      </w:r>
      <w:r>
        <w:t>número de la posición de la parada en el itinerario de la línea, unido con la línea a la que pertenece.</w:t>
      </w:r>
    </w:p>
    <w:p w:rsidR="004B78BB" w:rsidRPr="00C071D9" w:rsidRDefault="004B78BB" w:rsidP="008A7CB7">
      <w:pPr>
        <w:pStyle w:val="Prrafodelista"/>
        <w:numPr>
          <w:ilvl w:val="0"/>
          <w:numId w:val="8"/>
        </w:numPr>
        <w:jc w:val="both"/>
      </w:pPr>
      <w:r w:rsidRPr="00F84B91">
        <w:rPr>
          <w:i/>
        </w:rPr>
        <w:t xml:space="preserve">metro_linked, </w:t>
      </w:r>
      <w:r>
        <w:t>líneas de metro con las que está conectada la parada.</w:t>
      </w:r>
    </w:p>
    <w:p w:rsidR="004B78BB" w:rsidRPr="00C071D9" w:rsidRDefault="004B78BB" w:rsidP="008A7CB7">
      <w:pPr>
        <w:pStyle w:val="Prrafodelista"/>
        <w:numPr>
          <w:ilvl w:val="0"/>
          <w:numId w:val="8"/>
        </w:numPr>
        <w:jc w:val="both"/>
      </w:pPr>
      <w:r w:rsidRPr="00F84B91">
        <w:rPr>
          <w:i/>
        </w:rPr>
        <w:t xml:space="preserve">ml_linked, </w:t>
      </w:r>
      <w:r>
        <w:t>líneas de metro ligero con las que está conectada la parada.</w:t>
      </w:r>
    </w:p>
    <w:p w:rsidR="004B78BB" w:rsidRPr="00C071D9" w:rsidRDefault="004B78BB" w:rsidP="008A7CB7">
      <w:pPr>
        <w:pStyle w:val="Prrafodelista"/>
        <w:numPr>
          <w:ilvl w:val="0"/>
          <w:numId w:val="8"/>
        </w:numPr>
        <w:jc w:val="both"/>
      </w:pPr>
      <w:r w:rsidRPr="00F84B91">
        <w:rPr>
          <w:i/>
        </w:rPr>
        <w:t xml:space="preserve">cr_linked, </w:t>
      </w:r>
      <w:r>
        <w:t>líneas de cercanías con las que está conectada la parada.</w:t>
      </w:r>
    </w:p>
    <w:p w:rsidR="004B78BB" w:rsidRDefault="004B78BB" w:rsidP="008A7CB7">
      <w:pPr>
        <w:pStyle w:val="Prrafodelista"/>
        <w:numPr>
          <w:ilvl w:val="0"/>
          <w:numId w:val="8"/>
        </w:numPr>
        <w:jc w:val="both"/>
      </w:pPr>
      <w:r w:rsidRPr="00F84B91">
        <w:rPr>
          <w:i/>
        </w:rPr>
        <w:t xml:space="preserve">accessible, </w:t>
      </w:r>
      <w:r>
        <w:t>si es accesible con silla de ruedas (Yes/No).</w:t>
      </w:r>
    </w:p>
    <w:p w:rsidR="004B78BB" w:rsidRPr="00CE7305" w:rsidRDefault="004B78BB" w:rsidP="008A7CB7">
      <w:pPr>
        <w:pStyle w:val="Prrafodelista"/>
        <w:numPr>
          <w:ilvl w:val="0"/>
          <w:numId w:val="8"/>
        </w:numPr>
        <w:jc w:val="both"/>
      </w:pPr>
      <w:r w:rsidRPr="00F84B91">
        <w:rPr>
          <w:i/>
        </w:rPr>
        <w:t xml:space="preserve">parking, </w:t>
      </w:r>
      <w:r>
        <w:t>si tiene parking (Yes/No).</w:t>
      </w:r>
    </w:p>
    <w:p w:rsidR="004B78BB" w:rsidRDefault="004B78BB" w:rsidP="008A7CB7">
      <w:pPr>
        <w:pStyle w:val="Ttulo2"/>
        <w:jc w:val="both"/>
      </w:pPr>
      <w:bookmarkStart w:id="9" w:name="_Toc471398199"/>
      <w:r w:rsidRPr="00990AE7">
        <w:t>D</w:t>
      </w:r>
      <w:r>
        <w:t>iagrama UML de clases</w:t>
      </w:r>
      <w:bookmarkEnd w:id="9"/>
    </w:p>
    <w:p w:rsidR="004B78BB" w:rsidRDefault="004B78BB" w:rsidP="008A7CB7">
      <w:pPr>
        <w:spacing w:line="240" w:lineRule="auto"/>
        <w:jc w:val="both"/>
      </w:pPr>
    </w:p>
    <w:p w:rsidR="004B78BB" w:rsidRDefault="004B78BB" w:rsidP="008A7CB7">
      <w:pPr>
        <w:jc w:val="both"/>
      </w:pPr>
      <w:r>
        <w:t xml:space="preserve">Una vez realizada la convergencia de los datos en el fichero </w:t>
      </w:r>
      <w:r>
        <w:rPr>
          <w:i/>
        </w:rPr>
        <w:t xml:space="preserve">Transports.csv, </w:t>
      </w:r>
      <w:r>
        <w:t xml:space="preserve">hay que establecer relaciones entre los datos de las diferentes columnas para cada una de las filas. Una vez decididas las relaciones, se generará una estructuración RDF [10] de dichos datos dando lugar a un fichero RDF/XML. Posteriormente, dicho fichero generado podrá ser interpretado por un navegador. </w:t>
      </w:r>
    </w:p>
    <w:p w:rsidR="004B78BB" w:rsidRDefault="004B78BB" w:rsidP="008A7CB7">
      <w:pPr>
        <w:jc w:val="both"/>
      </w:pPr>
      <w:r>
        <w:t>Para representar las relaciones que se han establecido entre los diferentes datos, se ha creado un diagrama UML [9], presente en la figura 1.</w:t>
      </w:r>
    </w:p>
    <w:p w:rsidR="004B78BB" w:rsidRDefault="004B78BB" w:rsidP="008A7CB7">
      <w:pPr>
        <w:jc w:val="both"/>
      </w:pPr>
      <w:r>
        <w:t>Dicho diagrama ha sido creado en un creador online [11].</w:t>
      </w:r>
    </w:p>
    <w:p w:rsidR="004B78BB" w:rsidRDefault="004B78BB" w:rsidP="008A7CB7">
      <w:pPr>
        <w:jc w:val="both"/>
      </w:pPr>
      <w:r>
        <w:t>En dicho esquema se han de definir:</w:t>
      </w:r>
    </w:p>
    <w:p w:rsidR="004B78BB" w:rsidRDefault="004B78BB" w:rsidP="008A7CB7">
      <w:pPr>
        <w:pStyle w:val="Prrafodelista"/>
        <w:numPr>
          <w:ilvl w:val="0"/>
          <w:numId w:val="8"/>
        </w:numPr>
        <w:jc w:val="both"/>
      </w:pPr>
      <w:r>
        <w:t>Clases o conceptos: concepto del dato. En diagrama: “localización”, “coordenadas”, “infraestructura”, “correspondencia”, “información general.</w:t>
      </w:r>
    </w:p>
    <w:p w:rsidR="004B78BB" w:rsidRDefault="004B78BB" w:rsidP="008A7CB7">
      <w:pPr>
        <w:pStyle w:val="Prrafodelista"/>
        <w:numPr>
          <w:ilvl w:val="0"/>
          <w:numId w:val="8"/>
        </w:numPr>
        <w:jc w:val="both"/>
      </w:pPr>
      <w:r>
        <w:t>Propiedades: de un individuo. Vienen de ontologías de la web semántica [13] o las podemos crear, una vez creada una ontología particular para nuestro caso de estudio. En el diagrama, todos los enunciados que se encuentran en las flechas de unión.</w:t>
      </w:r>
    </w:p>
    <w:p w:rsidR="004B78BB" w:rsidRDefault="004B78BB" w:rsidP="008A7CB7">
      <w:pPr>
        <w:pStyle w:val="Prrafodelista"/>
        <w:numPr>
          <w:ilvl w:val="0"/>
          <w:numId w:val="8"/>
        </w:numPr>
        <w:jc w:val="both"/>
      </w:pPr>
      <w:r>
        <w:t>Individuos: todos los rectángulos del esquema, además de la estación.</w:t>
      </w:r>
    </w:p>
    <w:p w:rsidR="004B78BB" w:rsidRDefault="004B78BB" w:rsidP="008A7CB7">
      <w:pPr>
        <w:jc w:val="both"/>
      </w:pPr>
      <w:r>
        <w:t>En la figura 1 se observan elipses y rectángulos. Esto es porque los primeros estarán representados por una URI para cada estación y los segundos son datos literales. Esto se explicará en las siguientes secciones.</w:t>
      </w:r>
    </w:p>
    <w:p w:rsidR="004B78BB" w:rsidRDefault="004B78BB" w:rsidP="008A7CB7">
      <w:pPr>
        <w:jc w:val="both"/>
      </w:pPr>
      <w:r>
        <w:lastRenderedPageBreak/>
        <w:t>Por último, se ha de mencionar las cifras observadas al principio y final de cada relación. Esto indica el número de elementos que componen o pueden componer dicha relación:</w:t>
      </w:r>
    </w:p>
    <w:p w:rsidR="004B78BB" w:rsidRDefault="004B78BB" w:rsidP="008A7CB7">
      <w:pPr>
        <w:pStyle w:val="Prrafodelista"/>
        <w:numPr>
          <w:ilvl w:val="0"/>
          <w:numId w:val="8"/>
        </w:numPr>
        <w:jc w:val="both"/>
      </w:pPr>
      <w:r>
        <w:t>1: uno y sólo uno</w:t>
      </w:r>
    </w:p>
    <w:p w:rsidR="004B78BB" w:rsidRDefault="004B78BB" w:rsidP="008A7CB7">
      <w:pPr>
        <w:pStyle w:val="Prrafodelista"/>
        <w:numPr>
          <w:ilvl w:val="0"/>
          <w:numId w:val="8"/>
        </w:numPr>
        <w:jc w:val="both"/>
      </w:pPr>
      <w:r>
        <w:t>0..*: cero o varios</w:t>
      </w:r>
    </w:p>
    <w:p w:rsidR="004B78BB" w:rsidRDefault="004B78BB" w:rsidP="008A7CB7">
      <w:pPr>
        <w:pStyle w:val="Prrafodelista"/>
        <w:numPr>
          <w:ilvl w:val="0"/>
          <w:numId w:val="8"/>
        </w:numPr>
        <w:jc w:val="both"/>
      </w:pPr>
      <w:r>
        <w:t>5: cinco y sólo cinco</w:t>
      </w:r>
    </w:p>
    <w:p w:rsidR="004B78BB" w:rsidRDefault="00024F26" w:rsidP="00E91593">
      <w:pPr>
        <w:jc w:val="center"/>
      </w:pPr>
      <w:r>
        <w:rPr>
          <w:noProof/>
        </w:rPr>
        <w:lastRenderedPageBreak/>
        <w:drawing>
          <wp:inline distT="0" distB="0" distL="0" distR="0">
            <wp:extent cx="8059417" cy="4413690"/>
            <wp:effectExtent l="0" t="6032"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UML.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113542" cy="4443331"/>
                    </a:xfrm>
                    <a:prstGeom prst="rect">
                      <a:avLst/>
                    </a:prstGeom>
                  </pic:spPr>
                </pic:pic>
              </a:graphicData>
            </a:graphic>
          </wp:inline>
        </w:drawing>
      </w:r>
    </w:p>
    <w:p w:rsidR="004B78BB" w:rsidRPr="00CE7305" w:rsidRDefault="004B78BB" w:rsidP="00E91593">
      <w:pPr>
        <w:jc w:val="center"/>
      </w:pPr>
      <w:r>
        <w:t>Figura 1. Diagrama UML [9]</w:t>
      </w:r>
    </w:p>
    <w:p w:rsidR="004B78BB" w:rsidRDefault="004B78BB" w:rsidP="008A7CB7">
      <w:pPr>
        <w:pStyle w:val="Ttulo2"/>
        <w:jc w:val="both"/>
      </w:pPr>
      <w:bookmarkStart w:id="10" w:name="_Toc471398200"/>
      <w:r>
        <w:lastRenderedPageBreak/>
        <w:t>Fichero RDF/XML</w:t>
      </w:r>
      <w:bookmarkEnd w:id="10"/>
    </w:p>
    <w:p w:rsidR="004B78BB" w:rsidRDefault="004B78BB" w:rsidP="008A7CB7">
      <w:pPr>
        <w:jc w:val="both"/>
      </w:pPr>
    </w:p>
    <w:p w:rsidR="004B78BB" w:rsidRDefault="004B78BB" w:rsidP="008A7CB7">
      <w:pPr>
        <w:jc w:val="both"/>
      </w:pPr>
      <w:r>
        <w:t xml:space="preserve">El fichero RDF/XML es un fichero en formato XML, llamado </w:t>
      </w:r>
      <w:r>
        <w:rPr>
          <w:i/>
        </w:rPr>
        <w:t>estaciones</w:t>
      </w:r>
      <w:r>
        <w:t>, que muestra las relaciones de datos establecidas para cada estación de forma estructurada. Dicho fichero tiene la particularidad de que en la cabecera vienen definidas las propiedades de las ontologías [13] usadas (ya sean predefinidas o creadas).</w:t>
      </w:r>
    </w:p>
    <w:p w:rsidR="004B78BB" w:rsidRDefault="004B78BB" w:rsidP="008A7CB7">
      <w:pPr>
        <w:jc w:val="both"/>
      </w:pPr>
      <w:r>
        <w:t>El comiendo del fichero es el siguiente (línea de un xml):</w:t>
      </w:r>
    </w:p>
    <w:p w:rsidR="004B78BB" w:rsidRDefault="004B78BB" w:rsidP="008A7CB7">
      <w:pPr>
        <w:jc w:val="both"/>
        <w:rPr>
          <w:rFonts w:ascii="Courier New" w:hAnsi="Courier New" w:cs="Courier New"/>
        </w:rPr>
      </w:pPr>
      <w:r>
        <w:rPr>
          <w:rFonts w:ascii="Courier New" w:hAnsi="Courier New" w:cs="Courier New"/>
        </w:rPr>
        <w:t>&lt;?xml version="1.0" encoding="UTF-8"?&gt;</w:t>
      </w:r>
    </w:p>
    <w:p w:rsidR="004B78BB" w:rsidRDefault="004B78BB" w:rsidP="008A7CB7">
      <w:pPr>
        <w:jc w:val="both"/>
      </w:pPr>
      <w:r>
        <w:t>En la cabecera del rdf, se definen las ontologías como namespaces [14], para poder definir propiedades:</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&lt;rdf:RDF</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xmlns:ns1="http://xmlns.com/foaf/0.1/"</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xmlns:ns2="http://www.w3.org/2003/01/geo/wgs84_pos/"</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xmlns:ns3="http://dublincore.org/"</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xmlns:ns4="http://schema.org/"</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xmlns:ns5="http://mytransportONT.org/"</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xmlns:ns6="http://ontologi.es/rail/vocab/"</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xmlns:ns7="http://www.daml.org/2003/05/subway/subway-ont/"</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xmlns:ns8="http://e-tourism.deri.at/ont/e-tourism.owl/"</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xmlns:rdf="http://www.w3.org/1999/02/22-rdf-syntax-ns#"</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&gt;</w:t>
      </w:r>
    </w:p>
    <w:p w:rsidR="004B78BB" w:rsidRDefault="004B78BB" w:rsidP="008A7CB7">
      <w:pPr>
        <w:jc w:val="both"/>
      </w:pPr>
    </w:p>
    <w:p w:rsidR="004B78BB" w:rsidRDefault="004B78BB" w:rsidP="008A7CB7">
      <w:pPr>
        <w:jc w:val="both"/>
      </w:pPr>
      <w:r>
        <w:t>El resto del fichero se compone de relaciones ordenadas de los datos, de la siguiente manera:</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&lt;rdf:Description rdf:about="http://www.crtm.es/tu-transporte-publico/metro/estaciones/4_205.aspx"&gt;</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&lt;ns5:has_generalInfo rdf:resource="http://mytransportONT.org/general_info/205ginfo"/&gt;</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&lt;ns5:haslocation rdf:resource="http://mytransportONT.org/location/205loc"/&gt;</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&lt;ns5:linked_to rdf:resource="http://mytransportONT.org/linked_to/205link"/&gt;</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&lt;ns5:hasinfrastructureInfo rdf:resource="http://mytransportONT.org/infrastructure/205infra"/&gt;</w:t>
      </w:r>
    </w:p>
    <w:p w:rsidR="004B78BB" w:rsidRDefault="004B78BB" w:rsidP="008A7CB7">
      <w:pPr>
        <w:autoSpaceDE w:val="0"/>
        <w:autoSpaceDN w:val="0"/>
        <w:adjustRightInd w:val="0"/>
        <w:spacing w:after="0" w:line="240" w:lineRule="auto"/>
        <w:jc w:val="both"/>
        <w:rPr>
          <w:rFonts w:ascii="Courier New" w:hAnsi="Courier New" w:cs="Courier New"/>
        </w:rPr>
      </w:pPr>
      <w:r>
        <w:rPr>
          <w:rFonts w:ascii="Courier New" w:hAnsi="Courier New" w:cs="Courier New"/>
        </w:rPr>
        <w:t xml:space="preserve">  &lt;/rdf:Description&gt;</w:t>
      </w:r>
    </w:p>
    <w:p w:rsidR="004B78BB" w:rsidRDefault="004B78BB" w:rsidP="008A7CB7">
      <w:pPr>
        <w:autoSpaceDE w:val="0"/>
        <w:autoSpaceDN w:val="0"/>
        <w:adjustRightInd w:val="0"/>
        <w:spacing w:after="0" w:line="240" w:lineRule="auto"/>
        <w:jc w:val="both"/>
        <w:rPr>
          <w:rFonts w:ascii="Courier New" w:hAnsi="Courier New" w:cs="Courier New"/>
        </w:rPr>
      </w:pPr>
    </w:p>
    <w:p w:rsidR="004B78BB" w:rsidRDefault="004B78BB" w:rsidP="008A7CB7">
      <w:pPr>
        <w:jc w:val="both"/>
      </w:pPr>
      <w:r>
        <w:t>Para cada tipo de relación entre se establecen estos nodos donde se pueden observar las propiedades provenientes de cada ontología, referenciado con la abreviatura del namespace [14].</w:t>
      </w:r>
    </w:p>
    <w:p w:rsidR="004B78BB" w:rsidRDefault="004B78BB" w:rsidP="008A7CB7">
      <w:pPr>
        <w:jc w:val="both"/>
      </w:pPr>
      <w:r>
        <w:t xml:space="preserve">Este fichero ha sido creado a partir de un script Python, con la ayuda de la librería </w:t>
      </w:r>
      <w:r w:rsidRPr="00D7559E">
        <w:rPr>
          <w:i/>
        </w:rPr>
        <w:t>rdflib</w:t>
      </w:r>
      <w:r>
        <w:t xml:space="preserve"> [15]. En la parte de explicación del código se entrará en más detalle.</w:t>
      </w:r>
    </w:p>
    <w:p w:rsidR="004B78BB" w:rsidRDefault="004B78BB" w:rsidP="008A7CB7">
      <w:pPr>
        <w:jc w:val="both"/>
      </w:pPr>
      <w:r>
        <w:t xml:space="preserve">Una vez generado puede ser interpretado por un navegador como si de un XML normal se tratase. </w:t>
      </w:r>
    </w:p>
    <w:p w:rsidR="004B78BB" w:rsidRDefault="004B78BB" w:rsidP="008A7CB7">
      <w:pPr>
        <w:jc w:val="both"/>
      </w:pPr>
      <w:r>
        <w:lastRenderedPageBreak/>
        <w:t xml:space="preserve">Pero el siguiente paso en el proceso es usar un validador [12 ] de RDF/XML  para crear el grafo con las relaciones de cada estación. </w:t>
      </w:r>
    </w:p>
    <w:p w:rsidR="004B78BB" w:rsidRDefault="004B78BB" w:rsidP="008A7CB7">
      <w:pPr>
        <w:jc w:val="both"/>
      </w:pPr>
      <w:r>
        <w:t>Antes de eso, cabe mencionar que este validador [12] empleado también genera las tripletas de las relaciones. Una tripleta consiste en un sujeto, un predicado y un objeto. Los sujetos y predicados son definidos con URIs [8] mientras que los objetos pueden ser literales.</w:t>
      </w:r>
    </w:p>
    <w:p w:rsidR="004B78BB" w:rsidRDefault="004B78BB" w:rsidP="008A7CB7">
      <w:pPr>
        <w:jc w:val="both"/>
      </w:pPr>
      <w:r>
        <w:t>Un ejemplo de tripleta podría ser el siguiente, extraído directamente del validador [12].</w:t>
      </w:r>
    </w:p>
    <w:p w:rsidR="004B78BB" w:rsidRDefault="004B78BB" w:rsidP="008A7CB7">
      <w:pPr>
        <w:jc w:val="both"/>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2422"/>
        <w:gridCol w:w="2810"/>
        <w:gridCol w:w="3227"/>
      </w:tblGrid>
      <w:tr w:rsidR="004B78BB" w:rsidTr="004B78BB">
        <w:trPr>
          <w:tblCellSpacing w:w="15" w:type="dxa"/>
        </w:trPr>
        <w:tc>
          <w:tcPr>
            <w:tcW w:w="0" w:type="auto"/>
            <w:tcBorders>
              <w:top w:val="nil"/>
              <w:left w:val="nil"/>
              <w:bottom w:val="nil"/>
              <w:right w:val="nil"/>
            </w:tcBorders>
            <w:shd w:val="clear" w:color="auto" w:fill="EEEEEE"/>
            <w:vAlign w:val="center"/>
            <w:hideMark/>
          </w:tcPr>
          <w:p w:rsidR="004B78BB" w:rsidRPr="00BE4A84" w:rsidRDefault="004B78BB" w:rsidP="008A7CB7">
            <w:pPr>
              <w:jc w:val="both"/>
              <w:rPr>
                <w:rFonts w:ascii="Courier New" w:hAnsi="Courier New" w:cs="Courier New"/>
                <w:color w:val="000000"/>
                <w:sz w:val="27"/>
                <w:szCs w:val="27"/>
              </w:rPr>
            </w:pPr>
            <w:r w:rsidRPr="00BE4A84">
              <w:rPr>
                <w:rFonts w:ascii="Courier New" w:hAnsi="Courier New" w:cs="Courier New"/>
                <w:b/>
                <w:bCs/>
                <w:color w:val="000000"/>
                <w:sz w:val="27"/>
                <w:szCs w:val="27"/>
              </w:rPr>
              <w:t>Subject</w:t>
            </w:r>
          </w:p>
        </w:tc>
        <w:tc>
          <w:tcPr>
            <w:tcW w:w="0" w:type="auto"/>
            <w:tcBorders>
              <w:top w:val="nil"/>
              <w:left w:val="nil"/>
              <w:bottom w:val="nil"/>
              <w:right w:val="nil"/>
            </w:tcBorders>
            <w:shd w:val="clear" w:color="auto" w:fill="EEEEEE"/>
            <w:vAlign w:val="center"/>
            <w:hideMark/>
          </w:tcPr>
          <w:p w:rsidR="004B78BB" w:rsidRPr="00BE4A84" w:rsidRDefault="004B78BB" w:rsidP="008A7CB7">
            <w:pPr>
              <w:jc w:val="both"/>
              <w:rPr>
                <w:rFonts w:ascii="Courier New" w:hAnsi="Courier New" w:cs="Courier New"/>
                <w:color w:val="000000"/>
                <w:sz w:val="27"/>
                <w:szCs w:val="27"/>
              </w:rPr>
            </w:pPr>
            <w:r w:rsidRPr="00BE4A84">
              <w:rPr>
                <w:rFonts w:ascii="Courier New" w:hAnsi="Courier New" w:cs="Courier New"/>
                <w:b/>
                <w:bCs/>
                <w:color w:val="000000"/>
                <w:sz w:val="27"/>
                <w:szCs w:val="27"/>
              </w:rPr>
              <w:t>Predicate</w:t>
            </w:r>
          </w:p>
        </w:tc>
        <w:tc>
          <w:tcPr>
            <w:tcW w:w="0" w:type="auto"/>
            <w:tcBorders>
              <w:top w:val="nil"/>
              <w:left w:val="nil"/>
              <w:bottom w:val="nil"/>
              <w:right w:val="nil"/>
            </w:tcBorders>
            <w:shd w:val="clear" w:color="auto" w:fill="EEEEEE"/>
            <w:vAlign w:val="center"/>
            <w:hideMark/>
          </w:tcPr>
          <w:p w:rsidR="004B78BB" w:rsidRPr="00BE4A84" w:rsidRDefault="004B78BB" w:rsidP="008A7CB7">
            <w:pPr>
              <w:jc w:val="both"/>
              <w:rPr>
                <w:rFonts w:ascii="Courier New" w:hAnsi="Courier New" w:cs="Courier New"/>
                <w:color w:val="000000"/>
                <w:sz w:val="27"/>
                <w:szCs w:val="27"/>
              </w:rPr>
            </w:pPr>
            <w:r w:rsidRPr="00BE4A84">
              <w:rPr>
                <w:rFonts w:ascii="Courier New" w:hAnsi="Courier New" w:cs="Courier New"/>
                <w:b/>
                <w:bCs/>
                <w:color w:val="000000"/>
                <w:sz w:val="27"/>
                <w:szCs w:val="27"/>
              </w:rPr>
              <w:t>Object</w:t>
            </w:r>
          </w:p>
        </w:tc>
      </w:tr>
      <w:tr w:rsidR="004B78BB" w:rsidTr="004B78BB">
        <w:trPr>
          <w:tblCellSpacing w:w="15" w:type="dxa"/>
        </w:trPr>
        <w:tc>
          <w:tcPr>
            <w:tcW w:w="0" w:type="auto"/>
            <w:tcBorders>
              <w:top w:val="nil"/>
              <w:left w:val="nil"/>
              <w:bottom w:val="nil"/>
              <w:right w:val="nil"/>
            </w:tcBorders>
            <w:shd w:val="clear" w:color="auto" w:fill="EEEEEE"/>
            <w:vAlign w:val="center"/>
            <w:hideMark/>
          </w:tcPr>
          <w:p w:rsidR="004B78BB" w:rsidRPr="00BE4A84" w:rsidRDefault="00600F30" w:rsidP="008A7CB7">
            <w:pPr>
              <w:jc w:val="both"/>
              <w:rPr>
                <w:rFonts w:ascii="Courier New" w:hAnsi="Courier New" w:cs="Courier New"/>
                <w:color w:val="000000"/>
                <w:sz w:val="27"/>
                <w:szCs w:val="27"/>
              </w:rPr>
            </w:pPr>
            <w:hyperlink r:id="rId13" w:history="1">
              <w:r w:rsidR="004B78BB" w:rsidRPr="00BE4A84">
                <w:rPr>
                  <w:rFonts w:ascii="Courier New" w:hAnsi="Courier New" w:cs="Courier New"/>
                  <w:sz w:val="27"/>
                  <w:szCs w:val="27"/>
                </w:rPr>
                <w:t>http://www.crtm.es/tu-transporte-publico/metro/estaciones/4_205.aspx</w:t>
              </w:r>
            </w:hyperlink>
          </w:p>
        </w:tc>
        <w:tc>
          <w:tcPr>
            <w:tcW w:w="0" w:type="auto"/>
            <w:tcBorders>
              <w:top w:val="nil"/>
              <w:left w:val="nil"/>
              <w:bottom w:val="nil"/>
              <w:right w:val="nil"/>
            </w:tcBorders>
            <w:shd w:val="clear" w:color="auto" w:fill="EEEEEE"/>
            <w:vAlign w:val="center"/>
            <w:hideMark/>
          </w:tcPr>
          <w:p w:rsidR="004B78BB" w:rsidRPr="00BE4A84" w:rsidRDefault="00600F30" w:rsidP="008A7CB7">
            <w:pPr>
              <w:jc w:val="both"/>
              <w:rPr>
                <w:rFonts w:ascii="Courier New" w:hAnsi="Courier New" w:cs="Courier New"/>
                <w:color w:val="000000"/>
                <w:sz w:val="27"/>
                <w:szCs w:val="27"/>
              </w:rPr>
            </w:pPr>
            <w:hyperlink r:id="rId14" w:history="1">
              <w:r w:rsidR="004B78BB" w:rsidRPr="00BE4A84">
                <w:rPr>
                  <w:rFonts w:ascii="Courier New" w:hAnsi="Courier New" w:cs="Courier New"/>
                  <w:sz w:val="27"/>
                  <w:szCs w:val="27"/>
                </w:rPr>
                <w:t>http://mytransportONT.org/has_generalInfo</w:t>
              </w:r>
            </w:hyperlink>
          </w:p>
        </w:tc>
        <w:tc>
          <w:tcPr>
            <w:tcW w:w="0" w:type="auto"/>
            <w:tcBorders>
              <w:top w:val="nil"/>
              <w:left w:val="nil"/>
              <w:bottom w:val="nil"/>
              <w:right w:val="nil"/>
            </w:tcBorders>
            <w:shd w:val="clear" w:color="auto" w:fill="EEEEEE"/>
            <w:vAlign w:val="center"/>
            <w:hideMark/>
          </w:tcPr>
          <w:p w:rsidR="004B78BB" w:rsidRPr="00BE4A84" w:rsidRDefault="00600F30" w:rsidP="008A7CB7">
            <w:pPr>
              <w:jc w:val="both"/>
              <w:rPr>
                <w:rFonts w:ascii="Courier New" w:hAnsi="Courier New" w:cs="Courier New"/>
                <w:color w:val="000000"/>
                <w:sz w:val="27"/>
                <w:szCs w:val="27"/>
              </w:rPr>
            </w:pPr>
            <w:hyperlink r:id="rId15" w:history="1">
              <w:r w:rsidR="004B78BB" w:rsidRPr="00BE4A84">
                <w:rPr>
                  <w:rFonts w:ascii="Courier New" w:hAnsi="Courier New" w:cs="Courier New"/>
                  <w:sz w:val="27"/>
                  <w:szCs w:val="27"/>
                </w:rPr>
                <w:t>http://mytransportONT.org/general_info/205ginfo</w:t>
              </w:r>
            </w:hyperlink>
          </w:p>
        </w:tc>
      </w:tr>
    </w:tbl>
    <w:p w:rsidR="004B78BB" w:rsidRDefault="004B78BB" w:rsidP="008A7CB7">
      <w:pPr>
        <w:jc w:val="both"/>
      </w:pPr>
    </w:p>
    <w:p w:rsidR="004B78BB" w:rsidRDefault="004B78BB" w:rsidP="008A7CB7">
      <w:pPr>
        <w:pStyle w:val="Ttulo2"/>
        <w:jc w:val="both"/>
      </w:pPr>
      <w:bookmarkStart w:id="11" w:name="_Toc471398201"/>
      <w:r>
        <w:t>Representación gráfica</w:t>
      </w:r>
      <w:bookmarkEnd w:id="11"/>
    </w:p>
    <w:p w:rsidR="004B78BB" w:rsidRDefault="004B78BB" w:rsidP="008A7CB7">
      <w:pPr>
        <w:jc w:val="both"/>
      </w:pPr>
    </w:p>
    <w:p w:rsidR="004B78BB" w:rsidRDefault="004B78BB" w:rsidP="008A7CB7">
      <w:pPr>
        <w:jc w:val="both"/>
      </w:pPr>
      <w:r>
        <w:t>La siguiente figura muestra la escenificación del diagrama UML una vez aplicado el validador [12] a partir del fichero RDF/XML.</w:t>
      </w:r>
    </w:p>
    <w:p w:rsidR="004B78BB" w:rsidRPr="00976228" w:rsidRDefault="004B78BB" w:rsidP="008A7CB7">
      <w:pPr>
        <w:jc w:val="both"/>
      </w:pPr>
      <w:r>
        <w:t>Como se ha mencionado con anterioridad, las elipses están representadas por URIs mientras que los rectángulos son literales de los datos obtenidos previamente.</w:t>
      </w:r>
    </w:p>
    <w:p w:rsidR="004B78BB" w:rsidRDefault="004B78BB" w:rsidP="008A7CB7">
      <w:pPr>
        <w:jc w:val="both"/>
      </w:pPr>
    </w:p>
    <w:p w:rsidR="004B78BB" w:rsidRDefault="004B78BB" w:rsidP="008A7CB7">
      <w:pPr>
        <w:jc w:val="both"/>
      </w:pPr>
    </w:p>
    <w:p w:rsidR="004B78BB" w:rsidRDefault="004B78BB" w:rsidP="008A7CB7">
      <w:pPr>
        <w:jc w:val="both"/>
      </w:pPr>
      <w:r>
        <w:rPr>
          <w:noProof/>
        </w:rPr>
        <w:lastRenderedPageBreak/>
        <w:drawing>
          <wp:inline distT="0" distB="0" distL="0" distR="0" wp14:anchorId="7B2470AB" wp14:editId="400358F1">
            <wp:extent cx="8003505" cy="5112290"/>
            <wp:effectExtent l="0" t="2222"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032674" cy="5130922"/>
                    </a:xfrm>
                    <a:prstGeom prst="rect">
                      <a:avLst/>
                    </a:prstGeom>
                  </pic:spPr>
                </pic:pic>
              </a:graphicData>
            </a:graphic>
          </wp:inline>
        </w:drawing>
      </w:r>
    </w:p>
    <w:p w:rsidR="004B78BB" w:rsidRPr="00990AE7" w:rsidRDefault="004B78BB" w:rsidP="008A7CB7">
      <w:pPr>
        <w:jc w:val="both"/>
      </w:pPr>
      <w:r>
        <w:t>Figura 2. Grafo generado.</w:t>
      </w:r>
    </w:p>
    <w:p w:rsidR="0090081E" w:rsidRDefault="0090081E" w:rsidP="008A7CB7">
      <w:pPr>
        <w:jc w:val="both"/>
      </w:pPr>
    </w:p>
    <w:p w:rsidR="004B78BB" w:rsidRDefault="004B78BB" w:rsidP="008A7CB7">
      <w:pPr>
        <w:pStyle w:val="Ttulo1"/>
        <w:jc w:val="both"/>
      </w:pPr>
      <w:bookmarkStart w:id="12" w:name="_Toc471398202"/>
      <w:r w:rsidRPr="00990AE7">
        <w:t>ONTOLOGÍAS ANALIZADAS</w:t>
      </w:r>
      <w:bookmarkEnd w:id="12"/>
    </w:p>
    <w:p w:rsidR="004B78BB" w:rsidRDefault="004B78BB" w:rsidP="008A7CB7">
      <w:pPr>
        <w:jc w:val="both"/>
      </w:pPr>
    </w:p>
    <w:p w:rsidR="00960E28" w:rsidRDefault="00960E28" w:rsidP="008A7CB7">
      <w:pPr>
        <w:pStyle w:val="Sinespaciado"/>
        <w:jc w:val="both"/>
      </w:pPr>
      <w:r>
        <w:t xml:space="preserve">En el presente apartado se </w:t>
      </w:r>
      <w:r w:rsidR="00E97CE3">
        <w:t>indicará en qué consisten</w:t>
      </w:r>
      <w:r>
        <w:t xml:space="preserve"> las principales ontologías analizadas. Cabe decir que no todas las analizadas han sido utilizadas para nuestro propósito.</w:t>
      </w:r>
    </w:p>
    <w:p w:rsidR="00E97CE3" w:rsidRDefault="00E97CE3" w:rsidP="008A7CB7">
      <w:pPr>
        <w:pStyle w:val="Sinespaciado"/>
        <w:jc w:val="both"/>
      </w:pPr>
      <w:r>
        <w:t>Para</w:t>
      </w:r>
      <w:r w:rsidR="001A3052">
        <w:t xml:space="preserve"> buscar posibles ontologías válidas para la práctica, se ha utilizado un buscador de ontologías [16], </w:t>
      </w:r>
      <w:r w:rsidR="008105B5">
        <w:t>así</w:t>
      </w:r>
      <w:r w:rsidR="001A3052">
        <w:t xml:space="preserve"> como el buscador de Google.</w:t>
      </w:r>
    </w:p>
    <w:tbl>
      <w:tblPr>
        <w:tblStyle w:val="Tablaconcuadrcula"/>
        <w:tblpPr w:leftFromText="141" w:rightFromText="141" w:vertAnchor="text" w:horzAnchor="margin" w:tblpXSpec="center" w:tblpY="279"/>
        <w:tblW w:w="10069" w:type="dxa"/>
        <w:tblLayout w:type="fixed"/>
        <w:tblLook w:val="04A0" w:firstRow="1" w:lastRow="0" w:firstColumn="1" w:lastColumn="0" w:noHBand="0" w:noVBand="1"/>
      </w:tblPr>
      <w:tblGrid>
        <w:gridCol w:w="2273"/>
        <w:gridCol w:w="2410"/>
        <w:gridCol w:w="2551"/>
        <w:gridCol w:w="2835"/>
      </w:tblGrid>
      <w:tr w:rsidR="00530763" w:rsidTr="00530763">
        <w:trPr>
          <w:trHeight w:val="134"/>
        </w:trPr>
        <w:tc>
          <w:tcPr>
            <w:tcW w:w="2273" w:type="dxa"/>
          </w:tcPr>
          <w:p w:rsidR="00530763" w:rsidRPr="00BD55AA" w:rsidRDefault="00530763" w:rsidP="008A7CB7">
            <w:pPr>
              <w:jc w:val="both"/>
              <w:rPr>
                <w:b/>
              </w:rPr>
            </w:pPr>
            <w:r w:rsidRPr="00BD55AA">
              <w:rPr>
                <w:b/>
              </w:rPr>
              <w:t>Ontología</w:t>
            </w:r>
          </w:p>
        </w:tc>
        <w:tc>
          <w:tcPr>
            <w:tcW w:w="2410" w:type="dxa"/>
          </w:tcPr>
          <w:p w:rsidR="00530763" w:rsidRPr="00BD55AA" w:rsidRDefault="00530763" w:rsidP="008A7CB7">
            <w:pPr>
              <w:jc w:val="both"/>
              <w:rPr>
                <w:b/>
              </w:rPr>
            </w:pPr>
            <w:r w:rsidRPr="00BD55AA">
              <w:rPr>
                <w:b/>
              </w:rPr>
              <w:t>Namespace</w:t>
            </w:r>
          </w:p>
        </w:tc>
        <w:tc>
          <w:tcPr>
            <w:tcW w:w="2551" w:type="dxa"/>
          </w:tcPr>
          <w:p w:rsidR="00530763" w:rsidRPr="00BD55AA" w:rsidRDefault="00530763" w:rsidP="008A7CB7">
            <w:pPr>
              <w:jc w:val="both"/>
              <w:rPr>
                <w:b/>
              </w:rPr>
            </w:pPr>
            <w:r w:rsidRPr="00BD55AA">
              <w:rPr>
                <w:b/>
              </w:rPr>
              <w:t>URL Homepage</w:t>
            </w:r>
          </w:p>
        </w:tc>
        <w:tc>
          <w:tcPr>
            <w:tcW w:w="2835" w:type="dxa"/>
          </w:tcPr>
          <w:p w:rsidR="00530763" w:rsidRPr="00BD55AA" w:rsidRDefault="00530763" w:rsidP="008A7CB7">
            <w:pPr>
              <w:jc w:val="both"/>
              <w:rPr>
                <w:b/>
              </w:rPr>
            </w:pPr>
            <w:r>
              <w:rPr>
                <w:b/>
              </w:rPr>
              <w:t>Descripción principal</w:t>
            </w:r>
          </w:p>
        </w:tc>
      </w:tr>
      <w:tr w:rsidR="00530763" w:rsidTr="00530763">
        <w:trPr>
          <w:trHeight w:val="340"/>
        </w:trPr>
        <w:tc>
          <w:tcPr>
            <w:tcW w:w="2273" w:type="dxa"/>
          </w:tcPr>
          <w:p w:rsidR="00530763" w:rsidRDefault="00530763" w:rsidP="008A7CB7">
            <w:pPr>
              <w:pStyle w:val="Sinespaciado"/>
              <w:jc w:val="both"/>
            </w:pPr>
            <w:r>
              <w:t>Socially Interconnected</w:t>
            </w:r>
          </w:p>
          <w:p w:rsidR="00530763" w:rsidRDefault="00530763" w:rsidP="008A7CB7">
            <w:pPr>
              <w:pStyle w:val="Sinespaciado"/>
              <w:jc w:val="both"/>
            </w:pPr>
            <w:r>
              <w:t>Online Communities</w:t>
            </w:r>
          </w:p>
          <w:p w:rsidR="00530763" w:rsidRPr="00BD55AA" w:rsidRDefault="00530763" w:rsidP="008A7CB7">
            <w:pPr>
              <w:pStyle w:val="Sinespaciado"/>
              <w:jc w:val="both"/>
              <w:rPr>
                <w:i/>
              </w:rPr>
            </w:pPr>
            <w:r>
              <w:t>(SIOC)</w:t>
            </w:r>
          </w:p>
        </w:tc>
        <w:tc>
          <w:tcPr>
            <w:tcW w:w="2410" w:type="dxa"/>
          </w:tcPr>
          <w:p w:rsidR="00530763" w:rsidRDefault="00530763" w:rsidP="008A7CB7">
            <w:pPr>
              <w:jc w:val="both"/>
            </w:pPr>
            <w:r w:rsidRPr="005D34A2">
              <w:rPr>
                <w:rFonts w:ascii="Calibri" w:hAnsi="Calibri" w:cs="Calibri"/>
                <w:i/>
              </w:rPr>
              <w:t>http://rdfs.org/sioc/ns#</w:t>
            </w:r>
          </w:p>
        </w:tc>
        <w:tc>
          <w:tcPr>
            <w:tcW w:w="2551" w:type="dxa"/>
          </w:tcPr>
          <w:p w:rsidR="00530763" w:rsidRDefault="00530763" w:rsidP="008A7CB7">
            <w:pPr>
              <w:pStyle w:val="Sinespaciado"/>
              <w:jc w:val="both"/>
            </w:pPr>
            <w:r>
              <w:t>http://sioc-project.org/</w:t>
            </w:r>
          </w:p>
        </w:tc>
        <w:tc>
          <w:tcPr>
            <w:tcW w:w="2835" w:type="dxa"/>
          </w:tcPr>
          <w:p w:rsidR="00530763" w:rsidRDefault="00530763" w:rsidP="008A7CB7">
            <w:pPr>
              <w:pStyle w:val="Sinespaciado"/>
              <w:jc w:val="both"/>
            </w:pPr>
            <w:r>
              <w:t>Relación de datos</w:t>
            </w:r>
            <w:r w:rsidR="00947DA4">
              <w:t xml:space="preserve"> acerca de personas en comunidades WEB y como están conectadas.</w:t>
            </w:r>
          </w:p>
        </w:tc>
      </w:tr>
      <w:tr w:rsidR="00530763" w:rsidTr="00530763">
        <w:trPr>
          <w:trHeight w:val="271"/>
        </w:trPr>
        <w:tc>
          <w:tcPr>
            <w:tcW w:w="2273" w:type="dxa"/>
          </w:tcPr>
          <w:p w:rsidR="00530763" w:rsidRPr="00BD55AA" w:rsidRDefault="00530763" w:rsidP="008A7CB7">
            <w:pPr>
              <w:pStyle w:val="Sinespaciado"/>
              <w:jc w:val="both"/>
              <w:rPr>
                <w:i/>
              </w:rPr>
            </w:pPr>
            <w:r>
              <w:t>The Dublin Core (DC)</w:t>
            </w:r>
          </w:p>
        </w:tc>
        <w:tc>
          <w:tcPr>
            <w:tcW w:w="2410" w:type="dxa"/>
          </w:tcPr>
          <w:p w:rsidR="00530763" w:rsidRDefault="00530763" w:rsidP="008A7CB7">
            <w:pPr>
              <w:pStyle w:val="Sinespaciado"/>
              <w:jc w:val="both"/>
            </w:pPr>
            <w:r>
              <w:t>http://purl.org/dc/terms/</w:t>
            </w:r>
          </w:p>
        </w:tc>
        <w:tc>
          <w:tcPr>
            <w:tcW w:w="2551" w:type="dxa"/>
          </w:tcPr>
          <w:p w:rsidR="00530763" w:rsidRPr="00BD55AA" w:rsidRDefault="00530763" w:rsidP="008A7CB7">
            <w:pPr>
              <w:pStyle w:val="Sinespaciado"/>
              <w:jc w:val="both"/>
            </w:pPr>
            <w:r>
              <w:t>http://dublincore.org/</w:t>
            </w:r>
          </w:p>
        </w:tc>
        <w:tc>
          <w:tcPr>
            <w:tcW w:w="2835" w:type="dxa"/>
          </w:tcPr>
          <w:p w:rsidR="00530763" w:rsidRPr="00BD55AA" w:rsidRDefault="00947DA4" w:rsidP="008A7CB7">
            <w:pPr>
              <w:pStyle w:val="Sinespaciado"/>
              <w:jc w:val="both"/>
            </w:pPr>
            <w:r>
              <w:t>Contiene propiedades y vocabulario generales sobre metadata.</w:t>
            </w:r>
          </w:p>
        </w:tc>
      </w:tr>
      <w:tr w:rsidR="00530763" w:rsidTr="00530763">
        <w:trPr>
          <w:trHeight w:val="268"/>
        </w:trPr>
        <w:tc>
          <w:tcPr>
            <w:tcW w:w="2273" w:type="dxa"/>
          </w:tcPr>
          <w:p w:rsidR="00530763" w:rsidRPr="00BD55AA" w:rsidRDefault="00530763" w:rsidP="008A7CB7">
            <w:pPr>
              <w:pStyle w:val="Sinespaciado"/>
              <w:jc w:val="both"/>
            </w:pPr>
            <w:r w:rsidRPr="00BD55AA">
              <w:t>The Friend Of A Friend</w:t>
            </w:r>
          </w:p>
        </w:tc>
        <w:tc>
          <w:tcPr>
            <w:tcW w:w="2410" w:type="dxa"/>
          </w:tcPr>
          <w:p w:rsidR="00530763" w:rsidRPr="00BD55AA" w:rsidRDefault="00530763" w:rsidP="008A7CB7">
            <w:pPr>
              <w:pStyle w:val="Sinespaciado"/>
              <w:jc w:val="both"/>
            </w:pPr>
            <w:r w:rsidRPr="00BD55AA">
              <w:t>http://xmlns.com/foaf/0.1/</w:t>
            </w:r>
          </w:p>
        </w:tc>
        <w:tc>
          <w:tcPr>
            <w:tcW w:w="2551" w:type="dxa"/>
          </w:tcPr>
          <w:p w:rsidR="00530763" w:rsidRPr="00BD55AA" w:rsidRDefault="00530763" w:rsidP="008A7CB7">
            <w:pPr>
              <w:pStyle w:val="Sinespaciado"/>
              <w:jc w:val="both"/>
            </w:pPr>
            <w:r w:rsidRPr="00BD55AA">
              <w:t>http://www.foaf-project.org/</w:t>
            </w:r>
          </w:p>
        </w:tc>
        <w:tc>
          <w:tcPr>
            <w:tcW w:w="2835" w:type="dxa"/>
          </w:tcPr>
          <w:p w:rsidR="00530763" w:rsidRPr="00BD55AA" w:rsidRDefault="00530763" w:rsidP="008A7CB7">
            <w:pPr>
              <w:pStyle w:val="Sinespaciado"/>
              <w:jc w:val="both"/>
            </w:pPr>
            <w:r>
              <w:t>Relación de datos</w:t>
            </w:r>
            <w:r w:rsidR="00947DA4">
              <w:t xml:space="preserve"> acerca de personas y como están conectadas.</w:t>
            </w:r>
          </w:p>
        </w:tc>
      </w:tr>
      <w:tr w:rsidR="00530763" w:rsidTr="00530763">
        <w:trPr>
          <w:trHeight w:val="612"/>
        </w:trPr>
        <w:tc>
          <w:tcPr>
            <w:tcW w:w="2273" w:type="dxa"/>
          </w:tcPr>
          <w:p w:rsidR="00530763" w:rsidRPr="00BD55AA" w:rsidRDefault="00530763" w:rsidP="008A7CB7">
            <w:pPr>
              <w:pStyle w:val="Sinespaciado"/>
              <w:jc w:val="both"/>
            </w:pPr>
            <w:r w:rsidRPr="00BD55AA">
              <w:t>DARPA Agent Markup Language</w:t>
            </w:r>
          </w:p>
        </w:tc>
        <w:tc>
          <w:tcPr>
            <w:tcW w:w="2410" w:type="dxa"/>
          </w:tcPr>
          <w:p w:rsidR="00530763" w:rsidRPr="00BD55AA" w:rsidRDefault="00530763" w:rsidP="008A7CB7">
            <w:pPr>
              <w:pStyle w:val="Sinespaciado"/>
              <w:jc w:val="both"/>
            </w:pPr>
            <w:r w:rsidRPr="00BD55AA">
              <w:t>http://www.daml</w:t>
            </w:r>
            <w:r w:rsidR="00947DA4">
              <w:t>.org/2003/05/subway/subway-ont/</w:t>
            </w:r>
          </w:p>
        </w:tc>
        <w:tc>
          <w:tcPr>
            <w:tcW w:w="2551" w:type="dxa"/>
          </w:tcPr>
          <w:p w:rsidR="00530763" w:rsidRPr="00BD55AA" w:rsidRDefault="00530763" w:rsidP="008A7CB7">
            <w:pPr>
              <w:pStyle w:val="Sinespaciado"/>
              <w:jc w:val="both"/>
            </w:pPr>
            <w:r w:rsidRPr="00BD55AA">
              <w:t>http://www.daml.org/</w:t>
            </w:r>
          </w:p>
        </w:tc>
        <w:tc>
          <w:tcPr>
            <w:tcW w:w="2835" w:type="dxa"/>
          </w:tcPr>
          <w:p w:rsidR="00530763" w:rsidRPr="00BD55AA" w:rsidRDefault="00530763" w:rsidP="008A7CB7">
            <w:pPr>
              <w:pStyle w:val="Sinespaciado"/>
              <w:jc w:val="both"/>
            </w:pPr>
            <w:r>
              <w:t>Relación de datos</w:t>
            </w:r>
            <w:r w:rsidR="00947DA4">
              <w:t xml:space="preserve"> de líneas de metro y sus estaciones.</w:t>
            </w:r>
          </w:p>
        </w:tc>
      </w:tr>
      <w:tr w:rsidR="00530763" w:rsidTr="00530763">
        <w:trPr>
          <w:trHeight w:val="340"/>
        </w:trPr>
        <w:tc>
          <w:tcPr>
            <w:tcW w:w="2273" w:type="dxa"/>
          </w:tcPr>
          <w:p w:rsidR="00530763" w:rsidRPr="00BD55AA" w:rsidRDefault="00530763" w:rsidP="008A7CB7">
            <w:pPr>
              <w:pStyle w:val="Sinespaciado"/>
              <w:jc w:val="both"/>
            </w:pPr>
            <w:r w:rsidRPr="00BD55AA">
              <w:t>Good Relations</w:t>
            </w:r>
          </w:p>
        </w:tc>
        <w:tc>
          <w:tcPr>
            <w:tcW w:w="2410" w:type="dxa"/>
          </w:tcPr>
          <w:p w:rsidR="00530763" w:rsidRPr="00BD55AA" w:rsidRDefault="00530763" w:rsidP="008A7CB7">
            <w:pPr>
              <w:pStyle w:val="Sinespaciado"/>
              <w:jc w:val="both"/>
            </w:pPr>
            <w:r w:rsidRPr="00BD55AA">
              <w:t>http://purl.org/goodrelations/v1</w:t>
            </w:r>
          </w:p>
        </w:tc>
        <w:tc>
          <w:tcPr>
            <w:tcW w:w="2551" w:type="dxa"/>
          </w:tcPr>
          <w:p w:rsidR="00530763" w:rsidRPr="00BD55AA" w:rsidRDefault="00530763" w:rsidP="008A7CB7">
            <w:pPr>
              <w:pStyle w:val="Sinespaciado"/>
              <w:jc w:val="both"/>
            </w:pPr>
            <w:r w:rsidRPr="00BD55AA">
              <w:t>http://purl.org/goodrelations/</w:t>
            </w:r>
          </w:p>
        </w:tc>
        <w:tc>
          <w:tcPr>
            <w:tcW w:w="2835" w:type="dxa"/>
          </w:tcPr>
          <w:p w:rsidR="00530763" w:rsidRPr="00BD55AA" w:rsidRDefault="00530763" w:rsidP="008A7CB7">
            <w:pPr>
              <w:pStyle w:val="Sinespaciado"/>
              <w:jc w:val="both"/>
            </w:pPr>
            <w:r>
              <w:t>Relación de datos</w:t>
            </w:r>
            <w:r w:rsidR="00947DA4">
              <w:t xml:space="preserve"> sobre e-commerce.</w:t>
            </w:r>
          </w:p>
        </w:tc>
      </w:tr>
      <w:tr w:rsidR="00530763" w:rsidTr="00530763">
        <w:trPr>
          <w:trHeight w:val="271"/>
        </w:trPr>
        <w:tc>
          <w:tcPr>
            <w:tcW w:w="2273" w:type="dxa"/>
          </w:tcPr>
          <w:p w:rsidR="00530763" w:rsidRDefault="00530763" w:rsidP="008A7CB7">
            <w:pPr>
              <w:pStyle w:val="Sinespaciado"/>
              <w:jc w:val="both"/>
            </w:pPr>
            <w:r>
              <w:t>Schema.org</w:t>
            </w:r>
          </w:p>
        </w:tc>
        <w:tc>
          <w:tcPr>
            <w:tcW w:w="2410" w:type="dxa"/>
          </w:tcPr>
          <w:p w:rsidR="00530763" w:rsidRPr="00E97CE3" w:rsidRDefault="00530763" w:rsidP="008A7CB7">
            <w:pPr>
              <w:pStyle w:val="Sinespaciado"/>
              <w:jc w:val="both"/>
            </w:pPr>
            <w:r w:rsidRPr="00E97CE3">
              <w:t>http://schema.org/</w:t>
            </w:r>
          </w:p>
          <w:p w:rsidR="00530763" w:rsidRDefault="00530763" w:rsidP="008A7CB7">
            <w:pPr>
              <w:pStyle w:val="Sinespaciado"/>
              <w:jc w:val="both"/>
            </w:pPr>
          </w:p>
        </w:tc>
        <w:tc>
          <w:tcPr>
            <w:tcW w:w="2551" w:type="dxa"/>
          </w:tcPr>
          <w:p w:rsidR="00530763" w:rsidRPr="00E97CE3" w:rsidRDefault="00530763" w:rsidP="008A7CB7">
            <w:pPr>
              <w:pStyle w:val="Sinespaciado"/>
              <w:jc w:val="both"/>
            </w:pPr>
            <w:r w:rsidRPr="00E97CE3">
              <w:t>http://schema.org/</w:t>
            </w:r>
          </w:p>
          <w:p w:rsidR="00530763" w:rsidRDefault="00530763" w:rsidP="008A7CB7">
            <w:pPr>
              <w:pStyle w:val="Sinespaciado"/>
              <w:jc w:val="both"/>
            </w:pPr>
          </w:p>
        </w:tc>
        <w:tc>
          <w:tcPr>
            <w:tcW w:w="2835" w:type="dxa"/>
          </w:tcPr>
          <w:p w:rsidR="00530763" w:rsidRDefault="00530763" w:rsidP="008A7CB7">
            <w:pPr>
              <w:pStyle w:val="Sinespaciado"/>
              <w:jc w:val="both"/>
            </w:pPr>
            <w:r>
              <w:t>Es una comunidad que proporciona una gran cantidad de propiedades de diversos temas, listo para usar en la web semántica.</w:t>
            </w:r>
          </w:p>
        </w:tc>
      </w:tr>
      <w:tr w:rsidR="00530763" w:rsidTr="00530763">
        <w:trPr>
          <w:trHeight w:val="199"/>
        </w:trPr>
        <w:tc>
          <w:tcPr>
            <w:tcW w:w="2273" w:type="dxa"/>
          </w:tcPr>
          <w:p w:rsidR="00530763" w:rsidRDefault="00530763" w:rsidP="008A7CB7">
            <w:pPr>
              <w:pStyle w:val="Sinespaciado"/>
              <w:jc w:val="both"/>
            </w:pPr>
            <w:r>
              <w:t>E-Tourism Working Group</w:t>
            </w:r>
          </w:p>
        </w:tc>
        <w:tc>
          <w:tcPr>
            <w:tcW w:w="2410" w:type="dxa"/>
          </w:tcPr>
          <w:p w:rsidR="00530763" w:rsidRPr="00E97CE3" w:rsidRDefault="00530763" w:rsidP="008A7CB7">
            <w:pPr>
              <w:pStyle w:val="Sinespaciado"/>
              <w:jc w:val="both"/>
            </w:pPr>
            <w:r w:rsidRPr="00E97CE3">
              <w:t>http://e-tourism.deri.at/ont/e-tourism.owl</w:t>
            </w:r>
          </w:p>
          <w:p w:rsidR="00530763" w:rsidRDefault="00530763" w:rsidP="008A7CB7">
            <w:pPr>
              <w:pStyle w:val="Sinespaciado"/>
              <w:jc w:val="both"/>
            </w:pPr>
          </w:p>
        </w:tc>
        <w:tc>
          <w:tcPr>
            <w:tcW w:w="2551" w:type="dxa"/>
          </w:tcPr>
          <w:p w:rsidR="00530763" w:rsidRDefault="00530763" w:rsidP="008A7CB7">
            <w:pPr>
              <w:pStyle w:val="Sinespaciado"/>
              <w:jc w:val="both"/>
            </w:pPr>
            <w:r w:rsidRPr="00BD55AA">
              <w:t>http://e-tourism.deri.at/</w:t>
            </w:r>
          </w:p>
        </w:tc>
        <w:tc>
          <w:tcPr>
            <w:tcW w:w="2835" w:type="dxa"/>
          </w:tcPr>
          <w:p w:rsidR="00530763" w:rsidRDefault="00530763" w:rsidP="008A7CB7">
            <w:pPr>
              <w:pStyle w:val="Sinespaciado"/>
              <w:jc w:val="both"/>
            </w:pPr>
            <w:r>
              <w:t>Relación de datos con la intención de revolucionar el eTourism a través de la web semántica.</w:t>
            </w:r>
          </w:p>
        </w:tc>
      </w:tr>
      <w:tr w:rsidR="00530763" w:rsidTr="00530763">
        <w:trPr>
          <w:trHeight w:val="36"/>
        </w:trPr>
        <w:tc>
          <w:tcPr>
            <w:tcW w:w="2273" w:type="dxa"/>
          </w:tcPr>
          <w:p w:rsidR="00530763" w:rsidRDefault="00530763" w:rsidP="008A7CB7">
            <w:pPr>
              <w:jc w:val="both"/>
            </w:pPr>
            <w:r>
              <w:t>W3C</w:t>
            </w:r>
          </w:p>
        </w:tc>
        <w:tc>
          <w:tcPr>
            <w:tcW w:w="2410" w:type="dxa"/>
          </w:tcPr>
          <w:p w:rsidR="00530763" w:rsidRPr="00BD55AA" w:rsidRDefault="00530763" w:rsidP="008A7CB7">
            <w:pPr>
              <w:jc w:val="both"/>
              <w:rPr>
                <w:i/>
              </w:rPr>
            </w:pPr>
            <w:r w:rsidRPr="00E97CE3">
              <w:rPr>
                <w:i/>
              </w:rPr>
              <w:t>http://ww</w:t>
            </w:r>
            <w:r>
              <w:rPr>
                <w:i/>
              </w:rPr>
              <w:t>w.w3.org/2003/01/geo/wgs84_pos/</w:t>
            </w:r>
          </w:p>
        </w:tc>
        <w:tc>
          <w:tcPr>
            <w:tcW w:w="2551" w:type="dxa"/>
          </w:tcPr>
          <w:p w:rsidR="00530763" w:rsidRDefault="00530763" w:rsidP="008A7CB7">
            <w:pPr>
              <w:jc w:val="both"/>
            </w:pPr>
            <w:r w:rsidRPr="00530763">
              <w:t>https://www.w3.org/2003/01/geo/</w:t>
            </w:r>
          </w:p>
        </w:tc>
        <w:tc>
          <w:tcPr>
            <w:tcW w:w="2835" w:type="dxa"/>
          </w:tcPr>
          <w:p w:rsidR="00530763" w:rsidRDefault="00530763" w:rsidP="008A7CB7">
            <w:pPr>
              <w:jc w:val="both"/>
            </w:pPr>
            <w:r>
              <w:t>Relación de datos de localización espacial de las cosas.</w:t>
            </w:r>
          </w:p>
        </w:tc>
      </w:tr>
      <w:tr w:rsidR="00530763" w:rsidTr="00530763">
        <w:trPr>
          <w:trHeight w:val="268"/>
        </w:trPr>
        <w:tc>
          <w:tcPr>
            <w:tcW w:w="2273" w:type="dxa"/>
          </w:tcPr>
          <w:p w:rsidR="00530763" w:rsidRDefault="00530763" w:rsidP="008A7CB7">
            <w:pPr>
              <w:jc w:val="both"/>
            </w:pPr>
            <w:r>
              <w:t>ontologies</w:t>
            </w:r>
          </w:p>
        </w:tc>
        <w:tc>
          <w:tcPr>
            <w:tcW w:w="2410" w:type="dxa"/>
          </w:tcPr>
          <w:p w:rsidR="00530763" w:rsidRPr="00BD55AA" w:rsidRDefault="00530763" w:rsidP="008A7CB7">
            <w:pPr>
              <w:jc w:val="both"/>
              <w:rPr>
                <w:i/>
              </w:rPr>
            </w:pPr>
            <w:r>
              <w:rPr>
                <w:i/>
              </w:rPr>
              <w:t>http://ontologi.es/rail/vocab</w:t>
            </w:r>
          </w:p>
        </w:tc>
        <w:tc>
          <w:tcPr>
            <w:tcW w:w="2551" w:type="dxa"/>
          </w:tcPr>
          <w:p w:rsidR="00530763" w:rsidRDefault="00530763" w:rsidP="008A7CB7">
            <w:pPr>
              <w:jc w:val="both"/>
            </w:pPr>
            <w:r w:rsidRPr="00530763">
              <w:t>http://ontologi.es/rail/</w:t>
            </w:r>
          </w:p>
        </w:tc>
        <w:tc>
          <w:tcPr>
            <w:tcW w:w="2835" w:type="dxa"/>
          </w:tcPr>
          <w:p w:rsidR="00530763" w:rsidRDefault="00530763" w:rsidP="008A7CB7">
            <w:pPr>
              <w:jc w:val="both"/>
            </w:pPr>
            <w:r>
              <w:t>Relación de datos  para redes de metro de UK</w:t>
            </w:r>
          </w:p>
        </w:tc>
      </w:tr>
    </w:tbl>
    <w:p w:rsidR="005D34A2" w:rsidRDefault="005D34A2" w:rsidP="008A7CB7">
      <w:pPr>
        <w:jc w:val="both"/>
      </w:pPr>
    </w:p>
    <w:p w:rsidR="004B78BB" w:rsidRDefault="004B78BB" w:rsidP="008A7CB7">
      <w:pPr>
        <w:jc w:val="both"/>
      </w:pPr>
    </w:p>
    <w:p w:rsidR="00CD6CE6" w:rsidRDefault="00CD6CE6" w:rsidP="008A7CB7">
      <w:pPr>
        <w:jc w:val="both"/>
      </w:pPr>
    </w:p>
    <w:p w:rsidR="00CD6CE6" w:rsidRPr="00990AE7" w:rsidRDefault="00CD6CE6" w:rsidP="008A7CB7">
      <w:pPr>
        <w:jc w:val="both"/>
      </w:pPr>
    </w:p>
    <w:p w:rsidR="004B78BB" w:rsidRDefault="004B78BB" w:rsidP="008A7CB7">
      <w:pPr>
        <w:pStyle w:val="Ttulo1"/>
        <w:jc w:val="both"/>
      </w:pPr>
      <w:bookmarkStart w:id="13" w:name="_Toc471398203"/>
      <w:r w:rsidRPr="00990AE7">
        <w:lastRenderedPageBreak/>
        <w:t>ONTOLOGÍAS CONSIDERADAS</w:t>
      </w:r>
      <w:bookmarkEnd w:id="13"/>
    </w:p>
    <w:p w:rsidR="004B78BB" w:rsidRDefault="004B78BB" w:rsidP="008A7CB7">
      <w:pPr>
        <w:jc w:val="both"/>
      </w:pPr>
    </w:p>
    <w:p w:rsidR="004B78BB" w:rsidRPr="008A7CB7" w:rsidRDefault="008A7CB7" w:rsidP="008A7CB7">
      <w:pPr>
        <w:pStyle w:val="Sinespaciado"/>
        <w:jc w:val="both"/>
      </w:pPr>
      <w:r w:rsidRPr="008A7CB7">
        <w:t>A continuación, se detallarán las ontologías escogidas y las propiedades utilizadas. Pero antes, se explicará la ontología que se ha creado y sus propiedades.</w:t>
      </w:r>
    </w:p>
    <w:p w:rsidR="004B78BB" w:rsidRPr="008A7CB7" w:rsidRDefault="00600F30" w:rsidP="008A7CB7">
      <w:pPr>
        <w:pStyle w:val="Sinespaciado"/>
        <w:jc w:val="both"/>
      </w:pPr>
      <w:hyperlink r:id="rId17" w:history="1">
        <w:r w:rsidR="004B78BB" w:rsidRPr="008A7CB7">
          <w:t>http://mytransportONT.org/</w:t>
        </w:r>
      </w:hyperlink>
    </w:p>
    <w:p w:rsidR="008A7CB7" w:rsidRDefault="008A7CB7" w:rsidP="008A7CB7">
      <w:pPr>
        <w:pStyle w:val="Sinespaciado"/>
        <w:jc w:val="both"/>
      </w:pPr>
      <w:r w:rsidRPr="008A7CB7">
        <w:t xml:space="preserve">Esta ontología ha sido creada debido a la necesidad de completar las características proporcionadas en las ontologías escogidas y con la finalidad </w:t>
      </w:r>
      <w:r w:rsidR="00890B5E">
        <w:t>de dotar de una estructura mejor organizada de los datos.</w:t>
      </w:r>
    </w:p>
    <w:p w:rsidR="00C1764A" w:rsidRDefault="00C1764A" w:rsidP="008A7CB7">
      <w:pPr>
        <w:pStyle w:val="Sinespaciado"/>
        <w:jc w:val="both"/>
      </w:pPr>
      <w:r>
        <w:t>Propiedades y descripción:</w:t>
      </w:r>
    </w:p>
    <w:p w:rsidR="009D0633" w:rsidRPr="008A7CB7" w:rsidRDefault="009D0633" w:rsidP="009D0633">
      <w:pPr>
        <w:pStyle w:val="Sinespaciado"/>
        <w:ind w:left="708"/>
        <w:jc w:val="both"/>
      </w:pPr>
      <w:r>
        <w:t>Las tres primeras características hacen referencia a los enlaces de metro, metro ligero y cercanías que puede tener cada parada de cada medio de transporte.</w:t>
      </w:r>
    </w:p>
    <w:p w:rsidR="004B78BB" w:rsidRDefault="004B78BB" w:rsidP="008A7CB7">
      <w:pPr>
        <w:numPr>
          <w:ilvl w:val="0"/>
          <w:numId w:val="3"/>
        </w:numPr>
        <w:jc w:val="both"/>
      </w:pPr>
      <w:r>
        <w:t>has_metrolinks</w:t>
      </w:r>
    </w:p>
    <w:p w:rsidR="004B78BB" w:rsidRDefault="004B78BB" w:rsidP="008A7CB7">
      <w:pPr>
        <w:numPr>
          <w:ilvl w:val="0"/>
          <w:numId w:val="3"/>
        </w:numPr>
        <w:jc w:val="both"/>
      </w:pPr>
      <w:r>
        <w:t>has_mligerolinks</w:t>
      </w:r>
    </w:p>
    <w:p w:rsidR="004B78BB" w:rsidRDefault="004B78BB" w:rsidP="008A7CB7">
      <w:pPr>
        <w:numPr>
          <w:ilvl w:val="0"/>
          <w:numId w:val="3"/>
        </w:numPr>
        <w:jc w:val="both"/>
      </w:pPr>
      <w:r>
        <w:t>has_cercaniaslinks</w:t>
      </w:r>
    </w:p>
    <w:p w:rsidR="004B78BB" w:rsidRDefault="004B78BB" w:rsidP="008A7CB7">
      <w:pPr>
        <w:numPr>
          <w:ilvl w:val="0"/>
          <w:numId w:val="3"/>
        </w:numPr>
        <w:jc w:val="both"/>
      </w:pPr>
      <w:r>
        <w:t>hasCoordinates</w:t>
      </w:r>
    </w:p>
    <w:p w:rsidR="009D0633" w:rsidRDefault="009D0633" w:rsidP="009D0633">
      <w:pPr>
        <w:ind w:left="1429"/>
        <w:jc w:val="both"/>
      </w:pPr>
      <w:r>
        <w:t>Esta característica nos sirve para agrupar en un elemento las coordenadas latitud y longitud de una parada.</w:t>
      </w:r>
    </w:p>
    <w:p w:rsidR="004B78BB" w:rsidRDefault="004B78BB" w:rsidP="008A7CB7">
      <w:pPr>
        <w:numPr>
          <w:ilvl w:val="0"/>
          <w:numId w:val="3"/>
        </w:numPr>
        <w:jc w:val="both"/>
      </w:pPr>
      <w:r>
        <w:t>linked_to</w:t>
      </w:r>
    </w:p>
    <w:p w:rsidR="009D0633" w:rsidRDefault="009D0633" w:rsidP="009D0633">
      <w:pPr>
        <w:ind w:left="1429"/>
        <w:jc w:val="both"/>
      </w:pPr>
      <w:r>
        <w:t>Esta propiedad junta en un elemento las características de los enlaces de cada parada, mencionados con anterioridad.</w:t>
      </w:r>
    </w:p>
    <w:p w:rsidR="004B78BB" w:rsidRDefault="004B78BB" w:rsidP="008A7CB7">
      <w:pPr>
        <w:numPr>
          <w:ilvl w:val="0"/>
          <w:numId w:val="3"/>
        </w:numPr>
        <w:jc w:val="both"/>
      </w:pPr>
      <w:r>
        <w:t>has_generalinfo</w:t>
      </w:r>
    </w:p>
    <w:p w:rsidR="009D0633" w:rsidRDefault="009D0633" w:rsidP="009D0633">
      <w:pPr>
        <w:ind w:left="1429"/>
        <w:jc w:val="both"/>
      </w:pPr>
      <w:r>
        <w:t>Proporciona un nodo padre que recogerá la información general de una estación como el nombre, la línea a la que pertenece, el tipo de medio de transporte de la parada, el orden en la línea según el itinerario y la zona tarifaria.</w:t>
      </w:r>
    </w:p>
    <w:p w:rsidR="004B78BB" w:rsidRDefault="004B78BB" w:rsidP="008A7CB7">
      <w:pPr>
        <w:numPr>
          <w:ilvl w:val="0"/>
          <w:numId w:val="3"/>
        </w:numPr>
        <w:jc w:val="both"/>
      </w:pPr>
      <w:r>
        <w:t>has_infrastructureinfo</w:t>
      </w:r>
    </w:p>
    <w:p w:rsidR="009D0633" w:rsidRDefault="009D0633" w:rsidP="009D0633">
      <w:pPr>
        <w:ind w:left="1429"/>
        <w:jc w:val="both"/>
      </w:pPr>
      <w:r>
        <w:t>Relaciona la estación con la información sobre la infraestructura de la estación, si es accesible o si tiene parking.</w:t>
      </w:r>
    </w:p>
    <w:p w:rsidR="004B78BB" w:rsidRDefault="004B78BB" w:rsidP="008A7CB7">
      <w:pPr>
        <w:numPr>
          <w:ilvl w:val="0"/>
          <w:numId w:val="3"/>
        </w:numPr>
        <w:jc w:val="both"/>
      </w:pPr>
      <w:r>
        <w:t>has_location</w:t>
      </w:r>
    </w:p>
    <w:p w:rsidR="00494047" w:rsidRDefault="009D0633" w:rsidP="00494047">
      <w:pPr>
        <w:ind w:left="1429"/>
        <w:jc w:val="both"/>
      </w:pPr>
      <w:r>
        <w:t>Ha sido necesaria para unir las propiedades de dirección y coordenadas de una estación.</w:t>
      </w:r>
    </w:p>
    <w:p w:rsidR="004B78BB" w:rsidRDefault="00C1764A" w:rsidP="008A7CB7">
      <w:pPr>
        <w:jc w:val="both"/>
        <w:rPr>
          <w:i/>
        </w:rPr>
      </w:pPr>
      <w:r w:rsidRPr="00C1764A">
        <w:t>http://dublincore.org</w:t>
      </w:r>
    </w:p>
    <w:p w:rsidR="00C1764A" w:rsidRPr="00C1764A" w:rsidRDefault="00C1764A" w:rsidP="00C1764A">
      <w:pPr>
        <w:pStyle w:val="Sinespaciado"/>
        <w:jc w:val="both"/>
      </w:pPr>
      <w:r>
        <w:t>Propiedades y descripción:</w:t>
      </w:r>
    </w:p>
    <w:p w:rsidR="004B78BB" w:rsidRDefault="00494047" w:rsidP="00494047">
      <w:pPr>
        <w:ind w:firstLine="708"/>
        <w:jc w:val="both"/>
      </w:pPr>
      <w:r>
        <w:t>1.</w:t>
      </w:r>
      <w:r>
        <w:tab/>
      </w:r>
      <w:r w:rsidR="004B78BB">
        <w:t>type</w:t>
      </w:r>
    </w:p>
    <w:p w:rsidR="00090836" w:rsidRDefault="00494047" w:rsidP="008A7CB7">
      <w:pPr>
        <w:jc w:val="both"/>
      </w:pPr>
      <w:r>
        <w:lastRenderedPageBreak/>
        <w:tab/>
      </w:r>
      <w:r>
        <w:tab/>
        <w:t>Determina el tipo de transporte público al que pertenece la parada.</w:t>
      </w:r>
    </w:p>
    <w:p w:rsidR="004B78BB" w:rsidRDefault="004B78BB" w:rsidP="008A7CB7">
      <w:pPr>
        <w:jc w:val="both"/>
        <w:rPr>
          <w:i/>
        </w:rPr>
      </w:pPr>
      <w:r w:rsidRPr="001B1D94">
        <w:rPr>
          <w:i/>
        </w:rPr>
        <w:t>http://www.daml.org/2003/05/subway/subway-ont/</w:t>
      </w:r>
    </w:p>
    <w:p w:rsidR="00C1764A" w:rsidRDefault="00C1764A" w:rsidP="00C1764A">
      <w:pPr>
        <w:pStyle w:val="Sinespaciado"/>
        <w:jc w:val="both"/>
      </w:pPr>
      <w:r>
        <w:t>Propiedades y descripción:</w:t>
      </w:r>
    </w:p>
    <w:p w:rsidR="004B78BB" w:rsidRDefault="00494047" w:rsidP="00494047">
      <w:pPr>
        <w:ind w:firstLine="708"/>
        <w:jc w:val="both"/>
      </w:pPr>
      <w:r>
        <w:t>1.</w:t>
      </w:r>
      <w:r>
        <w:tab/>
      </w:r>
      <w:r w:rsidR="00090836">
        <w:t>l</w:t>
      </w:r>
      <w:r w:rsidR="004B78BB">
        <w:t>ine</w:t>
      </w:r>
    </w:p>
    <w:p w:rsidR="00494047" w:rsidRDefault="00494047" w:rsidP="00494047">
      <w:pPr>
        <w:ind w:firstLine="708"/>
        <w:jc w:val="both"/>
      </w:pPr>
      <w:r>
        <w:tab/>
        <w:t>Indica la línea de transporte a la que pertenece la parada.</w:t>
      </w:r>
    </w:p>
    <w:p w:rsidR="004B78BB" w:rsidRPr="001B1D94" w:rsidRDefault="004B78BB" w:rsidP="008A7CB7">
      <w:pPr>
        <w:jc w:val="both"/>
        <w:rPr>
          <w:i/>
        </w:rPr>
      </w:pPr>
      <w:r w:rsidRPr="001B1D94">
        <w:rPr>
          <w:i/>
        </w:rPr>
        <w:t>http://schema.org/</w:t>
      </w:r>
    </w:p>
    <w:p w:rsidR="00C1764A" w:rsidRDefault="00C1764A" w:rsidP="00C1764A">
      <w:pPr>
        <w:pStyle w:val="Sinespaciado"/>
        <w:jc w:val="both"/>
      </w:pPr>
      <w:r>
        <w:t>Propiedades y descripción:</w:t>
      </w:r>
    </w:p>
    <w:p w:rsidR="008A7CB7" w:rsidRDefault="00090836" w:rsidP="00090836">
      <w:pPr>
        <w:ind w:firstLine="708"/>
        <w:jc w:val="both"/>
      </w:pPr>
      <w:r>
        <w:t>1.</w:t>
      </w:r>
      <w:r>
        <w:tab/>
      </w:r>
      <w:r w:rsidR="008A7CB7">
        <w:t>addres</w:t>
      </w:r>
      <w:r w:rsidR="00494047">
        <w:t>s</w:t>
      </w:r>
    </w:p>
    <w:p w:rsidR="00494047" w:rsidRDefault="00494047" w:rsidP="00090836">
      <w:pPr>
        <w:ind w:firstLine="708"/>
        <w:jc w:val="both"/>
      </w:pPr>
      <w:r>
        <w:tab/>
        <w:t>Indica la dirección (calle y número de portal) de la parada.</w:t>
      </w:r>
    </w:p>
    <w:p w:rsidR="004B78BB" w:rsidRDefault="004B78BB" w:rsidP="008A7CB7">
      <w:pPr>
        <w:jc w:val="both"/>
      </w:pPr>
      <w:r>
        <w:tab/>
      </w:r>
      <w:r w:rsidR="00090836">
        <w:t>2.</w:t>
      </w:r>
      <w:r w:rsidR="00090836">
        <w:tab/>
      </w:r>
      <w:r>
        <w:t>areaServed</w:t>
      </w:r>
    </w:p>
    <w:p w:rsidR="00494047" w:rsidRDefault="00494047" w:rsidP="008A7CB7">
      <w:pPr>
        <w:jc w:val="both"/>
      </w:pPr>
      <w:r>
        <w:tab/>
      </w:r>
      <w:r>
        <w:tab/>
        <w:t>Indica la zona tarifaria donde ofrece su servicio la parada.</w:t>
      </w:r>
    </w:p>
    <w:p w:rsidR="004B78BB" w:rsidRDefault="00090836" w:rsidP="00090836">
      <w:pPr>
        <w:ind w:firstLine="708"/>
        <w:jc w:val="both"/>
      </w:pPr>
      <w:r>
        <w:t>3.</w:t>
      </w:r>
      <w:r>
        <w:tab/>
      </w:r>
      <w:r w:rsidR="008A7CB7">
        <w:t>accessibilityFeature</w:t>
      </w:r>
    </w:p>
    <w:p w:rsidR="00494047" w:rsidRDefault="00494047" w:rsidP="00090836">
      <w:pPr>
        <w:ind w:firstLine="708"/>
        <w:jc w:val="both"/>
      </w:pPr>
      <w:r>
        <w:tab/>
        <w:t>Indica la propiedad de si una estación es accesible o no para sillas de ruedas.</w:t>
      </w:r>
    </w:p>
    <w:p w:rsidR="004B78BB" w:rsidRDefault="00C1764A" w:rsidP="008A7CB7">
      <w:pPr>
        <w:jc w:val="both"/>
        <w:rPr>
          <w:i/>
        </w:rPr>
      </w:pPr>
      <w:r w:rsidRPr="00C1764A">
        <w:t>http://e-tourism.deri.at/ont/e-tourism.owl</w:t>
      </w:r>
    </w:p>
    <w:p w:rsidR="00C1764A" w:rsidRPr="00C1764A" w:rsidRDefault="00C1764A" w:rsidP="00C1764A">
      <w:pPr>
        <w:pStyle w:val="Sinespaciado"/>
        <w:jc w:val="both"/>
      </w:pPr>
      <w:r>
        <w:t>Propiedades y descripción:</w:t>
      </w:r>
    </w:p>
    <w:p w:rsidR="004B78BB" w:rsidRDefault="004B78BB" w:rsidP="008A7CB7">
      <w:pPr>
        <w:jc w:val="both"/>
      </w:pPr>
      <w:r>
        <w:tab/>
      </w:r>
      <w:r w:rsidR="00494047">
        <w:t>1.</w:t>
      </w:r>
      <w:r w:rsidR="00494047">
        <w:tab/>
      </w:r>
      <w:r w:rsidR="008A7CB7">
        <w:t>hasParking</w:t>
      </w:r>
    </w:p>
    <w:p w:rsidR="00494047" w:rsidRDefault="00494047" w:rsidP="008A7CB7">
      <w:pPr>
        <w:jc w:val="both"/>
      </w:pPr>
      <w:r>
        <w:tab/>
      </w:r>
      <w:r>
        <w:tab/>
        <w:t>Indica si tiene parking la parada o no.</w:t>
      </w:r>
    </w:p>
    <w:p w:rsidR="004B78BB" w:rsidRDefault="004B78BB" w:rsidP="008A7CB7">
      <w:pPr>
        <w:jc w:val="both"/>
        <w:rPr>
          <w:i/>
        </w:rPr>
      </w:pPr>
      <w:r w:rsidRPr="001B1D94">
        <w:rPr>
          <w:i/>
        </w:rPr>
        <w:t>http://www.w3.org/2003/01/geo/wgs84_pos/</w:t>
      </w:r>
    </w:p>
    <w:p w:rsidR="00C1764A" w:rsidRPr="00C1764A" w:rsidRDefault="00C1764A" w:rsidP="00C1764A">
      <w:pPr>
        <w:pStyle w:val="Sinespaciado"/>
        <w:jc w:val="both"/>
      </w:pPr>
      <w:r>
        <w:t>Propiedades y descripción:</w:t>
      </w:r>
    </w:p>
    <w:p w:rsidR="004B78BB" w:rsidRDefault="004B78BB" w:rsidP="008A7CB7">
      <w:pPr>
        <w:ind w:firstLine="708"/>
        <w:jc w:val="both"/>
      </w:pPr>
      <w:r>
        <w:t>-lat</w:t>
      </w:r>
    </w:p>
    <w:p w:rsidR="004B78BB" w:rsidRDefault="004B78BB" w:rsidP="008A7CB7">
      <w:pPr>
        <w:ind w:firstLine="708"/>
        <w:jc w:val="both"/>
      </w:pPr>
      <w:r>
        <w:t>-</w:t>
      </w:r>
      <w:r w:rsidR="008A7CB7">
        <w:t>long</w:t>
      </w:r>
    </w:p>
    <w:p w:rsidR="004B78BB" w:rsidRDefault="00C1764A" w:rsidP="008A7CB7">
      <w:pPr>
        <w:jc w:val="both"/>
        <w:rPr>
          <w:i/>
        </w:rPr>
      </w:pPr>
      <w:r w:rsidRPr="00C1764A">
        <w:t>http://xmlns.com/foaf/0.1/</w:t>
      </w:r>
    </w:p>
    <w:p w:rsidR="00C1764A" w:rsidRPr="00C1764A" w:rsidRDefault="00C1764A" w:rsidP="00C1764A">
      <w:pPr>
        <w:pStyle w:val="Sinespaciado"/>
        <w:jc w:val="both"/>
      </w:pPr>
      <w:r>
        <w:t>Propiedades y descripción:</w:t>
      </w:r>
    </w:p>
    <w:p w:rsidR="008A7CB7" w:rsidRDefault="004B78BB" w:rsidP="008A7CB7">
      <w:pPr>
        <w:jc w:val="both"/>
      </w:pPr>
      <w:r>
        <w:tab/>
      </w:r>
      <w:r w:rsidR="00494047">
        <w:t>1.</w:t>
      </w:r>
      <w:r w:rsidR="00494047">
        <w:tab/>
      </w:r>
      <w:r>
        <w:t>name</w:t>
      </w:r>
    </w:p>
    <w:p w:rsidR="00494047" w:rsidRDefault="00494047" w:rsidP="008A7CB7">
      <w:pPr>
        <w:jc w:val="both"/>
      </w:pPr>
      <w:r>
        <w:tab/>
      </w:r>
      <w:r>
        <w:tab/>
        <w:t>Indica el nombre de la estación</w:t>
      </w:r>
    </w:p>
    <w:p w:rsidR="004B78BB" w:rsidRDefault="00C1764A" w:rsidP="008A7CB7">
      <w:pPr>
        <w:jc w:val="both"/>
        <w:rPr>
          <w:i/>
        </w:rPr>
      </w:pPr>
      <w:r w:rsidRPr="00C1764A">
        <w:t>http://ontologi.es/rail/vocab</w:t>
      </w:r>
    </w:p>
    <w:p w:rsidR="00C1764A" w:rsidRPr="008A7CB7" w:rsidRDefault="00C1764A" w:rsidP="00C1764A">
      <w:pPr>
        <w:pStyle w:val="Sinespaciado"/>
        <w:jc w:val="both"/>
      </w:pPr>
      <w:r>
        <w:t>Propiedades y descripción:</w:t>
      </w:r>
    </w:p>
    <w:p w:rsidR="004B78BB" w:rsidRDefault="00494047" w:rsidP="00494047">
      <w:pPr>
        <w:ind w:firstLine="708"/>
        <w:jc w:val="both"/>
      </w:pPr>
      <w:r>
        <w:t>1.</w:t>
      </w:r>
      <w:r>
        <w:tab/>
      </w:r>
      <w:r w:rsidR="004B78BB">
        <w:t>StationPosition</w:t>
      </w:r>
    </w:p>
    <w:p w:rsidR="004B78BB" w:rsidRPr="00990AE7" w:rsidRDefault="00494047" w:rsidP="009635E1">
      <w:pPr>
        <w:ind w:firstLine="708"/>
        <w:jc w:val="both"/>
      </w:pPr>
      <w:r>
        <w:tab/>
        <w:t>Indica la posición de la estación según el itinerario.</w:t>
      </w:r>
    </w:p>
    <w:p w:rsidR="004B78BB" w:rsidRDefault="004B78BB" w:rsidP="008A7CB7">
      <w:pPr>
        <w:pStyle w:val="Ttulo1"/>
        <w:jc w:val="both"/>
      </w:pPr>
      <w:bookmarkStart w:id="14" w:name="_Toc471398204"/>
      <w:r w:rsidRPr="00990AE7">
        <w:lastRenderedPageBreak/>
        <w:t>CÓDIGO</w:t>
      </w:r>
      <w:bookmarkEnd w:id="14"/>
    </w:p>
    <w:p w:rsidR="004B78BB" w:rsidRDefault="004B78BB" w:rsidP="008A7CB7">
      <w:pPr>
        <w:jc w:val="both"/>
      </w:pPr>
    </w:p>
    <w:p w:rsidR="00994568" w:rsidRPr="00352C18" w:rsidRDefault="00994568" w:rsidP="008A7CB7">
      <w:pPr>
        <w:jc w:val="both"/>
      </w:pPr>
      <w:r>
        <w:t>En esta sección se describirá el comportamiento de cada código generado para la presente práctica.</w:t>
      </w:r>
    </w:p>
    <w:p w:rsidR="008E3D68" w:rsidRDefault="004B78BB" w:rsidP="008E3D68">
      <w:pPr>
        <w:pStyle w:val="Ttulo2"/>
        <w:spacing w:line="240" w:lineRule="auto"/>
        <w:jc w:val="both"/>
        <w:rPr>
          <w:i/>
        </w:rPr>
      </w:pPr>
      <w:bookmarkStart w:id="15" w:name="_Toc471398205"/>
      <w:r w:rsidRPr="00990AE7">
        <w:t>SCRAPPER</w:t>
      </w:r>
      <w:r w:rsidR="00BA7B5F">
        <w:t xml:space="preserve"> </w:t>
      </w:r>
      <w:r w:rsidRPr="00990AE7">
        <w:t>1</w:t>
      </w:r>
      <w:r w:rsidR="00BA7B5F">
        <w:t xml:space="preserve">, </w:t>
      </w:r>
      <w:r w:rsidR="00BA7B5F" w:rsidRPr="00BA7B5F">
        <w:rPr>
          <w:i/>
        </w:rPr>
        <w:t>GFTSscrapper.py</w:t>
      </w:r>
      <w:bookmarkEnd w:id="15"/>
    </w:p>
    <w:p w:rsidR="008E3D68" w:rsidRPr="008E3D68" w:rsidRDefault="008E3D68" w:rsidP="008E3D68"/>
    <w:p w:rsidR="00994568" w:rsidRDefault="003C5B69" w:rsidP="003C5B69">
      <w:pPr>
        <w:jc w:val="both"/>
      </w:pPr>
      <w:r>
        <w:t xml:space="preserve">El primer </w:t>
      </w:r>
      <w:r w:rsidR="00EE28CA">
        <w:t xml:space="preserve">programa </w:t>
      </w:r>
      <w:r>
        <w:t xml:space="preserve">que se ha generado, tiene como objetivo la descarga de los ficheros </w:t>
      </w:r>
      <w:r w:rsidR="008E3D68">
        <w:t xml:space="preserve">zip </w:t>
      </w:r>
      <w:r>
        <w:t>GFTS [4]</w:t>
      </w:r>
      <w:r w:rsidR="008E3D68">
        <w:t>, extracción de los ficheros stops.txt de cada medio de transporte y la combinación de su información en un .</w:t>
      </w:r>
      <w:r w:rsidR="008E3D68">
        <w:rPr>
          <w:i/>
        </w:rPr>
        <w:t>csv</w:t>
      </w:r>
      <w:r w:rsidR="00734169">
        <w:rPr>
          <w:i/>
        </w:rPr>
        <w:t xml:space="preserve"> </w:t>
      </w:r>
      <w:r w:rsidR="00734169">
        <w:t>[6]</w:t>
      </w:r>
      <w:r w:rsidR="008E3D68">
        <w:rPr>
          <w:i/>
        </w:rPr>
        <w:t xml:space="preserve">, </w:t>
      </w:r>
      <w:r w:rsidR="008E3D68" w:rsidRPr="008E3D68">
        <w:t xml:space="preserve">llamado </w:t>
      </w:r>
      <w:r w:rsidR="008E3D68" w:rsidRPr="008E3D68">
        <w:rPr>
          <w:i/>
        </w:rPr>
        <w:t>stops.csv</w:t>
      </w:r>
      <w:r w:rsidR="008E3D68" w:rsidRPr="008E3D68">
        <w:t>, que facilitará</w:t>
      </w:r>
      <w:r w:rsidR="008E3D68">
        <w:t xml:space="preserve"> su uso y análisis posterior. El lenguaje de este código es Python</w:t>
      </w:r>
      <w:r w:rsidR="008039A6">
        <w:t xml:space="preserve"> [17]</w:t>
      </w:r>
      <w:r w:rsidR="008E3D68">
        <w:t>.</w:t>
      </w:r>
    </w:p>
    <w:p w:rsidR="008E3D68" w:rsidRDefault="008E3D68" w:rsidP="003C5B69">
      <w:pPr>
        <w:jc w:val="both"/>
      </w:pPr>
      <w:r>
        <w:t>Primero,</w:t>
      </w:r>
      <w:r w:rsidR="00A44A15">
        <w:t xml:space="preserve"> con ayuda de la librería Python </w:t>
      </w:r>
      <w:r w:rsidR="00A44A15" w:rsidRPr="00A44A15">
        <w:rPr>
          <w:i/>
        </w:rPr>
        <w:t>requests</w:t>
      </w:r>
      <w:r w:rsidR="00A44A15">
        <w:t xml:space="preserve"> [18], se descarga el HTML de la página principal del consorcio [1]. Gracias a la librería </w:t>
      </w:r>
      <w:r w:rsidR="00A44A15">
        <w:rPr>
          <w:i/>
        </w:rPr>
        <w:t xml:space="preserve">bs4 </w:t>
      </w:r>
      <w:r w:rsidR="00A44A15" w:rsidRPr="00A44A15">
        <w:t>[</w:t>
      </w:r>
      <w:r w:rsidR="00A44A15">
        <w:t>19</w:t>
      </w:r>
      <w:r w:rsidR="00A44A15" w:rsidRPr="00A44A15">
        <w:t>]</w:t>
      </w:r>
      <w:r w:rsidR="003877A8">
        <w:t>, se genera un objeto para el HTML que proporcionará una forma más fácil de acceder a los datos. Analizando el principal HTML, se ha visto que en este no se encuentran los enlaces de cada medio de transporte deseado. Este primer HTML corresponde a una máscara que hay en la página por lo que, haciendo scrapping [7], se extrae la verdadera página donde se encuentran los medios de transporte. Como para la página principal, se descarga el HTML de este nuevo enlace y se obtienen los enlaces de cada transporte.</w:t>
      </w:r>
    </w:p>
    <w:p w:rsidR="003877A8" w:rsidRDefault="003877A8" w:rsidP="003C5B69">
      <w:pPr>
        <w:jc w:val="both"/>
      </w:pPr>
      <w:r>
        <w:t>El siguiente paso corresponde a la descarga de los ficheros zip GFTS</w:t>
      </w:r>
      <w:r w:rsidR="00426B85">
        <w:t>. Dichos enlaces no se encuentran en el HTML ya que se ejecutan scripts java que los llaman cada vez que se pincha en con el ratón en el botón de descarga de la página. Debido a esto, se analizó el tráfico generado al pinchar en el botón de descarga y se pudo obtener el enlace al que hay que realizar la petición HTTP para conseguir los ficheros.</w:t>
      </w:r>
      <w:r w:rsidR="002A5C49">
        <w:t xml:space="preserve"> Esto se realizó con el programa Wireshark [20].</w:t>
      </w:r>
      <w:r w:rsidR="003D570A">
        <w:t xml:space="preserve"> </w:t>
      </w:r>
    </w:p>
    <w:p w:rsidR="003D570A" w:rsidRDefault="003D570A" w:rsidP="003C5B69">
      <w:pPr>
        <w:jc w:val="both"/>
      </w:pPr>
      <w:r>
        <w:t xml:space="preserve">A partir de aquí y como en los pasos anteriores, se descargan los ficheros realizando peticiones </w:t>
      </w:r>
      <w:r w:rsidR="00DA463F">
        <w:t xml:space="preserve">GET </w:t>
      </w:r>
      <w:r>
        <w:t>con la librería requests [18].</w:t>
      </w:r>
      <w:r w:rsidR="008039A6">
        <w:t xml:space="preserve"> Dichos ficheros se descargan en zips, por lo que con ayuda de la librería zip de Python [17]</w:t>
      </w:r>
      <w:r w:rsidR="00734169">
        <w:t>,</w:t>
      </w:r>
      <w:r w:rsidR="00734169">
        <w:rPr>
          <w:i/>
        </w:rPr>
        <w:t xml:space="preserve"> </w:t>
      </w:r>
      <w:r w:rsidR="00734169">
        <w:t>se procede a descomprimirlos en una carpeta para cada transporte.</w:t>
      </w:r>
    </w:p>
    <w:p w:rsidR="003877A8" w:rsidRPr="00734169" w:rsidRDefault="00734169" w:rsidP="003C5B69">
      <w:pPr>
        <w:jc w:val="both"/>
      </w:pPr>
      <w:r>
        <w:t xml:space="preserve">Por último, se combina la información de los ficheros </w:t>
      </w:r>
      <w:r w:rsidRPr="00734169">
        <w:rPr>
          <w:i/>
        </w:rPr>
        <w:t>stops.txt</w:t>
      </w:r>
      <w:r>
        <w:rPr>
          <w:i/>
        </w:rPr>
        <w:t xml:space="preserve"> </w:t>
      </w:r>
      <w:r w:rsidRPr="00734169">
        <w:t>[</w:t>
      </w:r>
      <w:r>
        <w:t>2</w:t>
      </w:r>
      <w:r w:rsidRPr="00734169">
        <w:t>]</w:t>
      </w:r>
      <w:r>
        <w:t xml:space="preserve"> en un .</w:t>
      </w:r>
      <w:r>
        <w:rPr>
          <w:i/>
        </w:rPr>
        <w:t xml:space="preserve">csv </w:t>
      </w:r>
      <w:r>
        <w:t xml:space="preserve">[6] llamado </w:t>
      </w:r>
      <w:r w:rsidRPr="00734169">
        <w:rPr>
          <w:i/>
        </w:rPr>
        <w:t>stops.csv.</w:t>
      </w:r>
    </w:p>
    <w:p w:rsidR="004B78BB" w:rsidRDefault="004B78BB" w:rsidP="003C5B69">
      <w:pPr>
        <w:pStyle w:val="Ttulo2"/>
        <w:jc w:val="both"/>
        <w:rPr>
          <w:i/>
        </w:rPr>
      </w:pPr>
      <w:bookmarkStart w:id="16" w:name="_Toc471398206"/>
      <w:r w:rsidRPr="00990AE7">
        <w:t>SCRAPPER</w:t>
      </w:r>
      <w:r w:rsidR="00BA7B5F">
        <w:t xml:space="preserve"> </w:t>
      </w:r>
      <w:r w:rsidRPr="00990AE7">
        <w:t>2</w:t>
      </w:r>
      <w:r w:rsidR="00BA7B5F">
        <w:t xml:space="preserve">, </w:t>
      </w:r>
      <w:r w:rsidR="00BA7B5F" w:rsidRPr="00BA7B5F">
        <w:rPr>
          <w:i/>
        </w:rPr>
        <w:t>consorcioScrapper.py</w:t>
      </w:r>
      <w:bookmarkEnd w:id="16"/>
    </w:p>
    <w:p w:rsidR="003C5B69" w:rsidRPr="003C5B69" w:rsidRDefault="003C5B69" w:rsidP="003C5B69"/>
    <w:p w:rsidR="00AC105B" w:rsidRPr="002C6C9D" w:rsidRDefault="00AC105B" w:rsidP="00AC105B">
      <w:pPr>
        <w:jc w:val="both"/>
        <w:rPr>
          <w:i/>
        </w:rPr>
      </w:pPr>
      <w:r>
        <w:t xml:space="preserve">El </w:t>
      </w:r>
      <w:r w:rsidR="002C6C9D">
        <w:t>segundo</w:t>
      </w:r>
      <w:r>
        <w:t xml:space="preserve"> </w:t>
      </w:r>
      <w:r w:rsidR="00EE28CA">
        <w:t xml:space="preserve">programa </w:t>
      </w:r>
      <w:r>
        <w:t xml:space="preserve">que se ha generado, tiene como objetivo </w:t>
      </w:r>
      <w:r w:rsidR="002C6C9D">
        <w:t xml:space="preserve">conseguir los datos faltantes en los ficheros </w:t>
      </w:r>
      <w:r w:rsidR="002C6C9D" w:rsidRPr="002C6C9D">
        <w:rPr>
          <w:i/>
        </w:rPr>
        <w:t>stops.txt</w:t>
      </w:r>
      <w:r w:rsidR="002C6C9D">
        <w:t xml:space="preserve"> [2] de cada transporte y la combinación de estos con los del ya generado </w:t>
      </w:r>
      <w:r w:rsidR="002C6C9D" w:rsidRPr="002C6C9D">
        <w:rPr>
          <w:i/>
        </w:rPr>
        <w:t xml:space="preserve">stops.csv </w:t>
      </w:r>
      <w:r w:rsidR="002C6C9D">
        <w:t xml:space="preserve">en el fichero </w:t>
      </w:r>
      <w:r w:rsidR="002C6C9D">
        <w:rPr>
          <w:i/>
        </w:rPr>
        <w:t>Transports.csv.</w:t>
      </w:r>
      <w:r>
        <w:t xml:space="preserve"> El lenguaje de este código es Python</w:t>
      </w:r>
      <w:r w:rsidR="008039A6">
        <w:t xml:space="preserve"> [17]</w:t>
      </w:r>
      <w:r>
        <w:t>.</w:t>
      </w:r>
    </w:p>
    <w:p w:rsidR="003C5B69" w:rsidRDefault="00AB1809" w:rsidP="003C5B69">
      <w:pPr>
        <w:jc w:val="both"/>
        <w:rPr>
          <w:i/>
        </w:rPr>
      </w:pPr>
      <w:r>
        <w:t xml:space="preserve">Antes de comenzar la explicación, se ha de mencionar que se usará la librería </w:t>
      </w:r>
      <w:r w:rsidRPr="00AB1809">
        <w:rPr>
          <w:i/>
        </w:rPr>
        <w:t>pandas</w:t>
      </w:r>
      <w:r>
        <w:rPr>
          <w:i/>
        </w:rPr>
        <w:t xml:space="preserve"> </w:t>
      </w:r>
      <w:r w:rsidRPr="00AB1809">
        <w:t>[</w:t>
      </w:r>
      <w:r>
        <w:t>21</w:t>
      </w:r>
      <w:r w:rsidRPr="00AB1809">
        <w:t>]</w:t>
      </w:r>
      <w:r>
        <w:t>, ya que el uso de la clase DataFrame</w:t>
      </w:r>
      <w:r w:rsidR="00B21FCD">
        <w:t xml:space="preserve"> [21]</w:t>
      </w:r>
      <w:r>
        <w:t xml:space="preserve"> facilitará el manejo de la información en tablas y su posterior combinación con </w:t>
      </w:r>
      <w:r w:rsidR="00C5526A">
        <w:t xml:space="preserve">el fichero </w:t>
      </w:r>
      <w:r w:rsidR="00C5526A">
        <w:rPr>
          <w:i/>
        </w:rPr>
        <w:t xml:space="preserve">stops.csv y </w:t>
      </w:r>
      <w:r>
        <w:t>volcado al fichero</w:t>
      </w:r>
      <w:r w:rsidRPr="00AB1809">
        <w:rPr>
          <w:i/>
        </w:rPr>
        <w:t xml:space="preserve"> Transports.csv.</w:t>
      </w:r>
    </w:p>
    <w:p w:rsidR="008D6475" w:rsidRPr="00882673" w:rsidRDefault="00882673" w:rsidP="003C5B69">
      <w:pPr>
        <w:jc w:val="both"/>
      </w:pPr>
      <w:r>
        <w:lastRenderedPageBreak/>
        <w:t>El primer paso es la descarga del HTML de la página principal [3] así como la creación del objeto bs4 para el fácil manejo y acceso de la información del mismo</w:t>
      </w:r>
      <w:r w:rsidR="001D06BA">
        <w:t>. En éste</w:t>
      </w:r>
      <w:r>
        <w:t xml:space="preserve"> se accederá a los enlaces de cada transporte deseado. A recordar, </w:t>
      </w:r>
      <w:r>
        <w:rPr>
          <w:i/>
        </w:rPr>
        <w:t>Metro, Metro Ligero/Tranvía, Cercanías.</w:t>
      </w:r>
    </w:p>
    <w:p w:rsidR="00882673" w:rsidRDefault="00C157F8" w:rsidP="003C5B69">
      <w:pPr>
        <w:jc w:val="both"/>
      </w:pPr>
      <w:r>
        <w:t>Una vez obtenidos, se realizan de nuevo peticiones GET para acceder a dichas páginas. En la página de cada medio,</w:t>
      </w:r>
      <w:r w:rsidR="008F14AB">
        <w:t xml:space="preserve"> de nuevo haciendo scrapping [7] se extraerá el enlace correspondiente a todas las líneas.</w:t>
      </w:r>
    </w:p>
    <w:p w:rsidR="00882673" w:rsidRDefault="008F14AB" w:rsidP="003C5B69">
      <w:pPr>
        <w:jc w:val="both"/>
      </w:pPr>
      <w:r>
        <w:t xml:space="preserve">Ahora, para cada transporte se accederá a cada enlace de cada línea obtenida en el paso anterior. </w:t>
      </w:r>
      <w:r w:rsidR="00E4030C">
        <w:t>En cada línea</w:t>
      </w:r>
      <w:r>
        <w:t xml:space="preserve"> se accederá </w:t>
      </w:r>
      <w:r w:rsidR="006D2F0F">
        <w:t>a la información de cada parada</w:t>
      </w:r>
      <w:r w:rsidR="00E4030C">
        <w:t>,</w:t>
      </w:r>
      <w:r w:rsidR="006D2F0F">
        <w:t xml:space="preserve"> presentada en orden</w:t>
      </w:r>
      <w:r w:rsidR="00E4030C">
        <w:t xml:space="preserve"> según el itinerario y</w:t>
      </w:r>
      <w:r w:rsidR="006D2F0F">
        <w:t xml:space="preserve"> como en casos anteriores, con el </w:t>
      </w:r>
      <w:r w:rsidR="00E4030C">
        <w:t xml:space="preserve">uso del </w:t>
      </w:r>
      <w:r w:rsidR="006D2F0F">
        <w:t>scrapping [7]</w:t>
      </w:r>
      <w:r w:rsidR="00490245">
        <w:t xml:space="preserve"> </w:t>
      </w:r>
      <w:r w:rsidR="006D2F0F">
        <w:t xml:space="preserve">del HTML. </w:t>
      </w:r>
      <w:r w:rsidR="00490245">
        <w:t xml:space="preserve">La información que complementa la adquirida del </w:t>
      </w:r>
      <w:r w:rsidR="00490245" w:rsidRPr="00490245">
        <w:rPr>
          <w:i/>
        </w:rPr>
        <w:t>stops.csv</w:t>
      </w:r>
      <w:r w:rsidR="00490245">
        <w:t xml:space="preserve"> y que se obtiene en este scrapping [7], por parada, es la siguiente:</w:t>
      </w:r>
    </w:p>
    <w:p w:rsidR="00490245" w:rsidRDefault="00490245" w:rsidP="00490245">
      <w:pPr>
        <w:pStyle w:val="Prrafodelista"/>
        <w:numPr>
          <w:ilvl w:val="0"/>
          <w:numId w:val="8"/>
        </w:numPr>
        <w:jc w:val="both"/>
      </w:pPr>
      <w:r>
        <w:t>Nombre de la parada</w:t>
      </w:r>
      <w:r w:rsidR="00A273BF">
        <w:t>.</w:t>
      </w:r>
    </w:p>
    <w:p w:rsidR="00490245" w:rsidRDefault="00490245" w:rsidP="00490245">
      <w:pPr>
        <w:pStyle w:val="Prrafodelista"/>
        <w:numPr>
          <w:ilvl w:val="0"/>
          <w:numId w:val="8"/>
        </w:numPr>
        <w:jc w:val="both"/>
      </w:pPr>
      <w:r>
        <w:t>Orden</w:t>
      </w:r>
      <w:r w:rsidR="00A273BF">
        <w:t>.</w:t>
      </w:r>
    </w:p>
    <w:p w:rsidR="00490245" w:rsidRDefault="00490245" w:rsidP="00490245">
      <w:pPr>
        <w:pStyle w:val="Prrafodelista"/>
        <w:numPr>
          <w:ilvl w:val="0"/>
          <w:numId w:val="8"/>
        </w:numPr>
        <w:jc w:val="both"/>
      </w:pPr>
      <w:r>
        <w:t>Correspondencias con otras líneas de metros</w:t>
      </w:r>
      <w:r w:rsidR="00A273BF">
        <w:t>.</w:t>
      </w:r>
    </w:p>
    <w:p w:rsidR="00490245" w:rsidRDefault="00490245" w:rsidP="00490245">
      <w:pPr>
        <w:pStyle w:val="Prrafodelista"/>
        <w:numPr>
          <w:ilvl w:val="0"/>
          <w:numId w:val="8"/>
        </w:numPr>
        <w:jc w:val="both"/>
      </w:pPr>
      <w:r>
        <w:t>Correspondencias con otras líneas de metro ligero</w:t>
      </w:r>
      <w:r w:rsidR="00A273BF">
        <w:t>.</w:t>
      </w:r>
    </w:p>
    <w:p w:rsidR="00490245" w:rsidRDefault="00490245" w:rsidP="00490245">
      <w:pPr>
        <w:pStyle w:val="Prrafodelista"/>
        <w:numPr>
          <w:ilvl w:val="0"/>
          <w:numId w:val="8"/>
        </w:numPr>
        <w:jc w:val="both"/>
      </w:pPr>
      <w:r>
        <w:t>Correspondencias con otras líneas de cercanías</w:t>
      </w:r>
      <w:r w:rsidR="00A273BF">
        <w:t>.</w:t>
      </w:r>
    </w:p>
    <w:p w:rsidR="00A273BF" w:rsidRDefault="00A273BF" w:rsidP="00490245">
      <w:pPr>
        <w:pStyle w:val="Prrafodelista"/>
        <w:numPr>
          <w:ilvl w:val="0"/>
          <w:numId w:val="8"/>
        </w:numPr>
        <w:jc w:val="both"/>
      </w:pPr>
      <w:r>
        <w:t>Si es accesible o no.</w:t>
      </w:r>
    </w:p>
    <w:p w:rsidR="00A273BF" w:rsidRDefault="00A273BF" w:rsidP="00490245">
      <w:pPr>
        <w:pStyle w:val="Prrafodelista"/>
        <w:numPr>
          <w:ilvl w:val="0"/>
          <w:numId w:val="8"/>
        </w:numPr>
        <w:jc w:val="both"/>
      </w:pPr>
      <w:r>
        <w:t>Si tiene parking.</w:t>
      </w:r>
    </w:p>
    <w:p w:rsidR="00490245" w:rsidRDefault="001D6862" w:rsidP="00490245">
      <w:pPr>
        <w:jc w:val="both"/>
      </w:pPr>
      <w:r>
        <w:t>Tanto la información de la l</w:t>
      </w:r>
      <w:r w:rsidR="00490245">
        <w:t>ínea a la que pertenece la parada</w:t>
      </w:r>
      <w:r>
        <w:t xml:space="preserve"> como</w:t>
      </w:r>
      <w:r w:rsidR="00490245">
        <w:t xml:space="preserve"> el tipo de transporte al que pertenece la parada</w:t>
      </w:r>
      <w:r>
        <w:t>, serán añadidos aprovechando la lógica del programa.</w:t>
      </w:r>
    </w:p>
    <w:p w:rsidR="00A501A4" w:rsidRDefault="00561453" w:rsidP="00490245">
      <w:pPr>
        <w:jc w:val="both"/>
      </w:pPr>
      <w:r>
        <w:t>Como se ha mencionado con anterioridad en esta misma sección, se usará un DataFrame para el almacenamiento de los datos. El proceso pasa por crear una lista Python con todos los valores obtenidos por parada y añadir dicha lista al DataFrame de todos los datos de manera recursiva.</w:t>
      </w:r>
      <w:r w:rsidR="00A501A4">
        <w:t xml:space="preserve"> </w:t>
      </w:r>
      <w:r w:rsidR="005B4690">
        <w:t xml:space="preserve">Este DataFrame es llamado </w:t>
      </w:r>
      <w:r w:rsidR="005B4690" w:rsidRPr="00370A1F">
        <w:rPr>
          <w:i/>
        </w:rPr>
        <w:t>Infotoadd</w:t>
      </w:r>
      <w:r w:rsidR="005B4690">
        <w:t xml:space="preserve">. </w:t>
      </w:r>
    </w:p>
    <w:p w:rsidR="00A501A4" w:rsidRDefault="00A501A4" w:rsidP="00490245">
      <w:pPr>
        <w:jc w:val="both"/>
      </w:pPr>
      <w:r>
        <w:t>Los siguientes pasos consisten en realizar ajustes en la información obtenida, como el reemplazo de la línea llamada como 13 de Metro, por la letra R de Ramal, que es su verdadera identidad o el relleno de blancos en los datos de las correspondencias con otras líneas de otros transportes con el valor “No”.</w:t>
      </w:r>
    </w:p>
    <w:p w:rsidR="00A501A4" w:rsidRDefault="00715B02" w:rsidP="00490245">
      <w:pPr>
        <w:jc w:val="both"/>
        <w:rPr>
          <w:i/>
        </w:rPr>
      </w:pPr>
      <w:r>
        <w:t>Acto seguido accedemos, con ayuda de la librería pandas [21]</w:t>
      </w:r>
      <w:r w:rsidR="00D00B2C">
        <w:t xml:space="preserve">, al fichero previamente creado en el primer scrapper, </w:t>
      </w:r>
      <w:r w:rsidR="00D00B2C">
        <w:rPr>
          <w:i/>
        </w:rPr>
        <w:t>stops.cs</w:t>
      </w:r>
      <w:r w:rsidR="00F259CF">
        <w:rPr>
          <w:i/>
        </w:rPr>
        <w:t>v</w:t>
      </w:r>
      <w:r w:rsidR="00D00B2C">
        <w:rPr>
          <w:i/>
        </w:rPr>
        <w:t>.</w:t>
      </w:r>
    </w:p>
    <w:p w:rsidR="005A6F0C" w:rsidRDefault="005A6F0C" w:rsidP="00490245">
      <w:pPr>
        <w:jc w:val="both"/>
      </w:pPr>
      <w:r>
        <w:t>Corregimos algunos errores en algunos nombres de columnas de este fichero debido a la codificación. Dichos cambios son:</w:t>
      </w:r>
    </w:p>
    <w:p w:rsidR="005A6F0C" w:rsidRPr="005A6F0C" w:rsidRDefault="005A6F0C" w:rsidP="005A6F0C">
      <w:pPr>
        <w:pStyle w:val="Sinespaciado"/>
        <w:numPr>
          <w:ilvl w:val="0"/>
          <w:numId w:val="8"/>
        </w:numPr>
        <w:jc w:val="both"/>
      </w:pPr>
      <w:r>
        <w:t>Renombrar columna \</w:t>
      </w:r>
      <w:r>
        <w:rPr>
          <w:i/>
        </w:rPr>
        <w:t>ufeffstop_id</w:t>
      </w:r>
      <w:r>
        <w:t xml:space="preserve"> con </w:t>
      </w:r>
      <w:r w:rsidRPr="005A6F0C">
        <w:rPr>
          <w:i/>
        </w:rPr>
        <w:t>stop_id</w:t>
      </w:r>
    </w:p>
    <w:p w:rsidR="005A6F0C" w:rsidRPr="005A6F0C" w:rsidRDefault="005A6F0C" w:rsidP="005A6F0C">
      <w:pPr>
        <w:pStyle w:val="Sinespaciado"/>
        <w:numPr>
          <w:ilvl w:val="0"/>
          <w:numId w:val="8"/>
        </w:numPr>
        <w:jc w:val="both"/>
      </w:pPr>
      <w:r>
        <w:t xml:space="preserve">Renombrar columna </w:t>
      </w:r>
      <w:r w:rsidR="00256344" w:rsidRPr="00256344">
        <w:rPr>
          <w:i/>
        </w:rPr>
        <w:t>wheelchair_boarding\n</w:t>
      </w:r>
      <w:r w:rsidR="00256344">
        <w:t xml:space="preserve"> con</w:t>
      </w:r>
      <w:r w:rsidR="00256344" w:rsidRPr="00256344">
        <w:t xml:space="preserve"> </w:t>
      </w:r>
      <w:r w:rsidR="00256344" w:rsidRPr="00256344">
        <w:rPr>
          <w:i/>
        </w:rPr>
        <w:t>wheelchair_boarding</w:t>
      </w:r>
    </w:p>
    <w:p w:rsidR="0015467E" w:rsidRDefault="00C25BC5" w:rsidP="00490245">
      <w:pPr>
        <w:jc w:val="both"/>
      </w:pPr>
      <w:r>
        <w:t xml:space="preserve">La información del fichero ha sido guardada en un DataFrame llamado </w:t>
      </w:r>
      <w:r w:rsidRPr="00C25BC5">
        <w:rPr>
          <w:i/>
        </w:rPr>
        <w:t>StopsDF</w:t>
      </w:r>
      <w:r>
        <w:rPr>
          <w:i/>
        </w:rPr>
        <w:t xml:space="preserve">. </w:t>
      </w:r>
      <w:r>
        <w:t>Será dividido en</w:t>
      </w:r>
      <w:r w:rsidR="005B4690">
        <w:t xml:space="preserve"> tres diferentes, cada uno correspondiente a la información de </w:t>
      </w:r>
      <w:r>
        <w:t xml:space="preserve">un medio de transporte. </w:t>
      </w:r>
      <w:r w:rsidR="005B4690">
        <w:t>Esto facilitará el manejo y análisis de la información de cada uno de ellos.</w:t>
      </w:r>
      <w:r w:rsidR="005D0CBC">
        <w:t xml:space="preserve"> </w:t>
      </w:r>
    </w:p>
    <w:p w:rsidR="00490245" w:rsidRDefault="0015467E" w:rsidP="00490245">
      <w:pPr>
        <w:jc w:val="both"/>
      </w:pPr>
      <w:r>
        <w:lastRenderedPageBreak/>
        <w:t xml:space="preserve">Se realiza el mismo paso de dividir en tres DataFrames diferentes el creado con anterioridad, Infotoadd. </w:t>
      </w:r>
      <w:r w:rsidR="005D0CBC">
        <w:t>Para el caso de cercanías, existen líneas duplicadas en el DataFram</w:t>
      </w:r>
      <w:r w:rsidR="00567AAF">
        <w:t>e</w:t>
      </w:r>
      <w:r w:rsidR="005D0CBC">
        <w:t xml:space="preserve"> por lo que son eliminadas.</w:t>
      </w:r>
    </w:p>
    <w:p w:rsidR="00054E05" w:rsidRDefault="00054E05" w:rsidP="00054E05">
      <w:pPr>
        <w:pStyle w:val="Sinespaciado"/>
        <w:jc w:val="both"/>
      </w:pPr>
      <w:r>
        <w:t xml:space="preserve">Volviendo a los DataFrames generado a partir del </w:t>
      </w:r>
      <w:r w:rsidRPr="00054E05">
        <w:rPr>
          <w:i/>
        </w:rPr>
        <w:t>stops.csv</w:t>
      </w:r>
      <w:r>
        <w:rPr>
          <w:i/>
        </w:rPr>
        <w:t xml:space="preserve"> </w:t>
      </w:r>
      <w:r>
        <w:t xml:space="preserve">(stopsDF_metro, stopsDF_ml, stopsDF_cr), filtramos por la columna </w:t>
      </w:r>
      <w:r>
        <w:rPr>
          <w:i/>
        </w:rPr>
        <w:t xml:space="preserve">location_type </w:t>
      </w:r>
      <w:r>
        <w:t>con valor igual a 0, correspondientes al concepto “par” explicado con anterioridad.</w:t>
      </w:r>
    </w:p>
    <w:p w:rsidR="00275A14" w:rsidRDefault="00F261C3" w:rsidP="00054E05">
      <w:pPr>
        <w:pStyle w:val="Sinespaciado"/>
        <w:jc w:val="both"/>
      </w:pPr>
      <w:r>
        <w:t>Se cambia el tipo de los datos de la</w:t>
      </w:r>
      <w:r w:rsidR="00275A14">
        <w:t xml:space="preserve"> columna </w:t>
      </w:r>
      <w:r w:rsidR="00275A14">
        <w:rPr>
          <w:i/>
        </w:rPr>
        <w:t xml:space="preserve">location_type </w:t>
      </w:r>
      <w:r w:rsidR="00275A14">
        <w:t>del DataFrame del Metro Ligero/Tranvía a string, ya que surgían problemas en el análisis de su información.</w:t>
      </w:r>
    </w:p>
    <w:p w:rsidR="00F261C3" w:rsidRDefault="00541AAA" w:rsidP="00054E05">
      <w:pPr>
        <w:pStyle w:val="Sinespaciado"/>
        <w:jc w:val="both"/>
      </w:pPr>
      <w:r>
        <w:t xml:space="preserve">El objetivo es realizar una combinación de la información de los DataFrame, con la columna </w:t>
      </w:r>
      <w:r w:rsidR="001305CC">
        <w:rPr>
          <w:i/>
        </w:rPr>
        <w:t>stop_code,</w:t>
      </w:r>
      <w:r>
        <w:t xml:space="preserve"> como eje pivotante sobre el que realizar dicha combinación.</w:t>
      </w:r>
      <w:r w:rsidR="00F00545">
        <w:t xml:space="preserve"> Para ello, se eliminan columnas repetidas entre los DataFrames que provienen de diferentes DataFrame padres (stopsDF e Infotoadd)</w:t>
      </w:r>
    </w:p>
    <w:p w:rsidR="001471CC" w:rsidRPr="003B5997" w:rsidRDefault="001471CC" w:rsidP="003B5997">
      <w:pPr>
        <w:pStyle w:val="Sinespaciado"/>
        <w:spacing w:line="240" w:lineRule="auto"/>
        <w:jc w:val="both"/>
      </w:pPr>
      <w:r w:rsidRPr="003B5997">
        <w:t>Antes de llevar a cabo dicha combinación, se ha de añadir la parada de Valdebebas</w:t>
      </w:r>
      <w:r w:rsidR="003B5997">
        <w:t xml:space="preserve"> al DataFrame de cercanías que proviene del stopsDF.</w:t>
      </w:r>
    </w:p>
    <w:p w:rsidR="003B5997" w:rsidRDefault="003B5997" w:rsidP="003B5997">
      <w:pPr>
        <w:pStyle w:val="Sinespaciado"/>
        <w:spacing w:line="240" w:lineRule="auto"/>
      </w:pPr>
      <w:r>
        <w:t xml:space="preserve">Por último, combinamos los DataFrame. Primero en función de cada medio de transporte con la función </w:t>
      </w:r>
      <w:r w:rsidRPr="003B5997">
        <w:t>merge</w:t>
      </w:r>
      <w:r>
        <w:t xml:space="preserve"> de </w:t>
      </w:r>
      <w:r>
        <w:rPr>
          <w:i/>
        </w:rPr>
        <w:t xml:space="preserve">pandas </w:t>
      </w:r>
      <w:r>
        <w:t xml:space="preserve">[21] y posteriormente todos con la función </w:t>
      </w:r>
      <w:r w:rsidRPr="003B5997">
        <w:rPr>
          <w:i/>
        </w:rPr>
        <w:t>concat</w:t>
      </w:r>
      <w:r>
        <w:rPr>
          <w:i/>
        </w:rPr>
        <w:t>.</w:t>
      </w:r>
    </w:p>
    <w:p w:rsidR="007F0B07" w:rsidRPr="00930839" w:rsidRDefault="007F0B07" w:rsidP="003B5997">
      <w:pPr>
        <w:pStyle w:val="Sinespaciado"/>
        <w:spacing w:line="240" w:lineRule="auto"/>
      </w:pPr>
      <w:r>
        <w:t>Para la exportación de los datos a un fichero .</w:t>
      </w:r>
      <w:r>
        <w:rPr>
          <w:i/>
        </w:rPr>
        <w:t xml:space="preserve">csv </w:t>
      </w:r>
      <w:r>
        <w:t>[6], se establece el orden de columnas que se indica en el enunciado de la práctica.</w:t>
      </w:r>
      <w:r w:rsidR="00930839">
        <w:t xml:space="preserve"> Acto seguido y con la función </w:t>
      </w:r>
      <w:r w:rsidR="00930839">
        <w:rPr>
          <w:i/>
        </w:rPr>
        <w:t xml:space="preserve">to_csv </w:t>
      </w:r>
      <w:r w:rsidR="00930839">
        <w:t xml:space="preserve">de </w:t>
      </w:r>
      <w:r w:rsidR="00930839">
        <w:rPr>
          <w:i/>
        </w:rPr>
        <w:t xml:space="preserve">pandas </w:t>
      </w:r>
      <w:r w:rsidR="00930839">
        <w:t xml:space="preserve">[21], exportamos la información al fichero </w:t>
      </w:r>
      <w:r w:rsidR="00930839" w:rsidRPr="00930839">
        <w:rPr>
          <w:i/>
        </w:rPr>
        <w:t>Transports.csv</w:t>
      </w:r>
      <w:r w:rsidR="00930839">
        <w:rPr>
          <w:i/>
        </w:rPr>
        <w:t>.</w:t>
      </w:r>
    </w:p>
    <w:p w:rsidR="00135519" w:rsidRDefault="004B78BB" w:rsidP="00135519">
      <w:pPr>
        <w:pStyle w:val="Ttulo2"/>
        <w:jc w:val="both"/>
        <w:rPr>
          <w:i/>
        </w:rPr>
      </w:pPr>
      <w:bookmarkStart w:id="17" w:name="_Toc471398207"/>
      <w:r w:rsidRPr="00990AE7">
        <w:t>C</w:t>
      </w:r>
      <w:r w:rsidR="00BA7B5F">
        <w:t xml:space="preserve">ódigo creación fichero RDF/XML, </w:t>
      </w:r>
      <w:r w:rsidR="00BA7B5F" w:rsidRPr="00BA7B5F">
        <w:rPr>
          <w:i/>
        </w:rPr>
        <w:t>rdf</w:t>
      </w:r>
      <w:r w:rsidR="00AD0320">
        <w:rPr>
          <w:i/>
        </w:rPr>
        <w:t>_</w:t>
      </w:r>
      <w:r w:rsidR="00BA7B5F" w:rsidRPr="00BA7B5F">
        <w:rPr>
          <w:i/>
        </w:rPr>
        <w:t>xml.py</w:t>
      </w:r>
      <w:bookmarkEnd w:id="17"/>
    </w:p>
    <w:p w:rsidR="00984289" w:rsidRPr="00984289" w:rsidRDefault="00984289" w:rsidP="00984289">
      <w:pPr>
        <w:spacing w:line="240" w:lineRule="auto"/>
        <w:jc w:val="both"/>
      </w:pPr>
    </w:p>
    <w:p w:rsidR="004B78BB" w:rsidRDefault="00AC105B" w:rsidP="00A07E57">
      <w:pPr>
        <w:jc w:val="both"/>
      </w:pPr>
      <w:r>
        <w:t xml:space="preserve">El </w:t>
      </w:r>
      <w:r w:rsidR="00EE28CA">
        <w:t>tercer</w:t>
      </w:r>
      <w:r>
        <w:t xml:space="preserve"> </w:t>
      </w:r>
      <w:r w:rsidR="00EE28CA">
        <w:t>programa</w:t>
      </w:r>
      <w:r>
        <w:t xml:space="preserve"> que se ha generado, tiene como objetivo la </w:t>
      </w:r>
      <w:r w:rsidR="00984289">
        <w:t xml:space="preserve">lectura del fichero </w:t>
      </w:r>
      <w:r w:rsidR="00984289">
        <w:rPr>
          <w:i/>
        </w:rPr>
        <w:t>Transports.csv</w:t>
      </w:r>
      <w:r w:rsidR="0050688E">
        <w:rPr>
          <w:i/>
        </w:rPr>
        <w:t xml:space="preserve"> </w:t>
      </w:r>
      <w:r w:rsidR="0050688E">
        <w:t>y con ayuda de la librería RDFlib [15],</w:t>
      </w:r>
      <w:r w:rsidR="00AD0320">
        <w:t xml:space="preserve"> se establecerán las relaciones entre los datos de cada parada y se generará un fichero en formato RDF/XML.</w:t>
      </w:r>
      <w:r>
        <w:t xml:space="preserve"> El lenguaje de este código es Python</w:t>
      </w:r>
      <w:r w:rsidR="008039A6">
        <w:t xml:space="preserve"> [17]</w:t>
      </w:r>
      <w:r w:rsidR="00EE28CA">
        <w:t>.</w:t>
      </w:r>
    </w:p>
    <w:p w:rsidR="00BE73FE" w:rsidRDefault="00B00060" w:rsidP="00A07E57">
      <w:pPr>
        <w:jc w:val="both"/>
      </w:pPr>
      <w:r>
        <w:t>El primer paso, es la lectura del fichero .</w:t>
      </w:r>
      <w:r>
        <w:rPr>
          <w:i/>
        </w:rPr>
        <w:t xml:space="preserve">csv </w:t>
      </w:r>
      <w:r w:rsidRPr="00B00060">
        <w:t>[6]</w:t>
      </w:r>
      <w:r w:rsidR="00CA78A1">
        <w:t xml:space="preserve"> en un DataFrame.</w:t>
      </w:r>
      <w:r w:rsidR="00D26DF5">
        <w:t xml:space="preserve"> </w:t>
      </w:r>
    </w:p>
    <w:p w:rsidR="00D26DF5" w:rsidRDefault="00D26DF5" w:rsidP="00A07E57">
      <w:pPr>
        <w:jc w:val="both"/>
      </w:pPr>
      <w:r>
        <w:t xml:space="preserve">Acto seguido, generamos el objeto </w:t>
      </w:r>
      <w:r>
        <w:rPr>
          <w:i/>
        </w:rPr>
        <w:t xml:space="preserve">grafo, </w:t>
      </w:r>
      <w:r>
        <w:t>proveniente de la librería RDFlib [15].</w:t>
      </w:r>
      <w:r w:rsidR="00752FC3">
        <w:t xml:space="preserve"> Este objeto será usado para añadirle tripletas que establezcamos con las relaciones entre los datos.</w:t>
      </w:r>
    </w:p>
    <w:p w:rsidR="001F6449" w:rsidRDefault="001F6449" w:rsidP="00A07E57">
      <w:pPr>
        <w:pStyle w:val="Sinespaciado"/>
        <w:jc w:val="both"/>
      </w:pPr>
      <w:r>
        <w:t xml:space="preserve">Pero antes de realizarse la introducción de las tripletas en el </w:t>
      </w:r>
      <w:r>
        <w:rPr>
          <w:i/>
        </w:rPr>
        <w:t xml:space="preserve">grafo </w:t>
      </w:r>
      <w:r>
        <w:t>y que se puedan generar los nodos del fichero XML</w:t>
      </w:r>
      <w:r>
        <w:rPr>
          <w:i/>
        </w:rPr>
        <w:t xml:space="preserve">, </w:t>
      </w:r>
      <w:r>
        <w:t xml:space="preserve">se crea la ontología </w:t>
      </w:r>
      <w:hyperlink r:id="rId18" w:history="1">
        <w:r w:rsidRPr="001E05F1">
          <w:rPr>
            <w:rStyle w:val="Hipervnculo"/>
          </w:rPr>
          <w:t>http://mytransportONT.org/</w:t>
        </w:r>
      </w:hyperlink>
      <w:r>
        <w:rPr>
          <w:i/>
        </w:rPr>
        <w:t xml:space="preserve"> </w:t>
      </w:r>
      <w:r>
        <w:t xml:space="preserve">con la función </w:t>
      </w:r>
      <w:r>
        <w:rPr>
          <w:i/>
        </w:rPr>
        <w:t>Namespace.</w:t>
      </w:r>
      <w:r>
        <w:t xml:space="preserve"> También se generan las propiedades anteriormente mencionadas con la función </w:t>
      </w:r>
      <w:r>
        <w:rPr>
          <w:i/>
        </w:rPr>
        <w:t>URIRef.</w:t>
      </w:r>
      <w:r w:rsidR="005150EC">
        <w:rPr>
          <w:i/>
        </w:rPr>
        <w:t xml:space="preserve"> </w:t>
      </w:r>
      <w:r w:rsidR="00F94ED4">
        <w:t>Ésta última generara URIs para estos recursos.</w:t>
      </w:r>
    </w:p>
    <w:p w:rsidR="001C0F8A" w:rsidRDefault="001C0F8A" w:rsidP="00A07E57">
      <w:pPr>
        <w:pStyle w:val="Sinespaciado"/>
        <w:jc w:val="both"/>
      </w:pPr>
      <w:r>
        <w:t>Además de las propiedades provenientes de la ontología creada, se generan también las que vienen de las ontologías ya analizadas en secciones anteriores.</w:t>
      </w:r>
    </w:p>
    <w:p w:rsidR="00A07E57" w:rsidRDefault="00A07E57" w:rsidP="00A07E57">
      <w:pPr>
        <w:pStyle w:val="Sinespaciado"/>
        <w:jc w:val="both"/>
      </w:pPr>
      <w:r>
        <w:t xml:space="preserve">A partir de aquí, se entra en un bucle que, para cada línea del fichero </w:t>
      </w:r>
      <w:r>
        <w:rPr>
          <w:i/>
        </w:rPr>
        <w:t xml:space="preserve">Transports.csv, </w:t>
      </w:r>
      <w:r w:rsidR="00A47506">
        <w:t xml:space="preserve">genera </w:t>
      </w:r>
      <w:r>
        <w:t xml:space="preserve">recursos </w:t>
      </w:r>
      <w:r w:rsidR="00A47506">
        <w:t xml:space="preserve">provenientes de la ontología creada, que necesitan ser únicos por cada parada. Con la función </w:t>
      </w:r>
      <w:r w:rsidR="00A47506">
        <w:rPr>
          <w:i/>
        </w:rPr>
        <w:t xml:space="preserve">add, </w:t>
      </w:r>
      <w:r w:rsidR="00A47506">
        <w:t>se añaden las tripletas con la forma:</w:t>
      </w:r>
    </w:p>
    <w:p w:rsidR="00A47506" w:rsidRDefault="00A47506" w:rsidP="00A07E57">
      <w:pPr>
        <w:pStyle w:val="Sinespaciado"/>
        <w:jc w:val="both"/>
        <w:rPr>
          <w:i/>
        </w:rPr>
      </w:pPr>
      <w:r w:rsidRPr="00A47506">
        <w:rPr>
          <w:i/>
        </w:rPr>
        <w:tab/>
        <w:t>Grafo.add((sujeto, propiedad, objeto))</w:t>
      </w:r>
    </w:p>
    <w:p w:rsidR="00A47506" w:rsidRDefault="00A47506" w:rsidP="00A47506">
      <w:pPr>
        <w:pStyle w:val="Sinespaciado"/>
      </w:pPr>
      <w:r w:rsidRPr="00A47506">
        <w:lastRenderedPageBreak/>
        <w:t>Una vez</w:t>
      </w:r>
      <w:r>
        <w:t xml:space="preserve"> establecidas las relaciones para cada parada, se exporta la información a un fichero XML, con la siguiente instrucción:</w:t>
      </w:r>
    </w:p>
    <w:p w:rsidR="00A47506" w:rsidRDefault="00A47506" w:rsidP="00A47506">
      <w:pPr>
        <w:pStyle w:val="Sinespaciado"/>
        <w:ind w:firstLine="708"/>
        <w:rPr>
          <w:i/>
        </w:rPr>
      </w:pPr>
      <w:r w:rsidRPr="00A47506">
        <w:rPr>
          <w:i/>
        </w:rPr>
        <w:t>g</w:t>
      </w:r>
      <w:r>
        <w:rPr>
          <w:i/>
        </w:rPr>
        <w:t>rafo</w:t>
      </w:r>
      <w:r w:rsidRPr="00A47506">
        <w:rPr>
          <w:i/>
        </w:rPr>
        <w:t>.serialize(destination="estaciones.xml", format="xml")</w:t>
      </w:r>
    </w:p>
    <w:p w:rsidR="00A47506" w:rsidRDefault="00A47506" w:rsidP="00A47506">
      <w:pPr>
        <w:pStyle w:val="Sinespaciado"/>
        <w:rPr>
          <w:i/>
        </w:rPr>
      </w:pPr>
      <w:r>
        <w:t xml:space="preserve">Como se aprecia, el fichero creado es el adjunto en el fichero zip, </w:t>
      </w:r>
      <w:r>
        <w:rPr>
          <w:i/>
        </w:rPr>
        <w:t>estaciones.xml.</w:t>
      </w:r>
    </w:p>
    <w:p w:rsidR="006F4BA1" w:rsidRPr="001A4127" w:rsidRDefault="006F4BA1" w:rsidP="00A47506">
      <w:pPr>
        <w:pStyle w:val="Sinespaciado"/>
      </w:pPr>
    </w:p>
    <w:p w:rsidR="004B78BB" w:rsidRDefault="004B78BB" w:rsidP="00F013A1">
      <w:pPr>
        <w:pStyle w:val="Ttulo1"/>
        <w:jc w:val="both"/>
      </w:pPr>
      <w:bookmarkStart w:id="18" w:name="_Toc471398208"/>
      <w:r w:rsidRPr="00990AE7">
        <w:t>CONCLUSIÓN</w:t>
      </w:r>
      <w:bookmarkEnd w:id="18"/>
    </w:p>
    <w:p w:rsidR="00984289" w:rsidRPr="00984289" w:rsidRDefault="00984289" w:rsidP="00984289"/>
    <w:p w:rsidR="004B78BB" w:rsidRDefault="004B78BB" w:rsidP="008A7CB7">
      <w:pPr>
        <w:jc w:val="both"/>
      </w:pPr>
      <w:r>
        <w:t>Conforme a las especificaciones del enunciado de la práctica, se ha llevado a cabo un scrapping [7] de dos páginas web [1] [3] del Consorcio de transportes de la Comunidad de Madrid y se han combinado los datos requeridos en un fichero en formato .</w:t>
      </w:r>
      <w:r>
        <w:rPr>
          <w:i/>
        </w:rPr>
        <w:t xml:space="preserve">csv </w:t>
      </w:r>
      <w:r w:rsidRPr="00432055">
        <w:t>[6]</w:t>
      </w:r>
      <w:r>
        <w:t>. Una vez comprimidos todos los datos en una sola estructura, se han establecido relaciones entre los datos de cada estación, y se han representado tanto gráficamente como en un fichero XML, de forma estructurada, teniendo como base las premisas de la web semántica y empleando las ontologías descritas.</w:t>
      </w:r>
    </w:p>
    <w:p w:rsidR="00BE73FE" w:rsidRDefault="004B78BB" w:rsidP="008A7CB7">
      <w:pPr>
        <w:jc w:val="both"/>
      </w:pPr>
      <w:r>
        <w:t xml:space="preserve">La finalidad de esta estructuración es ayudar a la búsqueda de rutas accesibles a través de los </w:t>
      </w:r>
      <w:r w:rsidR="00BE73FE">
        <w:t>medios de transporte de Madrid.</w:t>
      </w: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Default="00AC7FAF" w:rsidP="008A7CB7">
      <w:pPr>
        <w:jc w:val="both"/>
      </w:pPr>
    </w:p>
    <w:p w:rsidR="00AC7FAF" w:rsidRPr="005C2B95" w:rsidRDefault="00AC7FAF" w:rsidP="008A7CB7">
      <w:pPr>
        <w:jc w:val="both"/>
      </w:pPr>
    </w:p>
    <w:p w:rsidR="004B78BB" w:rsidRPr="00511044" w:rsidRDefault="004B78BB" w:rsidP="008A7CB7">
      <w:pPr>
        <w:pStyle w:val="Ttulo1"/>
        <w:jc w:val="both"/>
      </w:pPr>
      <w:bookmarkStart w:id="19" w:name="_Toc471398209"/>
      <w:r>
        <w:t>REFERENCIAS</w:t>
      </w:r>
      <w:bookmarkEnd w:id="19"/>
    </w:p>
    <w:p w:rsidR="004B78BB" w:rsidRDefault="004B78BB" w:rsidP="008A7CB7">
      <w:pPr>
        <w:jc w:val="both"/>
      </w:pPr>
    </w:p>
    <w:p w:rsidR="004B78BB" w:rsidRDefault="004B78BB" w:rsidP="008A7CB7">
      <w:pPr>
        <w:jc w:val="both"/>
        <w:rPr>
          <w:color w:val="0563C2"/>
        </w:rPr>
      </w:pPr>
      <w:r>
        <w:t xml:space="preserve">[1] “Datos abiertos del Consorcio Regional de Transporte de Madrid (CRTM)” url: </w:t>
      </w:r>
      <w:r>
        <w:rPr>
          <w:color w:val="0563C2"/>
        </w:rPr>
        <w:t>http://datos.crtm.es/</w:t>
      </w:r>
    </w:p>
    <w:p w:rsidR="004B78BB" w:rsidRDefault="004B78BB" w:rsidP="008A7CB7">
      <w:pPr>
        <w:jc w:val="both"/>
      </w:pPr>
      <w:r>
        <w:rPr>
          <w:color w:val="000000"/>
        </w:rPr>
        <w:t xml:space="preserve">[2] “Google Transit Feed Specification (GTFS)” url: </w:t>
      </w:r>
      <w:hyperlink r:id="rId19" w:history="1">
        <w:r w:rsidRPr="006F247A">
          <w:t>https://developers.google.com/transit/gtfs/reference?hl=es-419</w:t>
        </w:r>
      </w:hyperlink>
    </w:p>
    <w:p w:rsidR="004B78BB" w:rsidRDefault="004B78BB" w:rsidP="008A7CB7">
      <w:pPr>
        <w:jc w:val="both"/>
        <w:rPr>
          <w:color w:val="0563C2"/>
        </w:rPr>
      </w:pPr>
      <w:r>
        <w:t xml:space="preserve">[3] “Información de los medios de transporte en el CRTM.” url: </w:t>
      </w:r>
      <w:hyperlink r:id="rId20" w:history="1">
        <w:r w:rsidRPr="006F247A">
          <w:t>http://www.crtm.es/tu-transporte-publico.aspx</w:t>
        </w:r>
      </w:hyperlink>
    </w:p>
    <w:p w:rsidR="004B78BB" w:rsidRDefault="004B78BB" w:rsidP="008A7CB7">
      <w:pPr>
        <w:jc w:val="both"/>
      </w:pPr>
      <w:r>
        <w:t xml:space="preserve">[4] “Qué es la GFTS ” url: </w:t>
      </w:r>
      <w:hyperlink r:id="rId21" w:history="1">
        <w:r w:rsidRPr="006F247A">
          <w:t>https://developers.google.com/transit/gtfs/?hl=es-419</w:t>
        </w:r>
      </w:hyperlink>
    </w:p>
    <w:p w:rsidR="004B78BB" w:rsidRDefault="004B78BB" w:rsidP="008A7CB7">
      <w:pPr>
        <w:jc w:val="both"/>
      </w:pPr>
      <w:r>
        <w:t xml:space="preserve">[5] “Zonas tarifarias del transporte público de Madrid.” url: </w:t>
      </w:r>
      <w:hyperlink r:id="rId22" w:history="1">
        <w:r w:rsidRPr="006F247A">
          <w:t>http://www.crtm.es/billetes-y-tarifas/zonas-tarifarias.aspx</w:t>
        </w:r>
      </w:hyperlink>
    </w:p>
    <w:p w:rsidR="004B78BB" w:rsidRDefault="004B78BB" w:rsidP="008A7CB7">
      <w:pPr>
        <w:jc w:val="both"/>
      </w:pPr>
      <w:r>
        <w:t xml:space="preserve">[6] “Qué es un CSV - Wikipedia”url: </w:t>
      </w:r>
      <w:hyperlink r:id="rId23" w:history="1">
        <w:r w:rsidRPr="006F247A">
          <w:t>https://es.wikipedia.org/wiki/Valores_separados_por_comas</w:t>
        </w:r>
      </w:hyperlink>
    </w:p>
    <w:p w:rsidR="004B78BB" w:rsidRDefault="004B78BB" w:rsidP="008A7CB7">
      <w:pPr>
        <w:jc w:val="both"/>
      </w:pPr>
      <w:r>
        <w:t xml:space="preserve">[7] “Qué es el web Scrapping, Wikipedia.” url: </w:t>
      </w:r>
      <w:hyperlink r:id="rId24" w:history="1">
        <w:r w:rsidRPr="006F247A">
          <w:t>https://es.wikipedia.org/wiki/Web_scraping</w:t>
        </w:r>
      </w:hyperlink>
    </w:p>
    <w:p w:rsidR="004B78BB" w:rsidRDefault="004B78BB" w:rsidP="008A7CB7">
      <w:pPr>
        <w:jc w:val="both"/>
      </w:pPr>
      <w:r>
        <w:t xml:space="preserve">[8] “Qué es una URI.” url: </w:t>
      </w:r>
      <w:hyperlink r:id="rId25" w:history="1">
        <w:r w:rsidRPr="006F247A">
          <w:t>https://es.wikipedia.org/wiki/Identificador_de_recursos_uniforme</w:t>
        </w:r>
      </w:hyperlink>
    </w:p>
    <w:p w:rsidR="004B78BB" w:rsidRDefault="004B78BB" w:rsidP="008A7CB7">
      <w:pPr>
        <w:jc w:val="both"/>
      </w:pPr>
      <w:r>
        <w:t xml:space="preserve">[9] “Qué es UML – Unified Modelig Language” url: </w:t>
      </w:r>
      <w:hyperlink r:id="rId26" w:history="1">
        <w:r w:rsidRPr="006F247A">
          <w:t>http://aprenderaprogramar.com/index.php?option=com_content&amp;view=article&amp;id=688:ique-es-y-para-que-sirve-uml-versiones-de-uml-lenguaje-unificado-de-modelado-tipos-de-diagramas-uml&amp;catid=46:lenguajes-y-entornos&amp;Itemid=163</w:t>
        </w:r>
      </w:hyperlink>
    </w:p>
    <w:p w:rsidR="004B78BB" w:rsidRDefault="004B78BB" w:rsidP="008A7CB7">
      <w:pPr>
        <w:jc w:val="both"/>
      </w:pPr>
      <w:r>
        <w:t xml:space="preserve">[10] “Qué es RDF.” url: </w:t>
      </w:r>
      <w:hyperlink r:id="rId27" w:history="1">
        <w:r w:rsidRPr="006F247A">
          <w:t>http://www.seofreelance.es/que-es-rdf-introduccion-a-rdf/</w:t>
        </w:r>
      </w:hyperlink>
    </w:p>
    <w:p w:rsidR="004B78BB" w:rsidRDefault="004B78BB" w:rsidP="008A7CB7">
      <w:pPr>
        <w:jc w:val="both"/>
      </w:pPr>
      <w:r>
        <w:t xml:space="preserve">[11] “Creación de diagramas UML.” url: </w:t>
      </w:r>
      <w:hyperlink r:id="rId28" w:history="1">
        <w:r w:rsidRPr="006F247A">
          <w:t>https://www.gliffy.com/</w:t>
        </w:r>
      </w:hyperlink>
      <w:r>
        <w:t xml:space="preserve"> </w:t>
      </w:r>
    </w:p>
    <w:p w:rsidR="004B78BB" w:rsidRDefault="004B78BB" w:rsidP="008A7CB7">
      <w:pPr>
        <w:jc w:val="both"/>
      </w:pPr>
      <w:r>
        <w:t xml:space="preserve">[12] “Validador RDF online.” </w:t>
      </w:r>
      <w:hyperlink r:id="rId29" w:history="1">
        <w:r w:rsidRPr="006F247A">
          <w:t>url:https://www.w3.org/RDF/Validator/</w:t>
        </w:r>
      </w:hyperlink>
    </w:p>
    <w:p w:rsidR="004B78BB" w:rsidRDefault="004B78BB" w:rsidP="008A7CB7">
      <w:pPr>
        <w:jc w:val="both"/>
      </w:pPr>
      <w:r>
        <w:t xml:space="preserve">[13] “Ontología web semántica.” url: </w:t>
      </w:r>
      <w:hyperlink r:id="rId30" w:history="1">
        <w:r w:rsidRPr="006F247A">
          <w:t>https://www.w3.org/2007/09/OWL-Overview-es.html</w:t>
        </w:r>
      </w:hyperlink>
    </w:p>
    <w:p w:rsidR="001B1D94" w:rsidRDefault="004B78BB" w:rsidP="008A7CB7">
      <w:pPr>
        <w:jc w:val="both"/>
      </w:pPr>
      <w:r>
        <w:t xml:space="preserve">[14] “Namespaces of a XML.” url: </w:t>
      </w:r>
      <w:hyperlink r:id="rId31" w:history="1">
        <w:r w:rsidRPr="006F247A">
          <w:t>http://www.w3schools.com/xml/xml_namespaces.asp</w:t>
        </w:r>
      </w:hyperlink>
    </w:p>
    <w:p w:rsidR="001B1D94" w:rsidRDefault="004B78BB" w:rsidP="008A7CB7">
      <w:pPr>
        <w:jc w:val="both"/>
      </w:pPr>
      <w:r>
        <w:t xml:space="preserve">[15] “RDFlib.” url: </w:t>
      </w:r>
      <w:hyperlink r:id="rId32" w:history="1">
        <w:r w:rsidRPr="006F247A">
          <w:t>https://pypi.python.org/pypi/rdflib</w:t>
        </w:r>
      </w:hyperlink>
    </w:p>
    <w:p w:rsidR="00E97CE3" w:rsidRDefault="00E97CE3" w:rsidP="008A7CB7">
      <w:pPr>
        <w:jc w:val="both"/>
      </w:pPr>
      <w:r>
        <w:t xml:space="preserve">[16] ”Buscador de ontologías.” </w:t>
      </w:r>
      <w:r w:rsidR="008E3D68" w:rsidRPr="008E3D68">
        <w:t>url:http://swoogle.umbc.edu/</w:t>
      </w:r>
    </w:p>
    <w:p w:rsidR="008E3D68" w:rsidRDefault="008E3D68" w:rsidP="008A7CB7">
      <w:pPr>
        <w:jc w:val="both"/>
      </w:pPr>
      <w:r>
        <w:t xml:space="preserve">[17] “Python.“ </w:t>
      </w:r>
      <w:r w:rsidR="00A121F3" w:rsidRPr="00A121F3">
        <w:t>url:http://www.es.python.org/</w:t>
      </w:r>
    </w:p>
    <w:p w:rsidR="00A121F3" w:rsidRDefault="00A121F3" w:rsidP="008A7CB7">
      <w:pPr>
        <w:jc w:val="both"/>
      </w:pPr>
      <w:r>
        <w:t>[18] “Requests Python library.” url:</w:t>
      </w:r>
      <w:r w:rsidRPr="00A121F3">
        <w:t xml:space="preserve"> http://docs.python-requests.org/en/master/</w:t>
      </w:r>
    </w:p>
    <w:p w:rsidR="00A121F3" w:rsidRPr="001B1D94" w:rsidRDefault="00A121F3" w:rsidP="008A7CB7">
      <w:pPr>
        <w:jc w:val="both"/>
        <w:rPr>
          <w:u w:val="single"/>
        </w:rPr>
      </w:pPr>
      <w:r>
        <w:t>[19] “Beautiful Soup Python library” url:</w:t>
      </w:r>
      <w:r w:rsidRPr="00A121F3">
        <w:t xml:space="preserve"> https://www.crummy.com/software/BeautifulSoup/bs4/doc/</w:t>
      </w:r>
    </w:p>
    <w:p w:rsidR="0094350A" w:rsidRDefault="002A5C49" w:rsidP="008A7CB7">
      <w:pPr>
        <w:jc w:val="both"/>
      </w:pPr>
      <w:r>
        <w:t>[</w:t>
      </w:r>
      <w:r w:rsidR="0094350A">
        <w:t>2</w:t>
      </w:r>
      <w:r>
        <w:t xml:space="preserve">0] “Wireshark.” url: </w:t>
      </w:r>
      <w:r w:rsidRPr="002A5C49">
        <w:t>https://www.wireshark.org/</w:t>
      </w:r>
    </w:p>
    <w:p w:rsidR="004B78BB" w:rsidRDefault="0094350A" w:rsidP="008A7CB7">
      <w:pPr>
        <w:jc w:val="both"/>
      </w:pPr>
      <w:r>
        <w:lastRenderedPageBreak/>
        <w:t>[21] “pandas Python library.” url:</w:t>
      </w:r>
      <w:r w:rsidRPr="0094350A">
        <w:t xml:space="preserve"> http://pandas.pydata.org/</w:t>
      </w:r>
    </w:p>
    <w:p w:rsidR="004B78BB" w:rsidRDefault="004B78BB" w:rsidP="008A7CB7">
      <w:pPr>
        <w:jc w:val="both"/>
      </w:pPr>
    </w:p>
    <w:sectPr w:rsidR="004B78BB" w:rsidSect="004B78BB">
      <w:headerReference w:type="default" r:id="rId33"/>
      <w:footerReference w:type="default" r:id="rId34"/>
      <w:headerReference w:type="first" r:id="rId35"/>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F30" w:rsidRDefault="00600F30">
      <w:pPr>
        <w:spacing w:after="0" w:line="240" w:lineRule="auto"/>
      </w:pPr>
      <w:r>
        <w:separator/>
      </w:r>
    </w:p>
    <w:p w:rsidR="00600F30" w:rsidRDefault="00600F30"/>
  </w:endnote>
  <w:endnote w:type="continuationSeparator" w:id="0">
    <w:p w:rsidR="00600F30" w:rsidRDefault="00600F30">
      <w:pPr>
        <w:spacing w:after="0" w:line="240" w:lineRule="auto"/>
      </w:pPr>
      <w:r>
        <w:continuationSeparator/>
      </w:r>
    </w:p>
    <w:p w:rsidR="00600F30" w:rsidRDefault="00600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222069"/>
      <w:docPartObj>
        <w:docPartGallery w:val="Page Numbers (Bottom of Page)"/>
        <w:docPartUnique/>
      </w:docPartObj>
    </w:sdtPr>
    <w:sdtEndPr/>
    <w:sdtContent>
      <w:p w:rsidR="00C25BC5" w:rsidRDefault="00C25BC5">
        <w:pPr>
          <w:jc w:val="center"/>
        </w:pPr>
        <w:r>
          <w:fldChar w:fldCharType="begin"/>
        </w:r>
        <w:r>
          <w:instrText>PAGE   \* MERGEFORMAT</w:instrText>
        </w:r>
        <w:r>
          <w:fldChar w:fldCharType="separate"/>
        </w:r>
        <w:r w:rsidR="00A273BF">
          <w:rPr>
            <w:noProof/>
          </w:rPr>
          <w:t>12</w:t>
        </w:r>
        <w:r>
          <w:fldChar w:fldCharType="end"/>
        </w:r>
      </w:p>
    </w:sdtContent>
  </w:sdt>
  <w:p w:rsidR="00C25BC5" w:rsidRDefault="00C25BC5" w:rsidP="004B78BB"/>
  <w:p w:rsidR="00C25BC5" w:rsidRDefault="00C25BC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F30" w:rsidRDefault="00600F30">
      <w:pPr>
        <w:spacing w:after="0" w:line="240" w:lineRule="auto"/>
      </w:pPr>
      <w:r>
        <w:separator/>
      </w:r>
    </w:p>
    <w:p w:rsidR="00600F30" w:rsidRDefault="00600F30"/>
  </w:footnote>
  <w:footnote w:type="continuationSeparator" w:id="0">
    <w:p w:rsidR="00600F30" w:rsidRDefault="00600F30">
      <w:pPr>
        <w:spacing w:after="0" w:line="240" w:lineRule="auto"/>
      </w:pPr>
      <w:r>
        <w:continuationSeparator/>
      </w:r>
    </w:p>
    <w:p w:rsidR="00600F30" w:rsidRDefault="00600F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C5" w:rsidRDefault="00C25BC5" w:rsidP="004B78BB"/>
  <w:p w:rsidR="00C25BC5" w:rsidRDefault="00C25B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BC5" w:rsidRDefault="00C25BC5" w:rsidP="004B78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8072F"/>
    <w:multiLevelType w:val="multilevel"/>
    <w:tmpl w:val="62AA6776"/>
    <w:lvl w:ilvl="0">
      <w:start w:val="1"/>
      <w:numFmt w:val="decimal"/>
      <w:lvlText w:val="%1."/>
      <w:lvlJc w:val="left"/>
      <w:pPr>
        <w:tabs>
          <w:tab w:val="num" w:pos="1429"/>
        </w:tabs>
        <w:ind w:left="1429" w:hanging="720"/>
      </w:pPr>
      <w:rPr>
        <w:color w:val="auto"/>
      </w:rPr>
    </w:lvl>
    <w:lvl w:ilvl="1">
      <w:start w:val="1"/>
      <w:numFmt w:val="decimal"/>
      <w:lvlText w:val="%2."/>
      <w:lvlJc w:val="left"/>
      <w:pPr>
        <w:tabs>
          <w:tab w:val="num" w:pos="2149"/>
        </w:tabs>
        <w:ind w:left="2149" w:hanging="720"/>
      </w:pPr>
    </w:lvl>
    <w:lvl w:ilvl="2">
      <w:start w:val="1"/>
      <w:numFmt w:val="decimal"/>
      <w:lvlText w:val="%3."/>
      <w:lvlJc w:val="left"/>
      <w:pPr>
        <w:tabs>
          <w:tab w:val="num" w:pos="2869"/>
        </w:tabs>
        <w:ind w:left="2869" w:hanging="720"/>
      </w:pPr>
    </w:lvl>
    <w:lvl w:ilvl="3">
      <w:start w:val="1"/>
      <w:numFmt w:val="decimal"/>
      <w:lvlText w:val="%4."/>
      <w:lvlJc w:val="left"/>
      <w:pPr>
        <w:tabs>
          <w:tab w:val="num" w:pos="3589"/>
        </w:tabs>
        <w:ind w:left="3589" w:hanging="720"/>
      </w:pPr>
    </w:lvl>
    <w:lvl w:ilvl="4">
      <w:start w:val="1"/>
      <w:numFmt w:val="decimal"/>
      <w:lvlText w:val="%5."/>
      <w:lvlJc w:val="left"/>
      <w:pPr>
        <w:tabs>
          <w:tab w:val="num" w:pos="4309"/>
        </w:tabs>
        <w:ind w:left="4309" w:hanging="720"/>
      </w:pPr>
    </w:lvl>
    <w:lvl w:ilvl="5">
      <w:start w:val="1"/>
      <w:numFmt w:val="decimal"/>
      <w:lvlText w:val="%6."/>
      <w:lvlJc w:val="left"/>
      <w:pPr>
        <w:tabs>
          <w:tab w:val="num" w:pos="5029"/>
        </w:tabs>
        <w:ind w:left="5029" w:hanging="720"/>
      </w:pPr>
    </w:lvl>
    <w:lvl w:ilvl="6">
      <w:start w:val="1"/>
      <w:numFmt w:val="decimal"/>
      <w:lvlText w:val="%7."/>
      <w:lvlJc w:val="left"/>
      <w:pPr>
        <w:tabs>
          <w:tab w:val="num" w:pos="5749"/>
        </w:tabs>
        <w:ind w:left="5749" w:hanging="720"/>
      </w:pPr>
    </w:lvl>
    <w:lvl w:ilvl="7">
      <w:start w:val="1"/>
      <w:numFmt w:val="decimal"/>
      <w:lvlText w:val="%8."/>
      <w:lvlJc w:val="left"/>
      <w:pPr>
        <w:tabs>
          <w:tab w:val="num" w:pos="6469"/>
        </w:tabs>
        <w:ind w:left="6469" w:hanging="720"/>
      </w:pPr>
    </w:lvl>
    <w:lvl w:ilvl="8">
      <w:start w:val="1"/>
      <w:numFmt w:val="decimal"/>
      <w:lvlText w:val="%9."/>
      <w:lvlJc w:val="left"/>
      <w:pPr>
        <w:tabs>
          <w:tab w:val="num" w:pos="7189"/>
        </w:tabs>
        <w:ind w:left="7189" w:hanging="720"/>
      </w:pPr>
    </w:lvl>
  </w:abstractNum>
  <w:abstractNum w:abstractNumId="1" w15:restartNumberingAfterBreak="0">
    <w:nsid w:val="31152E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DE60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A740D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E97233"/>
    <w:multiLevelType w:val="hybridMultilevel"/>
    <w:tmpl w:val="C1520B84"/>
    <w:lvl w:ilvl="0" w:tplc="68CA7B26">
      <w:numFmt w:val="bullet"/>
      <w:lvlText w:val="-"/>
      <w:lvlJc w:val="left"/>
      <w:pPr>
        <w:ind w:left="1211" w:hanging="360"/>
      </w:pPr>
      <w:rPr>
        <w:rFonts w:ascii="Calibri" w:eastAsiaTheme="minorEastAsia" w:hAnsi="Calibri" w:cs="Calibri" w:hint="default"/>
        <w:i/>
        <w:color w:val="auto"/>
      </w:rPr>
    </w:lvl>
    <w:lvl w:ilvl="1" w:tplc="0C0A0003">
      <w:start w:val="1"/>
      <w:numFmt w:val="bullet"/>
      <w:lvlText w:val="o"/>
      <w:lvlJc w:val="left"/>
      <w:pPr>
        <w:ind w:left="1931" w:hanging="360"/>
      </w:pPr>
      <w:rPr>
        <w:rFonts w:ascii="Courier New" w:hAnsi="Courier New" w:cs="Courier New" w:hint="default"/>
      </w:rPr>
    </w:lvl>
    <w:lvl w:ilvl="2" w:tplc="0C0A0005">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5" w15:restartNumberingAfterBreak="0">
    <w:nsid w:val="6D06524F"/>
    <w:multiLevelType w:val="multilevel"/>
    <w:tmpl w:val="E152A0E6"/>
    <w:lvl w:ilvl="0">
      <w:start w:val="1"/>
      <w:numFmt w:val="decimal"/>
      <w:pStyle w:val="Ttulo1"/>
      <w:lvlText w:val="%1."/>
      <w:lvlJc w:val="left"/>
      <w:pPr>
        <w:ind w:left="360" w:hanging="360"/>
      </w:pPr>
      <w:rPr>
        <w:rFonts w:hint="default"/>
        <w:b/>
        <w:color w:val="auto"/>
      </w:r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77"/>
    <w:rsid w:val="00024F26"/>
    <w:rsid w:val="00054E05"/>
    <w:rsid w:val="00061F55"/>
    <w:rsid w:val="00090836"/>
    <w:rsid w:val="001305CC"/>
    <w:rsid w:val="00135519"/>
    <w:rsid w:val="00137A18"/>
    <w:rsid w:val="001471CC"/>
    <w:rsid w:val="0015467E"/>
    <w:rsid w:val="00180C85"/>
    <w:rsid w:val="001A3052"/>
    <w:rsid w:val="001A4127"/>
    <w:rsid w:val="001B1D94"/>
    <w:rsid w:val="001C0F8A"/>
    <w:rsid w:val="001D06BA"/>
    <w:rsid w:val="001D6862"/>
    <w:rsid w:val="001F6449"/>
    <w:rsid w:val="00225A86"/>
    <w:rsid w:val="00256344"/>
    <w:rsid w:val="00275A14"/>
    <w:rsid w:val="00284B92"/>
    <w:rsid w:val="002A5C49"/>
    <w:rsid w:val="002C6C9D"/>
    <w:rsid w:val="00370A1F"/>
    <w:rsid w:val="003877A8"/>
    <w:rsid w:val="003B5997"/>
    <w:rsid w:val="003C5B69"/>
    <w:rsid w:val="003D570A"/>
    <w:rsid w:val="00402C4E"/>
    <w:rsid w:val="00426B85"/>
    <w:rsid w:val="00435ABC"/>
    <w:rsid w:val="00490245"/>
    <w:rsid w:val="00494047"/>
    <w:rsid w:val="004B78BB"/>
    <w:rsid w:val="0050688E"/>
    <w:rsid w:val="005150EC"/>
    <w:rsid w:val="00530763"/>
    <w:rsid w:val="00541AAA"/>
    <w:rsid w:val="00561453"/>
    <w:rsid w:val="00567AAF"/>
    <w:rsid w:val="00573F90"/>
    <w:rsid w:val="005A6F0C"/>
    <w:rsid w:val="005B4690"/>
    <w:rsid w:val="005B5CCC"/>
    <w:rsid w:val="005D0CBC"/>
    <w:rsid w:val="005D34A2"/>
    <w:rsid w:val="00600F30"/>
    <w:rsid w:val="00606BA4"/>
    <w:rsid w:val="00613786"/>
    <w:rsid w:val="006D2F0F"/>
    <w:rsid w:val="006F4BA1"/>
    <w:rsid w:val="00715B02"/>
    <w:rsid w:val="00734169"/>
    <w:rsid w:val="00752FC3"/>
    <w:rsid w:val="007F0B07"/>
    <w:rsid w:val="008039A6"/>
    <w:rsid w:val="008105B5"/>
    <w:rsid w:val="00822259"/>
    <w:rsid w:val="00861F48"/>
    <w:rsid w:val="00882673"/>
    <w:rsid w:val="00890B5E"/>
    <w:rsid w:val="008A7CB7"/>
    <w:rsid w:val="008D6475"/>
    <w:rsid w:val="008E3D68"/>
    <w:rsid w:val="008F14AB"/>
    <w:rsid w:val="0090081E"/>
    <w:rsid w:val="00930839"/>
    <w:rsid w:val="0094350A"/>
    <w:rsid w:val="00947DA4"/>
    <w:rsid w:val="00960E28"/>
    <w:rsid w:val="009635E1"/>
    <w:rsid w:val="00984289"/>
    <w:rsid w:val="00994568"/>
    <w:rsid w:val="009D0633"/>
    <w:rsid w:val="00A07E57"/>
    <w:rsid w:val="00A121F3"/>
    <w:rsid w:val="00A273BF"/>
    <w:rsid w:val="00A31753"/>
    <w:rsid w:val="00A44A15"/>
    <w:rsid w:val="00A47506"/>
    <w:rsid w:val="00A501A4"/>
    <w:rsid w:val="00AB1809"/>
    <w:rsid w:val="00AC105B"/>
    <w:rsid w:val="00AC7FAF"/>
    <w:rsid w:val="00AD0320"/>
    <w:rsid w:val="00B00060"/>
    <w:rsid w:val="00B21FCD"/>
    <w:rsid w:val="00B54BE0"/>
    <w:rsid w:val="00BA7B5F"/>
    <w:rsid w:val="00BC4D18"/>
    <w:rsid w:val="00BD55AA"/>
    <w:rsid w:val="00BE73FE"/>
    <w:rsid w:val="00C157F8"/>
    <w:rsid w:val="00C1764A"/>
    <w:rsid w:val="00C25BC5"/>
    <w:rsid w:val="00C5526A"/>
    <w:rsid w:val="00CA78A1"/>
    <w:rsid w:val="00CD6CE6"/>
    <w:rsid w:val="00D00B2C"/>
    <w:rsid w:val="00D26DF5"/>
    <w:rsid w:val="00D75A77"/>
    <w:rsid w:val="00DA463F"/>
    <w:rsid w:val="00DC5A9D"/>
    <w:rsid w:val="00E4030C"/>
    <w:rsid w:val="00E620BA"/>
    <w:rsid w:val="00E7570A"/>
    <w:rsid w:val="00E91593"/>
    <w:rsid w:val="00E97CE3"/>
    <w:rsid w:val="00EB705E"/>
    <w:rsid w:val="00EE28CA"/>
    <w:rsid w:val="00F00545"/>
    <w:rsid w:val="00F259CF"/>
    <w:rsid w:val="00F261C3"/>
    <w:rsid w:val="00F84B91"/>
    <w:rsid w:val="00F94ED4"/>
    <w:rsid w:val="00F962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D7E86"/>
  <w15:docId w15:val="{D324DF6E-551A-496A-94DA-48350612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5A86"/>
    <w:pPr>
      <w:keepNext/>
      <w:keepLines/>
      <w:numPr>
        <w:numId w:val="4"/>
      </w:numPr>
      <w:spacing w:before="240" w:after="0"/>
      <w:outlineLvl w:val="0"/>
    </w:pPr>
    <w:rPr>
      <w:rFonts w:ascii="Arial" w:eastAsiaTheme="majorEastAsia" w:hAnsi="Arial" w:cs="Arial"/>
      <w:b/>
      <w:sz w:val="32"/>
      <w:szCs w:val="32"/>
    </w:rPr>
  </w:style>
  <w:style w:type="paragraph" w:styleId="Ttulo2">
    <w:name w:val="heading 2"/>
    <w:basedOn w:val="Ttulo1"/>
    <w:next w:val="Normal"/>
    <w:link w:val="Ttulo2Car"/>
    <w:uiPriority w:val="9"/>
    <w:unhideWhenUsed/>
    <w:qFormat/>
    <w:rsid w:val="00225A86"/>
    <w:pPr>
      <w:numPr>
        <w:ilvl w:val="1"/>
      </w:numPr>
      <w:outlineLvl w:val="1"/>
    </w:pPr>
    <w:rPr>
      <w:color w:val="70AD47" w:themeColor="accent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5A86"/>
    <w:rPr>
      <w:rFonts w:ascii="Arial" w:eastAsiaTheme="majorEastAsia" w:hAnsi="Arial" w:cs="Arial"/>
      <w:b/>
      <w:sz w:val="32"/>
      <w:szCs w:val="32"/>
    </w:rPr>
  </w:style>
  <w:style w:type="character" w:customStyle="1" w:styleId="Ttulo2Car">
    <w:name w:val="Título 2 Car"/>
    <w:basedOn w:val="Fuentedeprrafopredeter"/>
    <w:link w:val="Ttulo2"/>
    <w:uiPriority w:val="9"/>
    <w:rsid w:val="00225A86"/>
    <w:rPr>
      <w:rFonts w:ascii="Arial" w:eastAsiaTheme="majorEastAsia" w:hAnsi="Arial" w:cs="Arial"/>
      <w:b/>
      <w:color w:val="70AD47" w:themeColor="accent6"/>
      <w:sz w:val="32"/>
      <w:szCs w:val="32"/>
    </w:rPr>
  </w:style>
  <w:style w:type="paragraph" w:styleId="TDC1">
    <w:name w:val="toc 1"/>
    <w:basedOn w:val="Normal"/>
    <w:next w:val="Normal"/>
    <w:autoRedefine/>
    <w:uiPriority w:val="39"/>
    <w:unhideWhenUsed/>
    <w:rsid w:val="00F962D5"/>
    <w:pPr>
      <w:spacing w:after="100"/>
    </w:pPr>
  </w:style>
  <w:style w:type="paragraph" w:styleId="TDC2">
    <w:name w:val="toc 2"/>
    <w:basedOn w:val="Normal"/>
    <w:next w:val="Normal"/>
    <w:autoRedefine/>
    <w:uiPriority w:val="39"/>
    <w:unhideWhenUsed/>
    <w:rsid w:val="00F962D5"/>
    <w:pPr>
      <w:spacing w:after="100"/>
      <w:ind w:left="220"/>
    </w:pPr>
  </w:style>
  <w:style w:type="character" w:styleId="Hipervnculo">
    <w:name w:val="Hyperlink"/>
    <w:basedOn w:val="Fuentedeprrafopredeter"/>
    <w:uiPriority w:val="99"/>
    <w:unhideWhenUsed/>
    <w:rsid w:val="00F962D5"/>
    <w:rPr>
      <w:color w:val="0563C1" w:themeColor="hyperlink"/>
      <w:u w:val="single"/>
    </w:rPr>
  </w:style>
  <w:style w:type="paragraph" w:styleId="Prrafodelista">
    <w:name w:val="List Paragraph"/>
    <w:basedOn w:val="Normal"/>
    <w:uiPriority w:val="34"/>
    <w:qFormat/>
    <w:rsid w:val="004B78BB"/>
    <w:pPr>
      <w:ind w:left="720"/>
      <w:contextualSpacing/>
    </w:pPr>
  </w:style>
  <w:style w:type="paragraph" w:styleId="Sinespaciado">
    <w:name w:val="No Spacing"/>
    <w:basedOn w:val="Normal"/>
    <w:uiPriority w:val="1"/>
    <w:qFormat/>
    <w:rsid w:val="008A7CB7"/>
  </w:style>
  <w:style w:type="table" w:styleId="Tablaconcuadrcula">
    <w:name w:val="Table Grid"/>
    <w:basedOn w:val="Tablanormal"/>
    <w:uiPriority w:val="39"/>
    <w:rsid w:val="00BD5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D5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45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tm.es/tu-transporte-publico/metro/estaciones/4_205.aspx" TargetMode="External"/><Relationship Id="rId18" Type="http://schemas.openxmlformats.org/officeDocument/2006/relationships/hyperlink" Target="http://mytransportONT.org/" TargetMode="External"/><Relationship Id="rId26" Type="http://schemas.openxmlformats.org/officeDocument/2006/relationships/hyperlink" Target="http://aprenderaprogramar.com/index.php?option=com_content&amp;view=article&amp;id=688:ique-es-y-para-que-sirve-uml-versiones-de-uml-lenguaje-unificado-de-modelado-tipos-de-diagramas-uml&amp;catid=46:lenguajes-y-entornos&amp;Itemid=163" TargetMode="External"/><Relationship Id="rId3" Type="http://schemas.openxmlformats.org/officeDocument/2006/relationships/settings" Target="settings.xml"/><Relationship Id="rId21" Type="http://schemas.openxmlformats.org/officeDocument/2006/relationships/hyperlink" Target="https://developers.google.com/transit/gtfs/?hl=es-419" TargetMode="External"/><Relationship Id="rId34" Type="http://schemas.openxmlformats.org/officeDocument/2006/relationships/footer" Target="footer1.xml"/><Relationship Id="rId7" Type="http://schemas.openxmlformats.org/officeDocument/2006/relationships/image" Target="media/image1.gif"/><Relationship Id="rId12" Type="http://schemas.openxmlformats.org/officeDocument/2006/relationships/image" Target="media/image2.png"/><Relationship Id="rId17" Type="http://schemas.openxmlformats.org/officeDocument/2006/relationships/hyperlink" Target="http://mytransportONT.org/" TargetMode="External"/><Relationship Id="rId25" Type="http://schemas.openxmlformats.org/officeDocument/2006/relationships/hyperlink" Target="https://es.wikipedia.org/wiki/Identificador_de_recursos_uniforme"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crtm.es/tu-transporte-publico.aspx" TargetMode="External"/><Relationship Id="rId29" Type="http://schemas.openxmlformats.org/officeDocument/2006/relationships/hyperlink" Target="url:https://www.w3.org/RDF/Valid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tm.es" TargetMode="External"/><Relationship Id="rId24" Type="http://schemas.openxmlformats.org/officeDocument/2006/relationships/hyperlink" Target="https://es.wikipedia.org/wiki/Web_scraping" TargetMode="External"/><Relationship Id="rId32" Type="http://schemas.openxmlformats.org/officeDocument/2006/relationships/hyperlink" Target="https://pypi.python.org/pypi/rdflib"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ytransportont.org/general_info/205ginfo" TargetMode="External"/><Relationship Id="rId23" Type="http://schemas.openxmlformats.org/officeDocument/2006/relationships/hyperlink" Target="https://es.wikipedia.org/wiki/Valores_separados_por_comas" TargetMode="External"/><Relationship Id="rId28" Type="http://schemas.openxmlformats.org/officeDocument/2006/relationships/hyperlink" Target="https://www.gliffy.com/" TargetMode="External"/><Relationship Id="rId36" Type="http://schemas.openxmlformats.org/officeDocument/2006/relationships/fontTable" Target="fontTable.xml"/><Relationship Id="rId10" Type="http://schemas.openxmlformats.org/officeDocument/2006/relationships/hyperlink" Target="http://www.crtm.es/tu-transporte-publico.aspx" TargetMode="External"/><Relationship Id="rId19" Type="http://schemas.openxmlformats.org/officeDocument/2006/relationships/hyperlink" Target="https://developers.google.com/transit/gtfs/reference?hl=es-419" TargetMode="External"/><Relationship Id="rId31" Type="http://schemas.openxmlformats.org/officeDocument/2006/relationships/hyperlink" Target="http://www.w3schools.com/xml/xml_namespaces.asp" TargetMode="External"/><Relationship Id="rId4" Type="http://schemas.openxmlformats.org/officeDocument/2006/relationships/webSettings" Target="webSettings.xml"/><Relationship Id="rId9" Type="http://schemas.openxmlformats.org/officeDocument/2006/relationships/hyperlink" Target="http://datos.crtm.es/" TargetMode="External"/><Relationship Id="rId14" Type="http://schemas.openxmlformats.org/officeDocument/2006/relationships/hyperlink" Target="http://mytransportont.org/has_generalInfo" TargetMode="External"/><Relationship Id="rId22" Type="http://schemas.openxmlformats.org/officeDocument/2006/relationships/hyperlink" Target="http://www.crtm.es/billetes-y-tarifas/zonas-tarifarias.aspx" TargetMode="External"/><Relationship Id="rId27" Type="http://schemas.openxmlformats.org/officeDocument/2006/relationships/hyperlink" Target="http://www.seofreelance.es/que-es-rdf-introduccion-a-rdf/" TargetMode="External"/><Relationship Id="rId30" Type="http://schemas.openxmlformats.org/officeDocument/2006/relationships/hyperlink" Target="https://www.w3.org/2007/09/OWL-Overview-es.html" TargetMode="External"/><Relationship Id="rId35"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23</Pages>
  <Words>4951</Words>
  <Characters>27231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Obtención de datos CRTM</vt:lpstr>
    </vt:vector>
  </TitlesOfParts>
  <Company/>
  <LinksUpToDate>false</LinksUpToDate>
  <CharactersWithSpaces>32118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Obtención de datos CRTM</dc:title>
  <dc:creator>Naho A.</dc:creator>
  <cp:lastModifiedBy>Nacho A.B</cp:lastModifiedBy>
  <cp:revision>88</cp:revision>
  <cp:lastPrinted>2017-01-05T03:27:00Z</cp:lastPrinted>
  <dcterms:created xsi:type="dcterms:W3CDTF">2017-01-05T00:41:00Z</dcterms:created>
  <dcterms:modified xsi:type="dcterms:W3CDTF">2017-01-05T15:47:00Z</dcterms:modified>
</cp:coreProperties>
</file>