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12571102</w:t>
      </w:r>
    </w:p>
    <w:p>
      <w:r>
        <w:t>Location: Oklahoma, Oklahoma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