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Database Analyst - UHealth IT Job</w:t>
      </w:r>
    </w:p>
    <w:p>
      <w:r>
        <w:t xml:space="preserve">Employer Name: </w:t>
      </w:r>
    </w:p>
    <w:p>
      <w:r>
        <w:t>SpiderID: 12458526</w:t>
      </w:r>
    </w:p>
    <w:p>
      <w:r>
        <w:t>Location: Miami, Florida</w:t>
      </w:r>
    </w:p>
    <w:p>
      <w:r>
        <w:t>Date Posted: 4/26/2022</w:t>
      </w:r>
    </w:p>
    <w:p>
      <w:r>
        <w:t>Wage: Negotiable</w:t>
      </w:r>
    </w:p>
    <w:p>
      <w:r>
        <w:t>Category: Information Technology</w:t>
      </w:r>
    </w:p>
    <w:p>
      <w:r>
        <w:t>Job Code: R100046116</w:t>
      </w:r>
    </w:p>
    <w:p>
      <w:r>
        <w:br/>
        <w:br/>
        <w:t>The Department of UHIT (Clinical Apps Data Architecture) has an exciting opportunity for a full-time Sr. Database Analyst to work in the University of Miami, Miller School of Medicine. The Sr. Database Analyst analyzes data from various databases and develops scheduling and utilization reports, as well as various related reporting tools, such as dashboards and balanced scorecards.</w:t>
        <w:br/>
        <w:br/>
        <w:t xml:space="preserve"> </w:t>
        <w:br/>
        <w:br/>
        <w:t xml:space="preserve"> This position also leads projects and serves as a liaison to various internal units, teams, and committees, and external vendors.</w:t>
        <w:br/>
        <w:br/>
        <w:t xml:space="preserve"> </w:t>
        <w:br/>
        <w:br/>
        <w:t>Leads the design, development, implementation, and support of database systems through the utilization of industry-current database tools and technologies.</w:t>
        <w:br/>
        <w:br/>
        <w:t xml:space="preserve"> </w:t>
        <w:br/>
        <w:br/>
        <w:t>Understanding of data warehousing concepts and data model design principles to efficiently create sound data infrastructure.</w:t>
        <w:br/>
        <w:br/>
        <w:t xml:space="preserve"> </w:t>
        <w:br/>
        <w:br/>
        <w:t>Ensures the proper definition, control, and coordination of data elements and standards, and the facilitation of efficient data relationships, systems integration, and physical structure.</w:t>
        <w:br/>
        <w:br/>
        <w:t xml:space="preserve"> </w:t>
        <w:br/>
        <w:br/>
        <w:t>Participates in the development and implementation of database management policies and standards for efficient quality control and data administration.</w:t>
        <w:br/>
        <w:br/>
        <w:t xml:space="preserve"> </w:t>
        <w:br/>
        <w:br/>
        <w:t>Designs and operates client-server database performance monitoring software and utilizes hardware, software, and manual procedures to verify the integrity of database systems.</w:t>
        <w:br/>
        <w:br/>
        <w:t xml:space="preserve"> </w:t>
        <w:br/>
        <w:br/>
        <w:t>Ensures the efficient implementation and modification of database systems.</w:t>
        <w:br/>
        <w:br/>
        <w:t xml:space="preserve"> </w:t>
        <w:br/>
        <w:br/>
        <w:t>Develops and carries out project plans, including schedules and budgets.</w:t>
        <w:br/>
        <w:br/>
        <w:t xml:space="preserve"> </w:t>
        <w:br/>
        <w:br/>
        <w:t>Reports variances from project plans and budgets with suggested corrective actions.</w:t>
        <w:br/>
        <w:br/>
        <w:t xml:space="preserve"> </w:t>
        <w:br/>
        <w:br/>
        <w:t>Leads in the creation and maintenance of data dictionaries to improve organizational data integrity and facilitate user access to data.</w:t>
        <w:br/>
        <w:br/>
        <w:t xml:space="preserve"> </w:t>
        <w:br/>
        <w:br/>
        <w:t>Develops and administers policies and controls for data security and integrity, including procedures for recovery and backup.</w:t>
        <w:br/>
        <w:br/>
        <w:t xml:space="preserve"> </w:t>
        <w:br/>
        <w:br/>
        <w:t>Provides protection against unauthorized access and supports security and confidentiality requirements.</w:t>
        <w:br/>
        <w:br/>
        <w:t xml:space="preserve"> </w:t>
        <w:br/>
        <w:br/>
        <w:t>Serves as lead technical resource to user community and other divisions in the areas of database design, development, and administration.</w:t>
        <w:br/>
        <w:br/>
        <w:t xml:space="preserve"> </w:t>
        <w:br/>
        <w:br/>
        <w:t>Maintains knowledge of current products, database management and programming techniques and related information systems technology.</w:t>
        <w:br/>
        <w:br/>
        <w:t xml:space="preserve"> </w:t>
        <w:br/>
        <w:br/>
        <w:t>Adheres to University and unit-level policies and procedures and safeguards University assets.</w:t>
        <w:br/>
        <w:br/>
        <w:t xml:space="preserve"> </w:t>
        <w:br/>
        <w:br/>
        <w:t>This list of duties and responsibilities is not intended to be all-inclusive and may be expanded to include other duties or responsibilities as necessary.</w:t>
        <w:br/>
        <w:br/>
        <w:t xml:space="preserve"> </w:t>
        <w:br/>
        <w:br/>
        <w:t>Master's degree in Computer Science, Information Systems/Technology or relevant field preferred; however, will accept experience in lieu of education, as noted below.</w:t>
        <w:br/>
        <w:br/>
        <w:t xml:space="preserve"> </w:t>
        <w:br/>
        <w:br/>
        <w:t>With Bachelor's degree, minimum 5 years of relevant experience required. Without degree, minimum 11 years of relevant experience required.</w:t>
        <w:br/>
        <w:br/>
        <w:t xml:space="preserve"> </w:t>
        <w:br/>
        <w:br/>
        <w:t>Skill in collecting, organizing, and analyzing data.</w:t>
        <w:br/>
        <w:br/>
        <w:t xml:space="preserve"> </w:t>
        <w:br/>
        <w:br/>
        <w:t>Ability to recognize, analyze, and solve a variety of problems.</w:t>
        <w:br/>
        <w:br/>
        <w:t xml:space="preserve"> </w:t>
        <w:br/>
        <w:br/>
        <w:t>Ability to exercise sound judgment in making critical decisions.</w:t>
        <w:br/>
        <w:br/>
        <w:t xml:space="preserve"> </w:t>
        <w:br/>
        <w:br/>
        <w:t>Effective work experience developing, integrating, and supporting data systems and working with a combination of both relational and NoSQL databases.</w:t>
        <w:br/>
        <w:br/>
        <w:t xml:space="preserve"> </w:t>
        <w:br/>
        <w:br/>
        <w:t>Experience with TSQL Stored procedure required.</w:t>
        <w:br/>
        <w:br/>
        <w:t xml:space="preserve"> </w:t>
        <w:br/>
        <w:br/>
        <w:t>Experience in data modeling, SSIS, and SQL server required.</w:t>
        <w:br/>
        <w:br/>
        <w:t xml:space="preserve"> </w:t>
        <w:br/>
        <w:br/>
        <w:t>Knowledge of functional, structured and/or object oriented programming required.</w:t>
        <w:br/>
        <w:br/>
        <w:t xml:space="preserve"> </w:t>
        <w:br/>
        <w:br/>
        <w:t>Experience with Windows and Linux server operating systems.</w:t>
        <w:br/>
        <w:br/>
        <w:t xml:space="preserve"> </w:t>
        <w:br/>
        <w:br/>
        <w:t>Ability to write complex, efficient queries against large, disparate data sources.</w:t>
        <w:br/>
        <w:br/>
        <w:t xml:space="preserve"> </w:t>
        <w:br/>
        <w:br/>
        <w:t>Experience developing custom API/SOAP/REST Web Services a plus.</w:t>
        <w:br/>
        <w:br/>
        <w:t xml:space="preserve"> </w:t>
        <w:br/>
        <w:br/>
        <w:t>Experience with XML, JSON, HL7, FHIR a plus.</w:t>
        <w:br/>
        <w:br/>
        <w:t xml:space="preserve"> </w:t>
        <w:br/>
        <w:br/>
        <w:t>Knowledge of Azure cloud computing / data lake technology a plus.</w:t>
        <w:br/>
        <w:br/>
        <w:t xml:space="preserve"> </w:t>
        <w:br/>
        <w:br/>
        <w:t>Understanding of Front-end application such as .NET or Node JS a plus.</w:t>
        <w:br/>
        <w:br/>
        <w:t xml:space="preserve"> </w:t>
        <w:br/>
        <w:br/>
        <w:t>Any appropriate combination of relevant education, experience and/or certifications may be considered.</w:t>
        <w:br/>
        <w:br/>
        <w:t xml:space="preserve"> </w:t>
        <w:br/>
        <w:br/>
        <w:t xml:space="preserve"> #LI-BC1</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