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Project Manager - Engineering ,  Analytics - Packages ,  Python - Big Data Job</w:t>
      </w:r>
    </w:p>
    <w:p>
      <w:r>
        <w:t>Employer Name: Hire IT People LLC</w:t>
      </w:r>
    </w:p>
    <w:p>
      <w:r>
        <w:t>SpiderID: 12454831</w:t>
      </w:r>
    </w:p>
    <w:p>
      <w:r>
        <w:t>Location: Saint Louis, MO, Missouri</w:t>
      </w:r>
    </w:p>
    <w:p>
      <w:r>
        <w:t>Date Posted: 4/25/2022</w:t>
      </w:r>
    </w:p>
    <w:p>
      <w:r>
        <w:t xml:space="preserve">Wage: </w:t>
      </w:r>
    </w:p>
    <w:p>
      <w:r>
        <w:t>Category: Information Technology</w:t>
      </w:r>
    </w:p>
    <w:p>
      <w:r>
        <w:t xml:space="preserve">Job Code: </w:t>
      </w:r>
    </w:p>
    <w:p>
      <w:r>
        <w:t>Number Of Openings: 1</w:t>
      </w:r>
    </w:p>
    <w:p>
      <w:r>
        <w:t>Detailed Job Description:</w:t>
        <w:br/>
        <w:br/>
        <w:t>We would like to have someone with Utility Domain experience in the areas of Grid Operations for both Electric and Gas. This role will start with Gas analytics effort especially detecting Gas Leaks on the customer side. Im looking for a resource who can also help narrow down the right choice of tools like Sagemaker vs Data Bricks etc. and help with Algorithm development and ML Ops setup and configuration.</w:t>
        <w:br/>
        <w:br/>
        <w:t>Minimum years of experience: &amp;gt;10 years</w:t>
        <w:br/>
        <w:br/>
        <w:t>Certifications Needed: No</w:t>
        <w:br/>
        <w:br/>
        <w:t>Top 3 responsibilities you would expect the Subcon to shoulder and execute:</w:t>
        <w:br/>
        <w:br/>
        <w:t>Data Scientist Skills like Python, AWS Sagemaker, Databricks ML Required</w:t>
        <w:br/>
        <w:br/>
        <w:t>Data Structures Redshift, Data Bricks SQL Preferred</w:t>
        <w:br/>
        <w:br/>
        <w:t>Data Visualization Minimal awareness of PowerBI and DataBricks dashboard as well as AWS Quicksight Preferred</w:t>
        <w:br/>
        <w:br/>
        <w:t>Interview Process (Is face to face required?) No</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