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ABAP Developer Job</w:t>
      </w:r>
    </w:p>
    <w:p>
      <w:r>
        <w:t>Employer Name: Hire IT People LLC</w:t>
      </w:r>
    </w:p>
    <w:p>
      <w:r>
        <w:t>SpiderID: 12448294</w:t>
      </w:r>
    </w:p>
    <w:p>
      <w:r>
        <w:t>Location: Washington, DC, District of Columbia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Well versed with RAP (Restful Application Programming, OData, Fiori, Enhancement Framework, ABAP Objects, Forms).</w:t>
        <w:br/>
        <w:br/>
        <w:t>Experience required: 5-6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