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Cloud Integration ,  Mulesoft Job</w:t>
      </w:r>
    </w:p>
    <w:p>
      <w:r>
        <w:t>Employer Name: Hire IT People LLC</w:t>
      </w:r>
    </w:p>
    <w:p>
      <w:r>
        <w:t>SpiderID: 12443964</w:t>
      </w:r>
    </w:p>
    <w:p>
      <w:r>
        <w:t>Location: Purchase, NY, New York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Front ending multiple program requirements and architecting integration design using Mulesoft</w:t>
        <w:br/>
        <w:br/>
        <w:t>Implementation in greenfield Mulesoft implementation (involved in laying down the platform infra guideline/set up) is added advantage.</w:t>
        <w:br/>
        <w:br/>
        <w:t>Work with program team and provide inputs to integration guidelines and best practices.</w:t>
        <w:br/>
        <w:br/>
        <w:t>Engagement with program team, understand requirement and support the delivery solution of integration across all patterns.</w:t>
        <w:br/>
        <w:br/>
        <w:t>Ownership of delivery of integration projects and manage team.</w:t>
        <w:br/>
        <w:br/>
        <w:t>Propose integration approach(API lead, Event Driven etc.) and ensure re - usability.</w:t>
        <w:br/>
        <w:br/>
        <w:t>Overall minimum 12+ years of relevant experience with minimum 4+ years in Mulesoft.</w:t>
        <w:br/>
        <w:br/>
        <w:t>Solution Architect experience across all integration patterns but not limited to API, real time integration, Event driven, Advanced messaging, Data integration, File transfer etc.</w:t>
        <w:br/>
        <w:br/>
        <w:t>Should have worked on Solution Architecture/Design.</w:t>
        <w:br/>
        <w:br/>
        <w:t>Experience working on Anypoint MQ, Anypoint Platform and CloudHub</w:t>
        <w:br/>
        <w:br/>
        <w:t>Minimum years of experience*: &amp;gt;10 years</w:t>
        <w:br/>
        <w:br/>
        <w:t>Certifications Needed: Yes</w:t>
        <w:br/>
        <w:br/>
        <w:t>Top 3 responsibilities you would expect the Subcon to shoulder and execute*:</w:t>
        <w:br/>
        <w:br/>
        <w:t>Laydown the initial Mule platform set up</w:t>
        <w:br/>
        <w:br/>
        <w:t>Best Practices and Templates</w:t>
        <w:br/>
        <w:br/>
        <w:t>Project Architecture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