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12436589</w:t>
      </w:r>
    </w:p>
    <w:p>
      <w:r>
        <w:t>Location: Bethany Beach, Delaware</w:t>
      </w:r>
    </w:p>
    <w:p>
      <w:r>
        <w:t>Date Posted: 4/20/2022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