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Infrastructure-Server Administration ,  Solaris Admin Job</w:t>
      </w:r>
    </w:p>
    <w:p>
      <w:r>
        <w:t>Employer Name: Hire IT People LLC</w:t>
      </w:r>
    </w:p>
    <w:p>
      <w:r>
        <w:t>SpiderID: 12432666</w:t>
      </w:r>
    </w:p>
    <w:p>
      <w:r>
        <w:t>Location: Dallas, TX, Texas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Perform system administration activities for a large and diverse Unix platform primarily consisting of Solaris and RHEL servers</w:t>
        <w:br/>
        <w:br/>
        <w:t>Install new rebuild existing servers and configure hardware, peripherals, services, settings, directories, storage, etc. in accordance with standards and project operational requirements.</w:t>
        <w:br/>
        <w:br/>
        <w:t>Analyze and plan for the legacy Sparc servers life cycle management.</w:t>
        <w:br/>
        <w:br/>
        <w:t>Solaris Sparc servers Sizing and capacity planning</w:t>
        <w:br/>
        <w:br/>
        <w:t>Research and recommend innovative solutions wherever possible</w:t>
        <w:br/>
        <w:br/>
        <w:t>Minimum years of experience*: 7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