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Principal Consultant ,  SAP Functional ,  S4 HANA - Finance Job</w:t>
      </w:r>
    </w:p>
    <w:p>
      <w:r>
        <w:t>Employer Name: Hire IT People LLC</w:t>
      </w:r>
    </w:p>
    <w:p>
      <w:r>
        <w:t>SpiderID: 12432351</w:t>
      </w:r>
    </w:p>
    <w:p>
      <w:r>
        <w:t>Location: New York, NY, New York</w:t>
      </w:r>
    </w:p>
    <w:p>
      <w:r>
        <w:t>Date Posted: 4/19/2022</w:t>
      </w:r>
    </w:p>
    <w:p>
      <w:r>
        <w:t xml:space="preserve">Wage: </w:t>
      </w:r>
    </w:p>
    <w:p>
      <w:r>
        <w:t>Category: Information Technology</w:t>
      </w:r>
    </w:p>
    <w:p>
      <w:r>
        <w:t xml:space="preserve">Job Code: </w:t>
      </w:r>
    </w:p>
    <w:p>
      <w:r>
        <w:t>Number Of Openings: 1</w:t>
      </w:r>
    </w:p>
    <w:p>
      <w:r>
        <w:t>Detailed Job Description:</w:t>
        <w:br/>
        <w:br/>
        <w:t>Minimum 15 yrs of experience as a Lead /Manager in the Finance Domain to lead a big team and provide them the direction to deliver the solutions.</w:t>
        <w:br/>
        <w:br/>
        <w:t>Extensive SAP experience on functional configuration within SAP ECC 6.0 / S4HANA in Banking, BCM, EBS, Treasury, Cash management and Financial modules</w:t>
        <w:br/>
        <w:br/>
        <w:t>Ability to research, analyse and translate complex business and technical information to stakeholders and developers</w:t>
        <w:br/>
        <w:br/>
        <w:t>Proven SAP implementation experience in designing business processes and practical solutions, testing, training, go - live support and systems integrations</w:t>
        <w:br/>
        <w:br/>
        <w:t>Good understanding and integration experience with other SAP modules and legacy application platforms</w:t>
        <w:br/>
        <w:br/>
        <w:t>Formulating the design documents based on the business requirements and the necessary customizations</w:t>
        <w:br/>
        <w:br/>
        <w:t>Tasks:</w:t>
        <w:br/>
        <w:br/>
        <w:t>EBS - Mapping, configuration and validation of correct posting rules and journal entries</w:t>
        <w:br/>
        <w:br/>
        <w:t>IC BP (IC BP must be extended to Counterparty role to be used in the loan module) - Identify all IC BP to assign to each company code, set up of the IC BP master data, work with Data management team for the creation of the master data file for cutover activities</w:t>
        <w:br/>
        <w:br/>
        <w:t>Loans Master Data creation - Identify all the loans for Release1, create master data file and upload loans into S4</w:t>
        <w:br/>
        <w:br/>
        <w:t>UAT - Execution of CITI Bank statements (121 accounts), creation of test script for solutions in wip status (loans, cash reports, cash sweep) creation/resolution of defect, support to COE/KL users, Solman maintenance</w:t>
        <w:br/>
        <w:br/>
        <w:t>FUT - Create and execute test cases for Cash Sweep in/out and TRM Vendor Posting</w:t>
        <w:br/>
        <w:br/>
        <w:t>Taxonomy &amp;amp; Process flow  Support on the finalisation of the Banking Taxonomy and creation/change of the process flows</w:t>
        <w:br/>
        <w:br/>
        <w:t>Configuration  Analysis and validation of current configuration in banking and Treasury, creation of CR, defect and identification of gaps/improvements</w:t>
        <w:br/>
        <w:br/>
        <w:t>Go-live /post Go-Live  Support the final preparation (including testing, system management and cutover activities). Production support, monitoring system transactions, and optimizing overall system performance</w:t>
        <w:br/>
        <w:br/>
        <w:t>Minimum years of experience*: &amp;gt;10 years</w:t>
        <w:br/>
        <w:br/>
        <w:t>Certifications Needed: No</w:t>
        <w:br/>
        <w:br/>
        <w:t>Top 3 responsibilities you would expect the Subcon to shoulder and execute*:</w:t>
        <w:br/>
        <w:br/>
        <w:t>Expertise in understanding business processes and challenges and translate those to SAP Solutions</w:t>
        <w:br/>
        <w:br/>
        <w:t>Minimum 15 yrs of experience as a Lead Manager in the Finance Domain to lead a big team and provide them the direction to deliver the solutions</w:t>
        <w:br/>
        <w:br/>
        <w:t>Participated in S4 HANA Digital Transformations to understand the complexities and drive to solution</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