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Database Administrator  Job</w:t>
      </w:r>
    </w:p>
    <w:p>
      <w:r>
        <w:t>Employer Name: COMMUNITY PHARMACY &amp;amp; SURGICAL INC dba COMMUNITY PHARMACY &amp;amp; SURGICAL</w:t>
      </w:r>
    </w:p>
    <w:p>
      <w:r>
        <w:t>SpiderID: 12570444</w:t>
      </w:r>
    </w:p>
    <w:p>
      <w:r>
        <w:t>Location: Jersey City, New Jersey</w:t>
      </w:r>
    </w:p>
    <w:p>
      <w:r>
        <w:t>Date Posted: 5/25/2022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br/>
        <w:br/>
        <w:t>Database Administrator is needed to perform the following duties:</w:t>
        <w:br/>
        <w:br/>
        <w:t>Ethically handling private data, including financial and healthcare data</w:t>
        <w:br/>
        <w:br/>
        <w:t>Backing up application data &amp;amp; Authenticating application data.</w:t>
        <w:br/>
        <w:br/>
        <w:t>Responsible for overseeing the maintenance and security measures of company databases.</w:t>
        <w:br/>
        <w:br/>
        <w:t>Document and test database processes and work with network administrators to meet or exceed service level requirements which include database availability, backup, and recovery plans.</w:t>
        <w:br/>
        <w:br/>
        <w:t>Responsible for creating account data for authorized individuals to access databases as well as organizing and databases so individuals can find important information in an efficient manner.</w:t>
        <w:br/>
        <w:br/>
        <w:t>Assist in optimizing database security &amp;amp; extracting, loading, and manipulating data</w:t>
        <w:br/>
        <w:br/>
        <w:t>Collaborate with application developers in streamlining application system design and architecture to ensure stable and optimal database operation.</w:t>
        <w:br/>
        <w:br/>
        <w:t>Database internally and externally.</w:t>
        <w:br/>
        <w:br/>
        <w:t>Maintain database standards.</w:t>
        <w:br/>
        <w:br/>
        <w:t>Manage database access.</w:t>
        <w:br/>
        <w:br/>
        <w:t>Performance tuning of database systems.</w:t>
        <w:br/>
        <w:br/>
        <w:t>Install, upgrade, and manage Vendor database applications.</w:t>
        <w:br/>
        <w:br/>
        <w:t>Diagnose and troubleshoot database errors.</w:t>
        <w:br/>
        <w:br/>
        <w:t xml:space="preserve">Identify, collect, clean, and consolidate sources of partner agency data and </w:t>
        <w:br/>
        <w:br/>
        <w:t>Install and maintain the performance of database servers.</w:t>
        <w:br/>
        <w:br/>
        <w:t>Recommend and implement emerging database technologies.</w:t>
        <w:br/>
        <w:br/>
        <w:t>Create and manage database reports, visualizations, and dashboards.</w:t>
        <w:br/>
        <w:br/>
        <w:t>Create automation for repeating database tasks.</w:t>
        <w:br/>
        <w:br/>
        <w:t>Be available for on-call support as needed.</w:t>
        <w:br/>
        <w:br/>
        <w:t>Audit and improve data collection</w:t>
        <w:br/>
        <w:br/>
        <w:t>Create and maintain case tracking forms and compliance.</w:t>
        <w:br/>
        <w:br/>
        <w:t>Configuring servers and databases.</w:t>
        <w:br/>
        <w:br/>
        <w:t>Design the overall structural design of database systems at both the logical and physical levels, working with users and technology staff</w:t>
        <w:br/>
        <w:br/>
        <w:t>Assists in the development and installation of databases and database software.</w:t>
        <w:br/>
        <w:br/>
        <w:t>Develops and assists in the database design specifications with customer input.</w:t>
        <w:br/>
        <w:br/>
        <w:t>Monitoring the performance of application by monitoring sever CPU utilization and other attributes</w:t>
        <w:br/>
        <w:br/>
        <w:t>Adequately documents all database objects, procedures, and standards.</w:t>
        <w:br/>
        <w:br/>
        <w:t>Develops and assists in developing naming conventions and data dictionaries.</w:t>
        <w:br/>
        <w:br/>
        <w:t>Grants different types of authorization for data access to various customers.</w:t>
        <w:br/>
        <w:br/>
        <w:t>Ethically handling private data, including financial and/or healthcare data for certain companies</w:t>
        <w:br/>
        <w:br/>
        <w:t xml:space="preserve">Help installation of the applications at the our various site &amp;amp; Computer </w:t>
        <w:br/>
        <w:br/>
        <w:t>Troubleshoot the issues faced by our team and give a quick resolution</w:t>
        <w:br/>
        <w:br/>
        <w:t xml:space="preserve">Building use case diagram helps depict the interaction between the system and its users. </w:t>
        <w:br/>
        <w:br/>
        <w:t xml:space="preserve">Analyze performance requirements for the projects by code quality and coverage using Unit testing tools </w:t>
        <w:br/>
        <w:br/>
        <w:t>Bachelor Degree is required in Computer Science or Information Systems Engineering and Management or Computer Engineering or Information Technology</w:t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>Education Required: Bachelors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COMMUNITY PHARMACY &amp;amp; SURGICAL INC dba COMMUNITY PHARMACY &amp;amp; SURGICAL</w:t>
      </w:r>
    </w:p>
    <w:p>
      <w:r>
        <w:t xml:space="preserve"> </w:t>
      </w:r>
    </w:p>
    <w:p>
      <w:r>
        <w:t>Company: COMMUNITY PHARMACY &amp;amp; SURGICAL INC dba COMMUNITY PHARMACY &amp;amp; SURGICAL</w:t>
      </w:r>
    </w:p>
    <w:p>
      <w:r>
        <w:t xml:space="preserve"> Jersey City</w:t>
      </w:r>
    </w:p>
    <w:p>
      <w:r>
        <w:t xml:space="preserve"> New Jersey</w:t>
      </w:r>
    </w:p>
    <w:p>
      <w:r>
        <w:t xml:space="preserve"> 07304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