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Technical Business Analyst Job</w:t>
      </w:r>
    </w:p>
    <w:p>
      <w:r>
        <w:t>Employer Name: Hire IT People LLC</w:t>
      </w:r>
    </w:p>
    <w:p>
      <w:r>
        <w:t>SpiderID: 12570388</w:t>
      </w:r>
    </w:p>
    <w:p>
      <w:r>
        <w:t>Location: Boston, MA, Massachusetts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Responsibilities:</w:t>
        <w:br/>
        <w:br/>
        <w:t>Interface with both clients and internal business team members to understand business requirements and objectives, and support project plan development and timelines.</w:t>
        <w:br/>
        <w:br/>
        <w:t xml:space="preserve">Develop technical requirement document (TRD) templates for new applications and translate TRDs from provided business requirement documents (BRD). </w:t>
        <w:br/>
        <w:br/>
        <w:t xml:space="preserve">Design reliable, scalable, and efficient workflows and processes within a Software Development Lifecycle (SDLC) framework. </w:t>
        <w:br/>
        <w:br/>
        <w:t xml:space="preserve">Within an Agile Project Management Methodology, define sprint deliverables and coordinate development tasks and change requests with developers. </w:t>
        <w:br/>
        <w:br/>
        <w:t xml:space="preserve">Communicate with project managers and business analysts on sprint contents, task status, risks, changes needed, and timelines. </w:t>
        <w:br/>
        <w:br/>
        <w:t>Develop and execute system test plans (STP) for implementations.Manage system testing cycle and migrate code and changes into user acceptance testing (UAT) and production (PROD) regions.</w:t>
        <w:br/>
        <w:br/>
        <w:t xml:space="preserve">Drive maintenance and release schedule for core IT infrastructure and platforms. </w:t>
        <w:br/>
        <w:br/>
        <w:t xml:space="preserve">Drive new platform innovations from idea to business approval through vetting of technology and software solutions. </w:t>
        <w:br/>
        <w:br/>
        <w:t xml:space="preserve">Provide product or service subject matter expertise to stakeholders in support of new sales, production efficiencies, and client proficiency. </w:t>
        <w:br/>
        <w:br/>
        <w:t>Perform technical design analysis of installed platforms and processes to identify improvements, inefficiencies, and risks to data security or the business.</w:t>
        <w:br/>
        <w:br/>
        <w:t xml:space="preserve">Understand and manage operational compliance requirements as it pertains to client data and information security as well as vendor compliance requirements. </w:t>
        <w:br/>
        <w:br/>
        <w:t xml:space="preserve">Shape business processes to achieve and maintain data security compliancy, including defining compliance framework, procedures and policies, and self-assessments.Promote a culture of compliance through education, annual training, and execution of self-assessments. </w:t>
        <w:br/>
        <w:br/>
        <w:t>Skills and Specifications:</w:t>
        <w:br/>
        <w:br/>
        <w:t xml:space="preserve">Bachelors degree and 5-10 years of experience demonstrating business analyst/business systems analyst/technical business analyst roles. </w:t>
        <w:br/>
        <w:br/>
        <w:t xml:space="preserve">Experience within an insurance company or an insurance related professional services organization that designs and implements technology and business solutions. </w:t>
        <w:br/>
        <w:br/>
        <w:t xml:space="preserve">Industry Knowledge: understanding of print and electronic document fulfillment and associated workflows in the insurance, health services, financial services or general print/mail industries is helpful, but not required. </w:t>
        <w:br/>
        <w:br/>
        <w:t xml:space="preserve">Experience influencing strong personalities and decision makers when important changes or decisions must be made. </w:t>
        <w:br/>
        <w:br/>
        <w:t>Experience in leading or working with very small teams, designing software and application solutions, and coordinating development activities.</w:t>
        <w:br/>
        <w:br/>
        <w:t xml:space="preserve">Excellent written and verbal communication skills. </w:t>
        <w:br/>
        <w:br/>
        <w:t xml:space="preserve">Strong leadership skills. </w:t>
        <w:br/>
        <w:br/>
        <w:t xml:space="preserve">Interest in working in a dynamic, fast-moving environment and frequently working under a deadline. </w:t>
        <w:br/>
        <w:br/>
        <w:t xml:space="preserve">Strong critical thinking and technical problem-solving skills. </w:t>
        <w:br/>
        <w:br/>
        <w:t xml:space="preserve">Strong knowledge of data security best practices and compliance frameworks. </w:t>
        <w:br/>
        <w:br/>
        <w:t>Experience required: 10-11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