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(Ref: 100) Job</w:t>
      </w:r>
    </w:p>
    <w:p>
      <w:r>
        <w:t>Employer Name: Evergent Technologies, Inc.</w:t>
      </w:r>
    </w:p>
    <w:p>
      <w:r>
        <w:t>SpiderID: 12427045</w:t>
      </w:r>
    </w:p>
    <w:p>
      <w:r>
        <w:t>Location: El Segundo, California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Software Developer (Ref:100): Drive new products and features through the development</w:t>
        <w:br/>
        <w:br/>
        <w:t>process; Gather and create product requirements and specifications; Partner with Design</w:t>
        <w:br/>
        <w:br/>
        <w:t>Managers to run a scrum team of designers: setting clear goals, managing project loads and</w:t>
        <w:br/>
        <w:br/>
        <w:t>allocating designers, accordingly, ensuring deadlines are met and setting up team members for</w:t>
        <w:br/>
        <w:br/>
        <w:t>overall success; Interface and drive collaboration between the UX, Dev and Product Management</w:t>
        <w:br/>
        <w:br/>
        <w:t>teams, connect all three groups, and ensure inter-dependencies are understood and planned for</w:t>
        <w:br/>
        <w:br/>
        <w:t>effectively; Identify UX team needs with regards to process, tools, documentation, asset</w:t>
        <w:br/>
        <w:br/>
        <w:t>management, etc. Implement and drive required changes to make sure designers can be most</w:t>
        <w:br/>
        <w:br/>
        <w:t>efficient; Collaborate with design leadership, product, engineering peers and external partners to</w:t>
        <w:br/>
        <w:br/>
        <w:t>institute design processes and cross-functional collaboration models and ensure a smooth</w:t>
        <w:br/>
        <w:br/>
        <w:t>product development process; Provide clear communication to cross-functional team leads</w:t>
        <w:br/>
        <w:br/>
        <w:t>regarding design deliverable status, resource requirements, issues, and priorities; Identify risks,</w:t>
        <w:br/>
        <w:br/>
        <w:t>prioritize and collaborate with partners to resolve in a timely manner; Insure the design teams</w:t>
        <w:br/>
        <w:br/>
        <w:t>are in collaboration with one another and all working toward a consistent design throughout the</w:t>
        <w:br/>
        <w:br/>
        <w:t>Evergent Product; Ensure project meets deadlines and is completed within budget; Leads the</w:t>
        <w:br/>
        <w:br/>
        <w:t>continued development and implementation of the CI Culture, standardized work, information</w:t>
        <w:br/>
        <w:br/>
        <w:t>flow, problem solving, strategy deployment and continuous improvement; Exercise technical</w:t>
        <w:br/>
        <w:br/>
        <w:t>judgment in working with cross-functional teams; Review and test code to ensure it works</w:t>
        <w:br/>
        <w:br/>
        <w:t>properly; Manage and execute on company audits from various sources with internal and</w:t>
        <w:br/>
        <w:br/>
        <w:t>external stakeholders; Provide technical leadership, but not line management of cross functional</w:t>
        <w:br/>
        <w:br/>
        <w:t>teams.; Present status on a weekly / monthly basis to the local and regional leadership teams.</w:t>
        <w:br/>
        <w:br/>
        <w:t>Tools: Siebel CRM 8.1.x, Open UI, Siebel IP 2015, CLICK Scheduling and Routing, Sales Force,</w:t>
        <w:br/>
        <w:br/>
        <w:t>Sales CRM. Minimum Education: Bachelors degree in Computer Science. Minimum experience:</w:t>
        <w:br/>
        <w:br/>
        <w:t>Position requires five (5) years of post-baccalaureate experience that is progressive in nature.</w:t>
        <w:br/>
        <w:br/>
        <w:t>Minimum Requirement: Five (5) years of experience must include five (5) of experience in Siebel</w:t>
        <w:br/>
        <w:br/>
        <w:t>CRM 8.1.x, Open UI, Siebel IP 2015, CLICK Scheduling and Routing, Sales Force, Sales CRM.</w:t>
        <w:br/>
        <w:br/>
        <w:t>Employer will conduct drug testing/screening, background check, reference check, motor vehicle</w:t>
        <w:br/>
        <w:br/>
        <w:t>check, Education, SSN and criminal check. Job Site: El Segundo, CA. Please send resumes</w:t>
        <w:br/>
        <w:br/>
        <w:t>referencing the aforementioned job title and reference number to Evergent Technologies, Inc.,</w:t>
        <w:br/>
        <w:br/>
        <w:t>1250 Borregas Avenue, Sunnyvale, CA 94089 or email to shruti.padia@evergent.com.</w:t>
      </w:r>
    </w:p>
    <w:p>
      <w:r>
        <w:t>Minimum Education: Bachelors degree in Computer Science. Minimum experience: Position</w:t>
        <w:br/>
        <w:br/>
        <w:t>requires five (5) years of post-baccalaureate experience that is progressive in nature. Minimum</w:t>
        <w:br/>
        <w:br/>
        <w:t>Requirement: Five (5) years of experience must include five (5) of experience in Siebel CRM</w:t>
        <w:br/>
        <w:br/>
        <w:t>8.1.x, Open UI, Siebel IP 2015, CLICK Scheduling and Routing, Sales Force, Sales CRM.</w:t>
        <w:br/>
        <w:br/>
        <w:t>Employer will conduct drug testing/screening, background check, reference check, motor vehicle</w:t>
        <w:br/>
        <w:br/>
        <w:t>check, Education, SSN and criminal check. Job Site: El Segundo, CA.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Shruti Padia</w:t>
      </w:r>
    </w:p>
    <w:p>
      <w:r>
        <w:t xml:space="preserve"> Employer</w:t>
      </w:r>
    </w:p>
    <w:p>
      <w:r>
        <w:t>Company: Evergent Technologies, Inc.</w:t>
      </w:r>
    </w:p>
    <w:p>
      <w:r>
        <w:t xml:space="preserve"> Sunnyvale</w:t>
      </w:r>
    </w:p>
    <w:p>
      <w:r>
        <w:t xml:space="preserve"> California</w:t>
      </w:r>
    </w:p>
    <w:p>
      <w:r>
        <w:t xml:space="preserve"> 94089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