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Testing methodology ,  Agile based Testing Job</w:t>
      </w:r>
    </w:p>
    <w:p>
      <w:r>
        <w:t>Employer Name: Hire IT People LLC</w:t>
      </w:r>
    </w:p>
    <w:p>
      <w:r>
        <w:t>SpiderID: 12419063</w:t>
      </w:r>
    </w:p>
    <w:p>
      <w:r>
        <w:t>Location: Dayton, OH, Ohio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 least 6+ years of Health Care domain experience</w:t>
        <w:br/>
        <w:br/>
        <w:t>At least 4 years of experience in test planning, strategy, estimation, project management</w:t>
        <w:br/>
        <w:br/>
        <w:t>Demonstrated expertise in process alignment and improvement, thought leadership</w:t>
        <w:br/>
        <w:br/>
        <w:t>Must be able to review work products from other team members.</w:t>
        <w:br/>
        <w:br/>
        <w:t>Ability to work in team environment and client interfacing skills with the objective of ensuring the highest levels of service offerings to clients in testing</w:t>
        <w:br/>
        <w:br/>
        <w:t>Should have strong co - ordination, communication &amp;amp; reporting, analytical skills</w:t>
        <w:br/>
        <w:br/>
        <w:t>Experience and desire to work in a Global delivery environment</w:t>
        <w:br/>
        <w:br/>
        <w:t>Drive an automation first approach for all areas of Release Management and non-production environments</w:t>
        <w:br/>
        <w:br/>
        <w:t>Report on Performance Metrics</w:t>
        <w:br/>
        <w:br/>
        <w:t>Collaborates with product owners, agile coaches, scrum masters, test leads, and deployment leads</w:t>
        <w:br/>
        <w:br/>
        <w:t>Interacts with all levels of the organization</w:t>
        <w:br/>
        <w:br/>
        <w:t>Experience in Agile methodology</w:t>
        <w:br/>
        <w:br/>
        <w:t>Experience in Test Management tools like JIRA, TFS, ALM</w:t>
        <w:br/>
        <w:br/>
        <w:t>Minimum years of experience: &amp;gt;10 years</w:t>
        <w:br/>
        <w:br/>
        <w:t>Certifications Needed: Yes</w:t>
        <w:br/>
        <w:br/>
        <w:t>Top 3 responsibilities you would expect the Subcon to shoulder and execute:</w:t>
        <w:br/>
        <w:br/>
        <w:t>Collaborates with product owners, agile coaches, scrum masters, test leads, and deployment leads</w:t>
        <w:br/>
        <w:br/>
        <w:t>Ability to work in team environment and client interfacing skills with the objective of ensuring the highest levels of service offerings to clients in testing</w:t>
        <w:br/>
        <w:br/>
        <w:t>Report on Performance Metrics Interacts with all levels of the organization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