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Automated Testing ,  Test automation framework design Job</w:t>
      </w:r>
    </w:p>
    <w:p>
      <w:r>
        <w:t>Employer Name: Hire IT People LLC</w:t>
      </w:r>
    </w:p>
    <w:p>
      <w:r>
        <w:t>SpiderID: 12418958</w:t>
      </w:r>
    </w:p>
    <w:p>
      <w:r>
        <w:t>Location: Dayton, OH, Ohio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ETL, API ( Rest / Soap), UI, Desktop and Mobile automation framework</w:t>
        <w:br/>
        <w:br/>
        <w:t>Manage the framework performance ( Caching, reverse proxies)</w:t>
        <w:br/>
        <w:br/>
        <w:t>Azure Devops: CI/CD</w:t>
        <w:br/>
        <w:br/>
        <w:t>Proficiency in SQL</w:t>
        <w:br/>
        <w:br/>
        <w:t>OOPS programing concepts</w:t>
        <w:br/>
        <w:br/>
        <w:t>C#</w:t>
        <w:br/>
        <w:br/>
        <w:t>Selenium, Test NG</w:t>
        <w:br/>
        <w:br/>
        <w:t>Visual Studio</w:t>
        <w:br/>
        <w:br/>
        <w:t>LeanFT</w:t>
        <w:br/>
        <w:br/>
        <w:t>Proficient in automation best practices and coding standards</w:t>
        <w:br/>
        <w:br/>
        <w:t>Collaborating with various parties</w:t>
        <w:br/>
        <w:br/>
        <w:t>Experience in Test Management tools like JIRA, TFS, ALM</w:t>
        <w:br/>
        <w:br/>
        <w:t>Minimum years of experience: 5 - 8 years</w:t>
        <w:br/>
        <w:br/>
        <w:t>Certifications Needed: Yes</w:t>
        <w:br/>
        <w:br/>
        <w:t>Top 3 responsibilities you would expect the Subcon to shoulder and execute:</w:t>
        <w:br/>
        <w:br/>
        <w:t>Creating ETL automation framework for source to target datafile validations and API automation</w:t>
        <w:br/>
        <w:br/>
        <w:t>Status reporting and Tracking</w:t>
        <w:br/>
        <w:br/>
        <w:t>Client Coordination, Proactive communication on risks, seek mitigation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