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Senior Consultant ,  SAP Functional ,  SAP Finance Job</w:t>
      </w:r>
    </w:p>
    <w:p>
      <w:r>
        <w:t>Employer Name: Hire IT People LLC</w:t>
      </w:r>
    </w:p>
    <w:p>
      <w:r>
        <w:t>SpiderID: 12418694</w:t>
      </w:r>
    </w:p>
    <w:p>
      <w:r>
        <w:t>Location: Richardson, TX, Texas</w:t>
      </w:r>
    </w:p>
    <w:p>
      <w:r>
        <w:t>Date Posted: 4/14/2022</w:t>
      </w:r>
    </w:p>
    <w:p>
      <w:r>
        <w:t xml:space="preserve">Wage: </w:t>
      </w:r>
    </w:p>
    <w:p>
      <w:r>
        <w:t>Category: Information Technology</w:t>
      </w:r>
    </w:p>
    <w:p>
      <w:r>
        <w:t xml:space="preserve">Job Code: </w:t>
      </w:r>
    </w:p>
    <w:p>
      <w:r>
        <w:t>Number Of Openings: 1</w:t>
      </w:r>
    </w:p>
    <w:p>
      <w:r>
        <w:t>Detailed Job Description:</w:t>
        <w:br/>
        <w:br/>
        <w:t>SAP S/4 Professional with 8 to 10 years of experience</w:t>
        <w:br/>
        <w:br/>
        <w:t>Experience in handling implementation, Rollout and Migration Projects</w:t>
        <w:br/>
        <w:br/>
        <w:t>Core Finance process experience on Accounts payable, Account receivable, Asset Accounting, Finance Month end closing, Management Accounting and Bank Reconciliation</w:t>
        <w:br/>
        <w:br/>
        <w:t>Exp in end to end configuration, testing and business process mappings</w:t>
        <w:br/>
        <w:br/>
        <w:t>Multiple full life cycle implementation using ASAP methodology, understanding of As Is Business processes, Blue Print, Realization - Configuration, Final Preparation-Unit &amp;amp; Integration Testing, User Acceptance Testing, Preparation of Test Scripts, Authorization design for Roles with Security team &amp;amp; developing BPPs, End Users User Training Pre &amp;amp; Post Go Live Support.</w:t>
        <w:br/>
        <w:br/>
        <w:t>Knowledge and experience in all aspects of RTR (Record to Report), PTP (Procure to Pay) and OTC (Order to Cash).</w:t>
        <w:br/>
        <w:br/>
        <w:t>Experienced with Record to Report (RTR), creating Functional specification for BI to extract data from FI and CO for reporting and Financial Accounting. Integration of FI with MM, SD and WM, LE (Logistic Execution), LIV (Logistic Invoice Verification), Internal orders and Month End closing.</w:t>
        <w:br/>
        <w:br/>
        <w:t>Experience in Requirements Gathering, Conducting Workshops, Analyzing, Process Designing, Prototyping, Training, Configuring, Implementing, Testing of Business Application Process.</w:t>
        <w:br/>
        <w:br/>
        <w:t>Experience in SAP Finance and Controlling (FI/CO) module and Financial Supply Chain Management (FSCM) module</w:t>
        <w:br/>
        <w:br/>
        <w:t>Proficient in project evaluation, business blueprint documentation, configuring and in depth understanding of business relating to SAP Finance, Controlling and integration with SD, MM modules.</w:t>
        <w:br/>
        <w:br/>
        <w:t>Specific focus is on S/4 HANA as applied to Finance (FI) and Controlling (CO), Simple Finance S/4 HANA Finance, Process Integration areas of SAP. Provide innovation and generate business value for customers on the latest SAP HANA platform.</w:t>
        <w:br/>
        <w:br/>
        <w:t>Understand local legislation and policy requirements to determine appropriate solutions that consider global design principles.</w:t>
        <w:br/>
        <w:br/>
        <w:t>Does this position require Visa independent candidates only? No</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