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Mainframe Technologies ,  Mainframe Technologies- ALL Job</w:t>
      </w:r>
    </w:p>
    <w:p>
      <w:r>
        <w:t>Employer Name: Hire IT People LLC</w:t>
      </w:r>
    </w:p>
    <w:p>
      <w:r>
        <w:t>SpiderID: 12413323</w:t>
      </w:r>
    </w:p>
    <w:p>
      <w:r>
        <w:t>Location: New York, NY, New York</w:t>
      </w:r>
    </w:p>
    <w:p>
      <w:r>
        <w:t>Date Posted: 4/13/2022</w:t>
      </w:r>
    </w:p>
    <w:p>
      <w:r>
        <w:t xml:space="preserve">Wage: </w:t>
      </w:r>
    </w:p>
    <w:p>
      <w:r>
        <w:t>Category: Information Technology</w:t>
      </w:r>
    </w:p>
    <w:p>
      <w:r>
        <w:t xml:space="preserve">Job Code: </w:t>
      </w:r>
    </w:p>
    <w:p>
      <w:r>
        <w:t>Number Of Openings: 1</w:t>
      </w:r>
    </w:p>
    <w:p>
      <w:r>
        <w:t>Detailed Job Description:</w:t>
        <w:br/>
        <w:br/>
        <w:t>We are seeking an experienced Senior Specialist Mainframe Developer. Below are the primary responsibilities. Performing the design, coding, testing, implementation, and ongoing support of application software. Directing andor facilitating the collection and definition of functional and technical requirements with appropriate project stakeholders. Directing andor facilitating the gathering and analysis of information to resolve production support issues. Collaborating with business partners to identify</w:t>
        <w:br/>
        <w:br/>
        <w:t>Minimum years of experience: 10 years</w:t>
        <w:br/>
        <w:br/>
        <w:t>Certifications Needed: No</w:t>
        <w:br/>
        <w:br/>
        <w:t>Top responsibilities you would expect the Subcon to shoulder and execute:</w:t>
        <w:br/>
        <w:br/>
        <w:t>Senior Developer</w:t>
        <w:br/>
        <w:br/>
        <w:t>Team Lead</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