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Systems Engineer Job</w:t>
      </w:r>
    </w:p>
    <w:p>
      <w:r>
        <w:t xml:space="preserve">Employer Name: </w:t>
      </w:r>
    </w:p>
    <w:p>
      <w:r>
        <w:t>SpiderID: 12569512</w:t>
      </w:r>
    </w:p>
    <w:p>
      <w:r>
        <w:t>Location: Stickney, Illinois</w:t>
      </w:r>
    </w:p>
    <w:p>
      <w:r>
        <w:t>Date Posted: 5/25/2022</w:t>
      </w:r>
    </w:p>
    <w:p>
      <w:r>
        <w:t>Wage: $95000.00 - $110000.00 per year</w:t>
      </w:r>
    </w:p>
    <w:p>
      <w:r>
        <w:t>Category: Information Technology</w:t>
      </w:r>
    </w:p>
    <w:p>
      <w:r>
        <w:t>Job Code: 374875</w:t>
      </w:r>
    </w:p>
    <w:p>
      <w:r>
        <w:br/>
        <w:br/>
        <w:t>Enter Published Job Description Here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