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Developer Job</w:t>
      </w:r>
    </w:p>
    <w:p>
      <w:r>
        <w:t>Employer Name: Opallios, Inc.</w:t>
      </w:r>
    </w:p>
    <w:p>
      <w:r>
        <w:t>SpiderID: 12565831</w:t>
      </w:r>
    </w:p>
    <w:p>
      <w:r>
        <w:t>Location: Santa Clara, California</w:t>
      </w:r>
    </w:p>
    <w:p>
      <w:r>
        <w:t>Date Posted: 5/24/2022</w:t>
      </w:r>
    </w:p>
    <w:p>
      <w:r>
        <w:t xml:space="preserve">Wage: </w:t>
      </w:r>
    </w:p>
    <w:p>
      <w:r>
        <w:t>Category: Information Technology</w:t>
      </w:r>
    </w:p>
    <w:p>
      <w:r>
        <w:t xml:space="preserve">Job Code: </w:t>
      </w:r>
    </w:p>
    <w:p>
      <w:r>
        <w:t xml:space="preserve">Capable of handling latest software technologies and their functionalities. Working with consul for service registry and Registrar for auto discovery of the docker images. Work on open source network monitoring tools like Zuul, Linkerd and Envoy for routing. Involved in requirements gathering during the business analysis and planning phase of the project. Applications/resumes should be directed to Alifia Bhadoria alifia@opallios.com and/or mail to Opallios Inc. 3375 Scott Blvd., Suite 406, Santa Clara, CA 95054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Alifia Bhadoria</w:t>
      </w:r>
    </w:p>
    <w:p>
      <w:r>
        <w:t xml:space="preserve"> Employer</w:t>
      </w:r>
    </w:p>
    <w:p>
      <w:r>
        <w:t>Company: Opallios, Inc.</w:t>
      </w:r>
    </w:p>
    <w:p>
      <w:r>
        <w:t xml:space="preserve"> Santa Clara</w:t>
      </w:r>
    </w:p>
    <w:p>
      <w:r>
        <w:t xml:space="preserve"> California</w:t>
      </w:r>
    </w:p>
    <w:p>
      <w:r>
        <w:t xml:space="preserve"> 95054</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