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Supply Chain Management ,  IBM Sterling WMS Job</w:t>
      </w:r>
    </w:p>
    <w:p>
      <w:r>
        <w:t>Employer Name: Hire IT People LLC</w:t>
      </w:r>
    </w:p>
    <w:p>
      <w:r>
        <w:t>SpiderID: 12561958</w:t>
      </w:r>
    </w:p>
    <w:p>
      <w:r>
        <w:t>Location: Chicago, IL, Illinois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experience in Supply chain background and knowledge on WMS, TMS, supply chain planning, YMS and OMS.</w:t>
        <w:br/>
        <w:br/>
        <w:t>Should have Worked as Scrum Master and Product owner as well.</w:t>
        <w:br/>
        <w:br/>
        <w:t>Good exposure in Agile projects as well</w:t>
        <w:br/>
        <w:br/>
        <w:t>Should be able to Create a detailed business analysis, outlining problems, opportunities, and solutions for a business.</w:t>
        <w:br/>
        <w:br/>
        <w:t>Should have knowledge on Budgeting and forecasting, Planning, and monitoring.</w:t>
        <w:br/>
        <w:br/>
        <w:t>Should be able to do Variance analysis.</w:t>
        <w:br/>
        <w:br/>
        <w:t>Should have knowledge on Pricing.</w:t>
        <w:br/>
        <w:br/>
        <w:t>Should have knowledge on Reporting.</w:t>
        <w:br/>
        <w:br/>
        <w:t>Should be able to define business requirements and reporting them back to stakeholders</w:t>
        <w:br/>
        <w:br/>
        <w:t>Should be able to translate business requirements into functional form for technical team to work on</w:t>
        <w:br/>
        <w:br/>
        <w:t>Should be able to guide technical team</w:t>
        <w:br/>
        <w:br/>
        <w:t>Should be good in communication</w:t>
        <w:br/>
        <w:br/>
        <w:t>Work with customer in strategy planning / roadmap discussions</w:t>
        <w:br/>
        <w:br/>
        <w:t>Certification on Business Analysis is good to have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