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Desktop Support Job</w:t>
      </w:r>
    </w:p>
    <w:p>
      <w:r>
        <w:t xml:space="preserve">Employer Name: </w:t>
      </w:r>
    </w:p>
    <w:p>
      <w:r>
        <w:t>SpiderID: 12561750</w:t>
      </w:r>
    </w:p>
    <w:p>
      <w:r>
        <w:t>Location: Los Angeles, California</w:t>
      </w:r>
    </w:p>
    <w:p>
      <w:r>
        <w:t>Date Posted: 5/23/2022</w:t>
      </w:r>
    </w:p>
    <w:p>
      <w:r>
        <w:t>Wage: $54000.00 - $68000.00 per year</w:t>
      </w:r>
    </w:p>
    <w:p>
      <w:r>
        <w:t>Category: Information Technology</w:t>
      </w:r>
    </w:p>
    <w:p>
      <w:r>
        <w:t>Job Code: JO-2204-23993</w:t>
      </w:r>
    </w:p>
    <w:p>
      <w:r>
        <w:br/>
        <w:br/>
        <w:t>Desktop Support Analyst</w:t>
        <w:br/>
        <w:br/>
        <w:t xml:space="preserve">Position: Full-Time Permanent </w:t>
        <w:br/>
        <w:br/>
        <w:t>Location: Torrance, CA</w:t>
        <w:br/>
        <w:br/>
        <w:t>We are recruiting for a client in the software and autonomous technologies industry. This position involves delivering technical support to a large community of diverse users in a progressive high technology organization.</w:t>
        <w:br/>
        <w:br/>
        <w:t>Duties and Responsibilities:</w:t>
        <w:br/>
        <w:br/>
        <w:t>Providing on-site and remote end-user technical support</w:t>
        <w:br/>
        <w:br/>
        <w:t>Managing and maintaining corporate imaging solution</w:t>
        <w:br/>
        <w:br/>
        <w:t>Troubleshooting laptop and desktop issues</w:t>
        <w:br/>
        <w:br/>
        <w:t>Diagnosing/troubleshooting issues with Office 365 applications</w:t>
        <w:br/>
        <w:br/>
        <w:t>Investigating cyber incidents and malware infections as required</w:t>
        <w:br/>
        <w:br/>
        <w:t>Installing and configuring upgradable components</w:t>
        <w:br/>
        <w:br/>
        <w:t>Creating and managing active directory domain accounts</w:t>
        <w:br/>
        <w:br/>
        <w:t>Diagnosing issues with network connectivity, SSL VPN connectivity and WIFI access for local and remote computers or devices</w:t>
        <w:br/>
        <w:br/>
        <w:t>Managing all Service Incidents and Service Requests in ServiceNow</w:t>
        <w:br/>
        <w:br/>
        <w:t>Managing antivirus and other malware prevention solutions</w:t>
        <w:br/>
        <w:br/>
        <w:t>Administrating Windows updates/patching</w:t>
        <w:br/>
        <w:br/>
        <w:t>Staying current and on top of latest and emerging technologies</w:t>
        <w:br/>
        <w:br/>
        <w:t>Experience and Qualifications:</w:t>
        <w:br/>
        <w:br/>
        <w:t>3+ years in an IT support role</w:t>
        <w:br/>
        <w:br/>
        <w:t>Experience with Windows Server and Workstation Operating Systems - Server 2019 and Windows 10</w:t>
        <w:br/>
        <w:br/>
        <w:t>Well-versed in Mac and iOS Operating Systems</w:t>
        <w:br/>
        <w:br/>
        <w:t>Strong experience supporting Office 365 apps</w:t>
        <w:br/>
        <w:br/>
        <w:t>Mature skillset within Active Directory</w:t>
        <w:br/>
        <w:br/>
        <w:t>Who we are</w:t>
        <w:br/>
        <w:br/>
        <w:t>Founded in 2006, Energy Resourcing is a trusted partner with a range of innovative recruitment and managed services. We provide recruitment services globally and focus on identifying top technical talent for project staffing and contract terms, as well as permanent hires. Our team has earned a strong reputation in the industry with both clients and candidates alike by delivering high-quality services.</w:t>
        <w:br/>
        <w:br/>
        <w:t>Our core beliefs and values reflect who we are as a company and how we advocate for our candidates and our clients:</w:t>
        <w:br/>
        <w:br/>
        <w:t>we value Life</w:t>
        <w:br/>
        <w:br/>
        <w:t>we Rise to the Challenge</w:t>
        <w:br/>
        <w:br/>
        <w:t>we are Stronger Together</w:t>
        <w:br/>
        <w:br/>
        <w:t>we Unlock Brilliance</w:t>
        <w:br/>
        <w:br/>
      </w:r>
    </w:p>
    <w:p>
      <w:r>
        <w:t>Start Date: ASAP</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Alissa Ensor</w:t>
      </w:r>
    </w:p>
    <w:p>
      <w:r>
        <w:t xml:space="preserve"> </w:t>
      </w:r>
    </w:p>
    <w:p>
      <w:r>
        <w:t>Company: Energy Resourcing</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