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Database ,  Teradata Job</w:t>
      </w:r>
    </w:p>
    <w:p>
      <w:r>
        <w:t>Employer Name: Hire IT People LLC</w:t>
      </w:r>
    </w:p>
    <w:p>
      <w:r>
        <w:t>SpiderID: 12554102</w:t>
      </w:r>
    </w:p>
    <w:p>
      <w:r>
        <w:t>Location: Charlotte, NC, North Carolina</w:t>
      </w:r>
    </w:p>
    <w:p>
      <w:r>
        <w:t>Date Posted: 5/20/2022</w:t>
      </w:r>
    </w:p>
    <w:p>
      <w:r>
        <w:t xml:space="preserve">Wage: </w:t>
      </w:r>
    </w:p>
    <w:p>
      <w:r>
        <w:t>Category: Information Technology</w:t>
      </w:r>
    </w:p>
    <w:p>
      <w:r>
        <w:t xml:space="preserve">Job Code: </w:t>
      </w:r>
    </w:p>
    <w:p>
      <w:r>
        <w:t>Number Of Openings: 1</w:t>
      </w:r>
    </w:p>
    <w:p>
      <w:r>
        <w:t>Detailed Job Description:</w:t>
        <w:br/>
        <w:br/>
        <w:t>While their duties vary depending on the industry, they typically ensure the smooth functioning of technical operations, monitor and evaluate staff progress, assist with training and recruitment, set goals, and ensure overall client satisfaction. They generally work with software or engineering teams.</w:t>
        <w:br/>
        <w:br/>
        <w:t>Minimum years of experience: 8 - 10 years</w:t>
        <w:br/>
        <w:br/>
        <w:t>Certifications Needed: No</w:t>
        <w:br/>
        <w:br/>
        <w:t>Top 3 responsibilities you would expect the Subcon to shoulder and execute*:</w:t>
        <w:br/>
        <w:br/>
        <w:t>Query Analyzing</w:t>
        <w:br/>
        <w:br/>
        <w:t>Performance tuning and testing</w:t>
        <w:br/>
        <w:br/>
        <w:t>Requirements Analysis</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