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Systems Administrator Job</w:t>
      </w:r>
    </w:p>
    <w:p>
      <w:r>
        <w:t xml:space="preserve">Employer Name: </w:t>
      </w:r>
    </w:p>
    <w:p>
      <w:r>
        <w:t>SpiderID: 12552883</w:t>
      </w:r>
    </w:p>
    <w:p>
      <w:r>
        <w:t>Location: Jacksonville, Florida</w:t>
      </w:r>
    </w:p>
    <w:p>
      <w:r>
        <w:t>Date Posted: 5/20/2022</w:t>
      </w:r>
    </w:p>
    <w:p>
      <w:r>
        <w:t>Wage: Up to $75000.00 per year</w:t>
      </w:r>
    </w:p>
    <w:p>
      <w:r>
        <w:t>Category: Information Technology</w:t>
      </w:r>
    </w:p>
    <w:p>
      <w:r>
        <w:t>Job Code: 349507</w:t>
      </w:r>
    </w:p>
    <w:p>
      <w:r>
        <w:br/>
        <w:br/>
        <w:t>Senior System/Network Administrator</w:t>
        <w:br/>
        <w:br/>
        <w:t>SNI Technology has been retained to assist in filling a System/Network Administrator role for a great local Jacksonville client. This is a full-time/direct hire role with great benefits offered.</w:t>
        <w:br/>
        <w:br/>
        <w:t>Targeting Salary: $80k-$90k (negotiable)</w:t>
        <w:br/>
        <w:br/>
        <w:t xml:space="preserve">Qualifcations/Experience Needed: </w:t>
        <w:br/>
        <w:br/>
        <w:t>4-5 years experience as a System or Network Administator</w:t>
        <w:br/>
        <w:br/>
        <w:t>Experience engineering, implementing and managing an enterprise system</w:t>
        <w:br/>
        <w:br/>
        <w:t>Experience with maintenance and administration of a predominantly Cisco environment, including switching, routing, security, wireless and unified communications</w:t>
        <w:br/>
        <w:br/>
        <w:t>Experience with Windows Servers, Active Directory, VMware, Exchange</w:t>
        <w:br/>
        <w:br/>
        <w:t>Bonus points for Linux and Citrix XenApp experience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