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- Engineering ,  DevOps ,  Continuous integration - .NET Job</w:t>
      </w:r>
    </w:p>
    <w:p>
      <w:r>
        <w:t>Employer Name: Hire IT People LLC</w:t>
      </w:r>
    </w:p>
    <w:p>
      <w:r>
        <w:t>SpiderID: 12548786</w:t>
      </w:r>
    </w:p>
    <w:p>
      <w:r>
        <w:t>Location: Hartford, CT, Connecticut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Setup process and coaching practices for Test Driven and Behavior Driven Development for Dot Net developers. Ability to provide guidance on using the appropriate design patterns for microservice development.</w:t>
        <w:br/>
        <w:br/>
        <w:t>Ability to help in adoption of Single Branch Strategy using Gitflow and Gitlab.</w:t>
        <w:br/>
        <w:br/>
        <w:t>Knowledge around secure coding practices and usage of tools such as Sonar Qube, Jenkins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Provide Coaching for Test Driven Development in .Net</w:t>
        <w:br/>
        <w:br/>
        <w:t>Provide Coaching for Behavior Driven Development in .Net</w:t>
        <w:br/>
        <w:br/>
        <w:t>Provide solution and approaches for adopting Microservices Design Patterns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