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12539227</w:t>
      </w:r>
    </w:p>
    <w:p>
      <w:r>
        <w:t>Location: Hillsboro, OR, Oregon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Advanced Spark Programming</w:t>
        <w:br/>
        <w:br/>
        <w:t>Hands - on Engineering Leadership with proven track record of Innovation and expertise in Big Data Engineering</w:t>
        <w:br/>
        <w:br/>
        <w:t>Deep understanding and experience developing code in modern data processing technology stacks</w:t>
        <w:br/>
        <w:br/>
        <w:t>Mentor less senior engineers in coding best practices and problem solving</w:t>
        <w:br/>
        <w:br/>
        <w:t>Skills / Qualifications:</w:t>
        <w:br/>
        <w:br/>
        <w:t>Strong experience with data engineering with emphasis on data analytics and reporting</w:t>
        <w:br/>
        <w:br/>
        <w:t>Strong experience with SQL and Relational database engineering (Oracle, SQL Server, Teradata) expert-level SQL abilities</w:t>
        <w:br/>
        <w:br/>
        <w:t>Experience developing with Python</w:t>
        <w:br/>
        <w:br/>
        <w:t>Experience with Spark, AWS components and services, particularly, EMR, S3, and Lambda</w:t>
        <w:br/>
        <w:br/>
        <w:t>Experience with developing in service oriented architectures, leveraging REST APIs</w:t>
        <w:br/>
        <w:br/>
        <w:t>Experience working with source-code management tools such as GitHub and Jenkins</w:t>
        <w:br/>
        <w:br/>
        <w:t>Good understanding of file formats including JSON, Parquet, Avro, and others</w:t>
        <w:br/>
        <w:br/>
        <w:t>Good maturity in assessing and implementing cloud security, networking, cluster scaling requirements</w:t>
        <w:br/>
        <w:br/>
        <w:t>Good working knowledge of SQL, NoSQL databases.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Advanced Spark Programming</w:t>
        <w:br/>
        <w:br/>
        <w:t>Advanced Python Skills AWS Skills S3, Athena, lambda or any CloudPlatform Data Engineering ETL and ELT Skills Streaming, Airflow, Nifi Advanced Architecture Design skills</w:t>
        <w:br/>
        <w:br/>
        <w:t>Experience with developing in service oriented architectures, leveraging REST APIs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