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SAP Functional Analyst Job</w:t>
      </w:r>
    </w:p>
    <w:p>
      <w:r>
        <w:t xml:space="preserve">Employer Name: </w:t>
      </w:r>
    </w:p>
    <w:p>
      <w:r>
        <w:t>SpiderID: 12539189</w:t>
      </w:r>
    </w:p>
    <w:p>
      <w:r>
        <w:t>Location: Greeley, Colorado</w:t>
      </w:r>
    </w:p>
    <w:p>
      <w:r>
        <w:t>Date Posted: 5/17/2022</w:t>
      </w:r>
    </w:p>
    <w:p>
      <w:r>
        <w:t>Wage: Up to $0.00 per year</w:t>
      </w:r>
    </w:p>
    <w:p>
      <w:r>
        <w:t>Category: Information Technology</w:t>
      </w:r>
    </w:p>
    <w:p>
      <w:r>
        <w:t>Job Code: 375865</w:t>
      </w:r>
    </w:p>
    <w:p>
      <w:r>
        <w:br/>
        <w:br/>
        <w:t xml:space="preserve">SNI has teamed with a valued client in North Denver on a search for a SAP SD LE IT Functional Analyst. The SAP SD LE IT Functional Analyst should have S/4 HANA skills. </w:t>
        <w:br/>
        <w:br/>
        <w:t>* The SAP SD LE IT Functional Analyst will perform SAP system configurations to help solve production problems.</w:t>
        <w:br/>
        <w:br/>
        <w:t>* The SAP SD LE IT Functional Analyst must have the ability to develop and manage project plans.</w:t>
        <w:br/>
        <w:br/>
        <w:t>* The SAP SD LE IT Functional Analyst will work with the sales accounting and IT management teams.</w:t>
        <w:br/>
        <w:br/>
        <w:t>* The SAP SD LE IT Functional Analyst should have 3 years of experience with configuration in SAP SD LE.</w:t>
        <w:br/>
        <w:br/>
        <w:t>The company offers Vision, Medical, and Dental coverage begin after 60 days of employment; PTO, 401K match and a base salary in the range of $120-140K.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