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12537690</w:t>
      </w:r>
    </w:p>
    <w:p>
      <w:r>
        <w:t>Location: Cleveland, Ohio</w:t>
      </w:r>
    </w:p>
    <w:p>
      <w:r>
        <w:t>Date Posted: 5/17/2022</w:t>
      </w:r>
    </w:p>
    <w:p>
      <w:r>
        <w:t>Wage: Negotiable</w:t>
      </w:r>
    </w:p>
    <w:p>
      <w:r>
        <w:t>Category: Information Technology</w:t>
      </w:r>
    </w:p>
    <w:p>
      <w:r>
        <w:t>Job Code: CRB Full STACK DEV.</w:t>
      </w:r>
    </w:p>
    <w:p>
      <w:r>
        <w:br/>
        <w:br/>
        <w:t>Full Stack Developer (Full-time) Ground Floor Opportunity Stock Options</w:t>
        <w:br/>
        <w:br/>
        <w:t>Security Clearance or Ability to Obtain</w:t>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