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924 SAP INTEGRATION CONSULTANT Job</w:t>
      </w:r>
    </w:p>
    <w:p>
      <w:r>
        <w:t xml:space="preserve">Employer Name: </w:t>
      </w:r>
    </w:p>
    <w:p>
      <w:r>
        <w:t>SpiderID: 12536702</w:t>
      </w:r>
    </w:p>
    <w:p>
      <w:r>
        <w:t>Location: PLAINSBORO, New Hampshire</w:t>
      </w:r>
    </w:p>
    <w:p>
      <w:r>
        <w:t>Date Posted: 5/16/2022</w:t>
      </w:r>
    </w:p>
    <w:p>
      <w:r>
        <w:t xml:space="preserve">Wage: </w:t>
      </w:r>
    </w:p>
    <w:p>
      <w:r>
        <w:t>Category: Information Technology</w:t>
      </w:r>
    </w:p>
    <w:p>
      <w:r>
        <w:t>Job Code: RAKOF 924</w:t>
      </w:r>
    </w:p>
    <w:p>
      <w:r>
        <w:t>Number Of Openings: 3</w:t>
      </w:r>
    </w:p>
    <w:p>
      <w:r>
        <w:t>Analyse the Integration Requirement and build the integration across the systems andProcesses which involves SAP and Non-SAPwith the mix of on premise and cloud applications. Involved in integrating Warehouses with SAP S4 using SAP Pl/PO, EDI Integrationsusing SAP Pl/PO, SAP Cloud Integration like HCI, Ariba. Hybris and Master Data Integration for Pushing data across the Applicationson the client landscape. Provide the integration architecture and design the solution using SAP Pl/PO Adapters and use the underlyingTechnology of Adapters, Graphical Mapping, Java/ XML Mapping, SAP Proxy, Webservices, Database integration and File Integration.Understand and perform the SAP ABAP Debugging and SAP Process in Finance, Logistics and HR to Solve the Integration issues duringthe implementation and Go Live phases.</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