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RAKOF 904 DATABASE ADMINISTRATOR Job</w:t>
      </w:r>
    </w:p>
    <w:p>
      <w:r>
        <w:t xml:space="preserve">Employer Name: </w:t>
      </w:r>
    </w:p>
    <w:p>
      <w:r>
        <w:t>SpiderID: 12536521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RAKOF 904</w:t>
      </w:r>
    </w:p>
    <w:p>
      <w:r>
        <w:t>Number Of Openings: 5</w:t>
      </w:r>
    </w:p>
    <w:p>
      <w:r>
        <w:t>Coordinate physical changes to computer databases and codes tests and implement the physical database. Design logical physical databases. Code database descriptions and specifies users to access databases; Reviews, Tests and correct errors; Modifies database programs to increase processing performance using Oracle/Sybase/SQL and other related technologies. Involve and directs in Backup/Restore, Replication, Clustering and Performance Tuning.</w:t>
      </w:r>
    </w:p>
    <w:p>
      <w:r>
        <w:t>MASTER'S DEGREE AND ONE YEAR EXPERIENCE IN REQUIRED JOB &amp;amp; TECHNOLOGY OR EQUIVALENT(*Bachelor's degree and six years experience will be considered equivalent to Master's degree and one year's exp.)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