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SAP Functional ,  SAP SCM EWM Job</w:t>
      </w:r>
    </w:p>
    <w:p>
      <w:r>
        <w:t>Employer Name: Hire IT People LLC</w:t>
      </w:r>
    </w:p>
    <w:p>
      <w:r>
        <w:t>SpiderID: 12535237</w:t>
      </w:r>
    </w:p>
    <w:p>
      <w:r>
        <w:t>Location: Indianapolis, IN, Indiana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Work as SAP EWM consultant in an AMS project.</w:t>
        <w:br/>
        <w:br/>
        <w:t>Besides Incident Management, consultant is required to work on Requirement gathering, design, System configuration, functional testing for minor enhancements.</w:t>
        <w:br/>
        <w:br/>
        <w:t>Coordination with technical team and other functional teams. Test data setup for UAT.</w:t>
        <w:br/>
        <w:br/>
        <w:t>Should have knowledge and experience of SAP EWM along with experience in at least one SAP logistics module.</w:t>
        <w:br/>
        <w:br/>
        <w:t>Should have knowledge of STOs (Inter and Intra), Quality management, PP integration, Cross dock, Kit to Stock, Kit to Order, Wave management, Unload Load TU, RF, Packaging material</w:t>
        <w:br/>
        <w:br/>
        <w:t>Experience in Maintenance and Support project.</w:t>
        <w:br/>
        <w:br/>
        <w:t>Minimum years of experience required? 8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