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Applications Developer Job</w:t>
      </w:r>
    </w:p>
    <w:p>
      <w:r>
        <w:t>Employer Name: SRK Systems Inc</w:t>
      </w:r>
    </w:p>
    <w:p>
      <w:r>
        <w:t>SpiderID: 12530463</w:t>
      </w:r>
    </w:p>
    <w:p>
      <w:r>
        <w:t>Location: Naperville, Illinois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SRK Systems Inc. has an opening for the position of IT Applications Developer. </w:t>
        <w:br/>
        <w:br/>
        <w:t xml:space="preserve">Job Responsibilities: </w:t>
        <w:br/>
        <w:br/>
        <w:t>Develop applications using Waterfall, Agile methodologies with Test Driven Development (TDD) and SCRUM.</w:t>
        <w:br/>
        <w:br/>
        <w:t>Implement Web Services such as SOAP and REST using CXF2, Jersey, JAX-WS, JAX-RS.</w:t>
        <w:br/>
        <w:br/>
        <w:t>Proficient in SQL and wrote Stored Procedures, Triggers besides writing DDL, DML and transaction queries with development tools like TOAD</w:t>
        <w:br/>
        <w:br/>
        <w:t>Work with applications deployed to AWS cloud and hands on experience using AWS management console and SDK to interact with AWS services.</w:t>
        <w:br/>
        <w:br/>
        <w:t>Create rich frontend for Single Page Applications in AJAX, JSF / JavaScript technologies using JavaScript libraries like jQuery, Angular JS, Angular 4, React JS, Bootstrap.</w:t>
        <w:br/>
        <w:br/>
        <w:t>Develop applications by implementing MVC framework like Struts 2.0, Spring 3.x and ORM technologies like Hibernate, JPA, Spring JPA.</w:t>
        <w:br/>
        <w:br/>
        <w:t>Work on Technologies like EJB, JMS, REST, Jersey, JTA, XML and Web Sphere MQ Series.</w:t>
        <w:br/>
        <w:br/>
        <w:t>Develop and deploy Enterprise Java Beans on Application Servers like WebLogic, WebSphere and JBoss.</w:t>
        <w:br/>
        <w:br/>
        <w:t xml:space="preserve">Required travel to client locations throughout the USA. </w:t>
        <w:br/>
        <w:br/>
        <w:t>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Suneeta Veeravalli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