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Technology Architect ,  BPMI - Others ,  Pega Job</w:t>
      </w:r>
    </w:p>
    <w:p>
      <w:r>
        <w:t>Employer Name: Hire IT People LLC</w:t>
      </w:r>
    </w:p>
    <w:p>
      <w:r>
        <w:t>SpiderID: 12529545</w:t>
      </w:r>
    </w:p>
    <w:p>
      <w:r>
        <w:t>Location: Richardson, TX, Texas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10+ years of PEGA Experience with 3+ years as PEGA certified and performing role of LSA</w:t>
        <w:br/>
        <w:br/>
        <w:t>Understand the requirement and lead (responsible) for technical delivery of PEGA deliverables</w:t>
        <w:br/>
        <w:br/>
        <w:t>Experience in PEGA architecture and ability to co - ordinate with client architecture team to drive end to end solution</w:t>
        <w:br/>
        <w:br/>
        <w:t>Experience of working in onsite offshore model. Should be able to coach team and help them achieve technical delivery</w:t>
        <w:br/>
        <w:br/>
        <w:t>Understand the requirement and implementation of the same</w:t>
        <w:br/>
        <w:br/>
        <w:t>Knowledge of Insurance domain will be added advantage</w:t>
        <w:br/>
        <w:br/>
        <w:t>Minimum years of experience*: 12 years</w:t>
        <w:br/>
        <w:br/>
        <w:t>Certifications Needed: No</w:t>
        <w:br/>
        <w:br/>
        <w:t>Top responsibilities you would expect the Subcon to shoulder and execute*:</w:t>
        <w:br/>
        <w:br/>
        <w:t>Experience of working in onsite offshore model.</w:t>
        <w:br/>
        <w:br/>
        <w:t>Should be able to coach team and help them achieve technical delivery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