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SAP Technical ,  SAP Process Orchestration ,  SAP PO Job</w:t>
      </w:r>
    </w:p>
    <w:p>
      <w:r>
        <w:t>Employer Name: Hire IT People LLC</w:t>
      </w:r>
    </w:p>
    <w:p>
      <w:r>
        <w:t>SpiderID: 12529391</w:t>
      </w:r>
    </w:p>
    <w:p>
      <w:r>
        <w:t>Location: Bridgewater, NJ, New Jersey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Interface Build in both A2A and B2B Integration.</w:t>
        <w:br/>
        <w:br/>
        <w:t>Experience in EDI Message Mapping ANSI, EDIFACT etc.</w:t>
        <w:br/>
        <w:br/>
        <w:t>Knowledge on EDI document standards - ANSI, EDIFACT, TRADACOMS</w:t>
        <w:br/>
        <w:br/>
        <w:t>Experience working on B2B Add-on</w:t>
        <w:br/>
        <w:br/>
        <w:t>Expertise on AS2 Adapters.</w:t>
        <w:br/>
        <w:br/>
        <w:t>Working Knowledge on CPI interface build and support.</w:t>
        <w:br/>
        <w:br/>
        <w:t>Experience in SAP PO latest versions and best practices.</w:t>
        <w:br/>
        <w:br/>
        <w:t>Expertise in complete end to end interface scoping, documentation, development, design, implementation and support by working with client and functional team.</w:t>
        <w:br/>
        <w:br/>
        <w:t>Client interaction and handling experience</w:t>
        <w:br/>
        <w:br/>
        <w:t>Experience in designing SLD, Integration Repository and Integration directory objects</w:t>
        <w:br/>
        <w:br/>
        <w:t>Developed Message Types, Message Interfaces, and Mappings.</w:t>
        <w:br/>
        <w:br/>
        <w:t>Developed Graphical, JAVA, XSLT Mappings.</w:t>
        <w:br/>
        <w:br/>
        <w:t>Expertise in configuring File, IDoc, JDBC, RFC, HTTP, SFTP, JMS, REST, SFSF, AS2 adapters and SOAP.</w:t>
        <w:br/>
        <w:br/>
        <w:t>Expertise on AS2 Adapters.</w:t>
        <w:br/>
        <w:br/>
        <w:t>Designing Receiver Determination, Interface Determinations.</w:t>
        <w:br/>
        <w:br/>
        <w:t>Monitoring: Integration Engine Monitoring, Adapter Engine Monitoring, and Runtime Work Bench.</w:t>
        <w:br/>
        <w:br/>
        <w:t>Expertise in Java and ABAP Proxies,</w:t>
        <w:br/>
        <w:br/>
        <w:t>Experience in Configuring the Alerts for error handling, Transportation techniques File/CTS+</w:t>
        <w:br/>
        <w:br/>
        <w:t>Experienced with Sustain Activities like Go-live Support and Production Support</w:t>
        <w:br/>
        <w:br/>
        <w:t>Experience in analyzing complicated business process and creating Functional and Technical Specifications</w:t>
        <w:br/>
        <w:br/>
        <w:t>Expertise in complete end to end interface scoping, documentation, development, design, implementation and support.</w:t>
        <w:br/>
        <w:br/>
        <w:t>Configuration and customization of PI-Basis functions like setting up of RFC Destinations, Port and Partner Profiles in both ECC and PI.</w:t>
        <w:br/>
        <w:br/>
        <w:t>Good to have:</w:t>
        <w:br/>
        <w:br/>
        <w:t>SAP PI to SAP PI/PO Migration on latest versions.</w:t>
        <w:br/>
        <w:br/>
        <w:t>Experience cloud integration like Ariba, Hybris (eCommerce) and SucessFactor.</w:t>
        <w:br/>
        <w:br/>
        <w:t>Experience in ABAP Proxies</w:t>
        <w:br/>
        <w:br/>
        <w:t>Knowledge and/or experience with SAP BPM, SAP BRM.</w:t>
        <w:br/>
        <w:br/>
        <w:t>Business Process Management: Integration Process, Integration Scenarios.</w:t>
        <w:br/>
        <w:br/>
        <w:t>Experience in leading the Team to deliver the Solutions without breaching the SLAs in Implementation and Sustain Process</w:t>
        <w:br/>
        <w:br/>
        <w:t>Experience with various interfacing scenarios in a System Oriented Architecture (SOA)  XML to IDocs /BAPI, File to IDocs/BAPI, HTTP to Idocs/BAPI, ABAP Proxy to JDBC.</w:t>
        <w:br/>
        <w:br/>
        <w:t>Configuration of Adapter (IDOC, JDBC, File, SOAP, JMS, SEEBURGER and HTTP Adapter).</w:t>
        <w:br/>
        <w:br/>
        <w:t>Expertise in creating System Landscape (Technical System and Business systems), Enterprise Service Repository (Message mappings, Interface Mapping), Integration Directory (Routing Channels, Receiver/Interface determination).</w:t>
        <w:br/>
        <w:br/>
        <w:t>Experience with system analysis and recommending SAP Best Practices, which includes system Tuning and Readiness Checks.</w:t>
        <w:br/>
        <w:br/>
        <w:t>Additional Knowledge &amp;amp; Skills:</w:t>
        <w:br/>
        <w:br/>
        <w:t>7+ years professional experience in a business analyst, technical, or development position</w:t>
        <w:br/>
        <w:br/>
        <w:t>Solid understanding of SAP business processes</w:t>
        <w:br/>
        <w:br/>
        <w:t>Solid understanding of PI/PO technical application architecture best practices</w:t>
        <w:br/>
        <w:br/>
        <w:t>Knowledge of all EDI standards for 3PL system.</w:t>
        <w:br/>
        <w:br/>
        <w:t>Committed Team Player with interest and zeal to learn new skills and technologies</w:t>
        <w:br/>
        <w:br/>
        <w:t>Ability to work in a team environment and collate feedback from all levels within the business and technical environments</w:t>
        <w:br/>
        <w:br/>
        <w:t>Ability to manage multiple priorities in a complex technical environment</w:t>
        <w:br/>
        <w:br/>
        <w:t>Demonstrated change leadership skills (i.e., ability to effectively manage communication, negotiate successful outcomes, identify risks, engage correct stakeholders, etc.)</w:t>
        <w:br/>
        <w:br/>
        <w:t>Background of IT technologies and customer solutions</w:t>
        <w:br/>
        <w:br/>
        <w:t>Process knowledge and process methodology background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