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Principal Consultant ,  SAP Functional ,  SAP Finance Job</w:t>
      </w:r>
    </w:p>
    <w:p>
      <w:r>
        <w:t>Employer Name: Hire IT People LLC</w:t>
      </w:r>
    </w:p>
    <w:p>
      <w:r>
        <w:t>SpiderID: 12522948</w:t>
      </w:r>
    </w:p>
    <w:p>
      <w:r>
        <w:t>Location: Memphis, TN, Tennessee</w:t>
      </w:r>
    </w:p>
    <w:p>
      <w:r>
        <w:t>Date Posted: 5/12/2022</w:t>
      </w:r>
    </w:p>
    <w:p>
      <w:r>
        <w:t xml:space="preserve">Wage: </w:t>
      </w:r>
    </w:p>
    <w:p>
      <w:r>
        <w:t>Category: Information Technology</w:t>
      </w:r>
    </w:p>
    <w:p>
      <w:r>
        <w:t xml:space="preserve">Job Code: </w:t>
      </w:r>
    </w:p>
    <w:p>
      <w:r>
        <w:t>Number Of Openings: 1</w:t>
      </w:r>
    </w:p>
    <w:p>
      <w:r>
        <w:t>Detailed Job Description:</w:t>
        <w:br/>
        <w:br/>
        <w:t>As a FICO Principal Consultant, candidate will be a key player in the consulting team that helps discover and define the problem statement, evaluates the solution options, and make recommendations. Consultant will create detailed design, architecture, and process artifacts, implement the solution and the deployment plan. Consultant will also support knowledge transfer with the objective of providing value-adding consulting solutions that enable our clients to meet the changing needs of the global landscape.</w:t>
        <w:br/>
        <w:br/>
        <w:t>Minimum years of experience: 12 years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