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Architect ,  Cloud Integration ,  Azure Data Factory (ADF) Job</w:t>
      </w:r>
    </w:p>
    <w:p>
      <w:r>
        <w:t>Employer Name: Hire IT People LLC</w:t>
      </w:r>
    </w:p>
    <w:p>
      <w:r>
        <w:t>SpiderID: 12522864</w:t>
      </w:r>
    </w:p>
    <w:p>
      <w:r>
        <w:t>Location: New York, NY, New York</w:t>
      </w:r>
    </w:p>
    <w:p>
      <w:r>
        <w:t>Date Posted: 5/12/2022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 seasoned architect with more .NET experience and strong Azure Integration Services experience (and heavy Azure Cloud experience). With focus also on API management, pub/sub, webhooks, APIs, OAuth 2.0</w:t>
        <w:br/>
        <w:br/>
        <w:t>10+ years of experience in Azure Integration services Design and architecture</w:t>
        <w:br/>
        <w:br/>
        <w:t>Delivering, Designing and Developing Azure architecture and providing solutions to the client</w:t>
        <w:br/>
        <w:br/>
        <w:t>Providing technical consulting and best practice to project stakeholders to ensure alignment of strategy, architectures and utilization</w:t>
        <w:br/>
        <w:br/>
        <w:t>Executing and supporting the integration for the business across various programme and initiatives</w:t>
        <w:br/>
        <w:br/>
        <w:t>Actively being involved in growing the practice through pre - sales, BD, resource planning and strategies</w:t>
        <w:br/>
        <w:br/>
        <w:t>Identifying talent and future growth plans to stay on top of market demands</w:t>
        <w:br/>
        <w:br/>
        <w:t>Managing the team and support the practice in upskilling and developing talent</w:t>
        <w:br/>
        <w:br/>
        <w:t>Minimum years of experience*: 15+ years</w:t>
        <w:br/>
        <w:br/>
        <w:t>Certifications Needed: Yes - AZ303 and AZ304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