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Java ,  J2EE Job</w:t>
      </w:r>
    </w:p>
    <w:p>
      <w:r>
        <w:t>Employer Name: Hire IT People LLC</w:t>
      </w:r>
    </w:p>
    <w:p>
      <w:r>
        <w:t>SpiderID: 12514043</w:t>
      </w:r>
    </w:p>
    <w:p>
      <w:r>
        <w:t>Location: Irvine, CA, California</w:t>
      </w:r>
    </w:p>
    <w:p>
      <w:r>
        <w:t>Date Posted: 5/10/2022</w:t>
      </w:r>
    </w:p>
    <w:p>
      <w:r>
        <w:t xml:space="preserve">Wage: </w:t>
      </w:r>
    </w:p>
    <w:p>
      <w:r>
        <w:t>Category: Information Technology</w:t>
      </w:r>
    </w:p>
    <w:p>
      <w:r>
        <w:t xml:space="preserve">Job Code: </w:t>
      </w:r>
    </w:p>
    <w:p>
      <w:r>
        <w:t>Number Of Openings: 1</w:t>
      </w:r>
    </w:p>
    <w:p>
      <w:r>
        <w:t>Detailed Job Description:</w:t>
        <w:br/>
        <w:br/>
        <w:t>Should have 7 years experience in developing and utilizing JavaJ2EE technologies such as Java Server Pages JSP, Servlets, JSTL, JDBC, Enterprise Java Beans EJB, JNDI. Strong skills in developing and using REST HTML5, CSS3, JavaScript, SOAP and REST, Node.js. Experience in databases such as Oracle, MySQL, SQL Server. Should have excellent communication and interpersonal skills. Should have good exposureexperience with Agile Practices. Person should have excellent communication skills, to interact and</w:t>
        <w:br/>
        <w:br/>
        <w:t>Minimum years of experience*: &amp;gt;10 years</w:t>
        <w:br/>
        <w:br/>
        <w:t>Certifications Needed: No</w:t>
        <w:br/>
        <w:br/>
        <w:t>Top 3 responsibilities you would expect the Subcon to shoulder and execute*:</w:t>
        <w:br/>
        <w:br/>
        <w:t>Stakeholder Management</w:t>
        <w:br/>
        <w:br/>
        <w:t>Requirement Elicitation</w:t>
        <w:br/>
        <w:br/>
        <w:t>Coordination</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