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Reactive Programming ,  react JS Job</w:t>
      </w:r>
    </w:p>
    <w:p>
      <w:r>
        <w:t>Employer Name: Hire IT People LLC</w:t>
      </w:r>
    </w:p>
    <w:p>
      <w:r>
        <w:t>SpiderID: 12504894</w:t>
      </w:r>
    </w:p>
    <w:p>
      <w:r>
        <w:t>Location: Phoenix, AZ, Arizona</w:t>
      </w:r>
    </w:p>
    <w:p>
      <w:r>
        <w:t>Date Posted: 5/6/2022</w:t>
      </w:r>
    </w:p>
    <w:p>
      <w:r>
        <w:t xml:space="preserve">Wage: </w:t>
      </w:r>
    </w:p>
    <w:p>
      <w:r>
        <w:t>Category: Information Technology</w:t>
      </w:r>
    </w:p>
    <w:p>
      <w:r>
        <w:t xml:space="preserve">Job Code: </w:t>
      </w:r>
    </w:p>
    <w:p>
      <w:r>
        <w:t>Number Of Openings: 1</w:t>
      </w:r>
    </w:p>
    <w:p>
      <w:r>
        <w:t>Detailed Job Description:</w:t>
        <w:br/>
        <w:br/>
        <w:t>React JS full stack developer with financial or Banking domain experience. Should be very fluent in communication and should be able to work on his own without hand holding. Should be completely hands on.</w:t>
        <w:br/>
        <w:br/>
        <w:t>Minimum years of experienceL 5 - 8 years</w:t>
        <w:br/>
        <w:br/>
        <w:t>Certifications Needed: No</w:t>
        <w:br/>
        <w:br/>
        <w:t>Top 3 responsibilities you would expect the Subcon to shoulder and execute:</w:t>
        <w:br/>
        <w:br/>
        <w:t>Candidate should have minimum of 5 8 years of total experience.</w:t>
        <w:br/>
        <w:br/>
        <w:t>Excellent hands on experience in in ReactJS programming, Java, J2EE,web services.</w:t>
        <w:br/>
        <w:br/>
        <w:t>Strong communication skills and willing to work with diverse of people in fast paced environment.</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