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EUC ,  EUC-Others Job</w:t>
      </w:r>
    </w:p>
    <w:p>
      <w:r>
        <w:t>Employer Name: Hire IT People LLC</w:t>
      </w:r>
    </w:p>
    <w:p>
      <w:r>
        <w:t>SpiderID: 12492680</w:t>
      </w:r>
    </w:p>
    <w:p>
      <w:r>
        <w:t>Location: Folsom, CA, California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Monitoring day-to-day performance of tech systems</w:t>
        <w:br/>
        <w:br/>
        <w:t>Diagnosing, debugging and troubleshooting tech problems</w:t>
        <w:br/>
        <w:br/>
        <w:t>Need a strong set of hard tech skills, and a strong basis in current technology</w:t>
        <w:br/>
        <w:br/>
        <w:t>Useful to have hands-on experience with specific kinds of hardware, software, applications, and systems</w:t>
        <w:br/>
        <w:br/>
        <w:t>Manage allowable fault rates on the platform as per client standards</w:t>
        <w:br/>
        <w:br/>
        <w:t>Determine and monitor the overall the performance of the platform/ driver using client provided tools</w:t>
        <w:br/>
        <w:br/>
        <w:t>Minimize degradation of performance by working with vendor to improve performance with their driver stack</w:t>
        <w:br/>
        <w:br/>
        <w:t>Monthly monitoring of hardware failure rates for all devices in the environment</w:t>
        <w:br/>
        <w:br/>
        <w:t>Define KPIs needed for Health and validation team to measure</w:t>
        <w:br/>
        <w:br/>
        <w:t>Periodic engagements with HP, Dell, Lenovo, or Microsoft to troubleshoot issues occurring in the environment</w:t>
        <w:br/>
        <w:br/>
        <w:t>Smoke Testing Potential Driver Candidates for release and analyzing the potential impacts to performance</w:t>
        <w:br/>
        <w:br/>
        <w:t>Follow the defined process for driver and firmware releases.</w:t>
        <w:br/>
        <w:br/>
        <w:t>Analyzing driver advisories for impacts to the PC fleet</w:t>
        <w:br/>
        <w:br/>
        <w:t>Troubleshoot and close the tickets raised by the end users within the SLA period.</w:t>
        <w:br/>
        <w:br/>
        <w:t>Mandatory Skills:</w:t>
        <w:br/>
        <w:br/>
        <w:t>Strong PC troubleshooting skills - Troubleshooting on Desktops\Laptops in case of issues with various components and drivers.</w:t>
        <w:br/>
        <w:br/>
        <w:t>Example: Wireless, LAN, Serial I/O, Graphics, Audio, Fingerprint reader, Mouse, Keyboard, Blue Tooth, Camera, RST (Storage), Intel Chipset, Management Engines drivers, BIOS and etc.</w:t>
        <w:br/>
        <w:br/>
        <w:t>Knowledge of Thunderbolt docking Stations and addressing new issues.</w:t>
        <w:br/>
        <w:br/>
        <w:t>Strong understanding of Windows Internals  Win-10.</w:t>
        <w:br/>
        <w:br/>
        <w:t>General PC Architecture, OS Architecture, Firmware and Driver Architecture/ Framework.</w:t>
        <w:br/>
        <w:br/>
        <w:t>Analyze BSODs.</w:t>
        <w:br/>
        <w:br/>
        <w:t>Read and Analyze Event Viewer logs.</w:t>
        <w:br/>
        <w:br/>
        <w:t>Ability to use available Microsoft and 3rd party tools to analyze PC failures and performance issues.</w:t>
        <w:br/>
        <w:br/>
        <w:t>Troubleshoot and analyze complex issues and determine root cause.</w:t>
        <w:br/>
        <w:br/>
        <w:t>Domain knowledge: WLAN Network Protocols, Audio, Graphics Standards and Firmware/CSME/TPM.</w:t>
        <w:br/>
        <w:br/>
        <w:t>Drive Health KPIs and validation metric definitions.</w:t>
        <w:br/>
        <w:br/>
        <w:t>Identify, Assess, and drive implementation of changes to the drivers and Firmware deployed in the environment.</w:t>
        <w:br/>
        <w:br/>
        <w:t>Should be able to communicate by telephone, email or face to face. Travel may be required as per the job requirements.</w:t>
        <w:br/>
        <w:br/>
        <w:t>Raising Package creation request and management for easy patch updates.</w:t>
        <w:br/>
        <w:br/>
        <w:t>Knowledge of Windows Performance tools.</w:t>
        <w:br/>
        <w:br/>
        <w:t>Strong verbal and written communication skills, with ability to create clear and concise documentation.</w:t>
        <w:br/>
        <w:br/>
        <w:t>Platform hardware maintenance.</w:t>
        <w:br/>
        <w:br/>
        <w:t>Desired Skills:</w:t>
        <w:br/>
        <w:br/>
        <w:t>Expert in Sysinternals suite.</w:t>
        <w:br/>
        <w:br/>
        <w:t>Experience with IBM, Power BI and/or SCCM/MECM reporting tool.</w:t>
        <w:br/>
        <w:br/>
        <w:t>Very good in using tools Wind DBG and Performance Analyzer.</w:t>
        <w:br/>
        <w:br/>
        <w:t>Understanding of Windows Panther Logs.</w:t>
        <w:br/>
        <w:br/>
        <w:t>Windows Telemetry.</w:t>
        <w:br/>
        <w:br/>
        <w:t>Aware of Agile\KANBAN methodology.</w:t>
        <w:br/>
        <w:br/>
        <w:t>Minimum years of experience*: 8+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