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.NET application Support ,  .NET application development,  Job</w:t>
      </w:r>
    </w:p>
    <w:p>
      <w:r>
        <w:t>Employer Name: Hire IT People LLC</w:t>
      </w:r>
    </w:p>
    <w:p>
      <w:r>
        <w:t>SpiderID: 12491801</w:t>
      </w:r>
    </w:p>
    <w:p>
      <w:r>
        <w:t>Location: Raleigh, NC, North Carolina</w:t>
      </w:r>
    </w:p>
    <w:p>
      <w:r>
        <w:t>Date Posted: 5/4/2022</w:t>
      </w:r>
    </w:p>
    <w:p>
      <w:r>
        <w:t xml:space="preserve">Wage: </w:t>
      </w:r>
    </w:p>
    <w:p>
      <w:r>
        <w:t>Category: Information Technology</w:t>
      </w:r>
    </w:p>
    <w:p>
      <w:r>
        <w:t xml:space="preserve">Job Code: </w:t>
      </w:r>
    </w:p>
    <w:p>
      <w:r>
        <w:t>Number Of Openings: 1</w:t>
      </w:r>
    </w:p>
    <w:p>
      <w:r>
        <w:t>Detailed Job Description:</w:t>
        <w:br/>
        <w:br/>
        <w:t>Experienced in Angular, Experience with JavaScript MVC Frameworks such as AngularJS, ASP.Net, ASP.Net MVC, .Net framework 4.54.7, C, VS 201719, SQL Server, Azure, Java Script UI frameworks like AngularJS 2.01.61.5, JSON, jQuery, XML, Bootstrap 3.2, AJAX, HTML 54, DHTML, XML, CSS 32, Web API, OOAD concepts, CI CD DevOps, Solid understanding of Dependency Injection, Proficient in SDLC, Agile methodology, Jira, Excellent interpersonal, verbal and written communication skills Nice to have .Net Core 3</w:t>
        <w:br/>
        <w:br/>
        <w:t>Strong presentation skills and excellent verbal and written communication skills</w:t>
        <w:br/>
        <w:br/>
        <w:t>Proficient in SDLC, Agile methodology, Jira</w:t>
        <w:br/>
        <w:br/>
        <w:t>Minimum years of experience required: 10+ years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