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Cloud Integration ,  Azure Data Factory (ADF) Job</w:t>
      </w:r>
    </w:p>
    <w:p>
      <w:r>
        <w:t>Employer Name: Hire IT People LLC</w:t>
      </w:r>
    </w:p>
    <w:p>
      <w:r>
        <w:t>SpiderID: 12476358</w:t>
      </w:r>
    </w:p>
    <w:p>
      <w:r>
        <w:t>Location: Atlanta, GA, Georgia</w:t>
      </w:r>
    </w:p>
    <w:p>
      <w:r>
        <w:t>Date Posted: 4/29/2022</w:t>
      </w:r>
    </w:p>
    <w:p>
      <w:r>
        <w:t xml:space="preserve">Wage: </w:t>
      </w:r>
    </w:p>
    <w:p>
      <w:r>
        <w:t>Category: Information Technology</w:t>
      </w:r>
    </w:p>
    <w:p>
      <w:r>
        <w:t xml:space="preserve">Job Code: </w:t>
      </w:r>
    </w:p>
    <w:p>
      <w:r>
        <w:t>Number Of Openings: 1</w:t>
      </w:r>
    </w:p>
    <w:p>
      <w:r>
        <w:t>Detailed Job Description:</w:t>
        <w:br/>
        <w:br/>
        <w:t>Azure Data Engineers including ADF with at 5 experience in Azure components and Data Engineering on AzureIT industry and at least 5 yrs. of experience on Azure Platform. This role will be responsible for developing, optimizing and standardizing data pipelines, creating data models for publishing data to downstream applications while complying with, and adding value to, the data architecture. Perform data mapping, data formatting, and ETL development optimized for efficient storage, access, and</w:t>
        <w:br/>
        <w:br/>
        <w:t>Minimum years of experience: 5 - 8 years</w:t>
        <w:br/>
        <w:br/>
        <w:t>Certifications Needed: No</w:t>
        <w:br/>
        <w:br/>
        <w:t>Top 3 responsibilities you would expect the Subcon to shoulder and execute:</w:t>
        <w:br/>
        <w:br/>
        <w:t>Good understanding and handson experience implementing data processing using Azure services ADLS, Azure Data Factory, SynapseDW, Azure SQL DB, Azure Event Hub, Azure Stream Analytics, Azure Functions, Azure Analysis Service, Databricks</w:t>
        <w:br/>
        <w:br/>
        <w:t>Experience in python and spark to handle big data transformation and processing.</w:t>
        <w:br/>
        <w:br/>
        <w:t>Collaborates with data scientists, understand their requirement of data engineering and do implementation</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