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Integration ,  Mulesoft Job</w:t>
      </w:r>
    </w:p>
    <w:p>
      <w:r>
        <w:t>Employer Name: Hire IT People LLC</w:t>
      </w:r>
    </w:p>
    <w:p>
      <w:r>
        <w:t>SpiderID: 12475124</w:t>
      </w:r>
    </w:p>
    <w:p>
      <w:r>
        <w:t>Location: Boston, MA, Massachusetts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 6 Years of experience in design, development and consulting in developing KAFKA based Application.</w:t>
        <w:br/>
        <w:br/>
        <w:t>Working experience in Jenkins for Continuous integration and deployment.</w:t>
        <w:br/>
        <w:br/>
        <w:t>Hands on experience in providing various technical suggestions, solutions and troubleshooting assistance during development and execution of applications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Candidate should be able to do understanding the Business Requirement and convert them into High Level Design Documents.</w:t>
        <w:br/>
        <w:br/>
        <w:t>Candidate should be able to drive code review meetings to provide required input</w:t>
        <w:br/>
        <w:br/>
        <w:t>Candidate should be able to do onsite Offshore coordination. Ability to work independently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